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637" w:rsidRDefault="00126637" w:rsidP="00CC3D59">
      <w:pPr>
        <w:sectPr w:rsidR="00126637">
          <w:endnotePr>
            <w:numFmt w:val="decimal"/>
          </w:endnotePr>
          <w:pgSz w:w="11905" w:h="16837"/>
          <w:pgMar w:top="1133" w:right="1133" w:bottom="1133" w:left="1133" w:header="1133" w:footer="1133" w:gutter="0"/>
          <w:cols w:space="720"/>
        </w:sectPr>
      </w:pPr>
    </w:p>
    <w:tbl>
      <w:tblPr>
        <w:tblW w:w="0" w:type="auto"/>
        <w:jc w:val="center"/>
        <w:tblCellMar>
          <w:top w:w="15" w:type="dxa"/>
          <w:left w:w="15" w:type="dxa"/>
          <w:bottom w:w="15" w:type="dxa"/>
          <w:right w:w="15" w:type="dxa"/>
        </w:tblCellMar>
        <w:tblLook w:val="04A0"/>
      </w:tblPr>
      <w:tblGrid>
        <w:gridCol w:w="3943"/>
        <w:gridCol w:w="4159"/>
        <w:gridCol w:w="1579"/>
      </w:tblGrid>
      <w:tr w:rsidR="000E6878" w:rsidTr="00C977FA">
        <w:trPr>
          <w:trHeight w:val="1361"/>
          <w:jc w:val="center"/>
        </w:trPr>
        <w:tc>
          <w:tcPr>
            <w:tcW w:w="3943" w:type="dxa"/>
            <w:tcBorders>
              <w:top w:val="single" w:sz="12" w:space="0" w:color="353535"/>
              <w:left w:val="nil"/>
              <w:bottom w:val="single" w:sz="2" w:space="0" w:color="939393"/>
              <w:right w:val="dotted" w:sz="2" w:space="0" w:color="000000"/>
            </w:tcBorders>
            <w:tcMar>
              <w:top w:w="28" w:type="dxa"/>
              <w:left w:w="28" w:type="dxa"/>
              <w:bottom w:w="28" w:type="dxa"/>
              <w:right w:w="28" w:type="dxa"/>
            </w:tcMar>
            <w:vAlign w:val="center"/>
            <w:hideMark/>
          </w:tcPr>
          <w:p w:rsidR="000E6878" w:rsidRDefault="000E6878" w:rsidP="00C977FA">
            <w:pPr>
              <w:widowControl/>
              <w:wordWrap/>
              <w:autoSpaceDE/>
              <w:autoSpaceDN/>
              <w:snapToGrid w:val="0"/>
              <w:spacing w:line="312" w:lineRule="auto"/>
              <w:jc w:val="center"/>
              <w:rPr>
                <w:rFonts w:ascii="함초롬바탕" w:eastAsia="함초롬바탕" w:hAnsi="함초롬바탕" w:cs="굴림"/>
                <w:b/>
                <w:bCs/>
                <w:color w:val="000000"/>
                <w:kern w:val="0"/>
              </w:rPr>
            </w:pPr>
            <w:r w:rsidRPr="00791BBB">
              <w:rPr>
                <w:rFonts w:ascii="함초롬바탕" w:eastAsia="함초롬바탕" w:hAnsi="함초롬바탕" w:cs="굴림"/>
                <w:b/>
                <w:bCs/>
                <w:noProof/>
                <w:color w:val="000000"/>
                <w:kern w:val="0"/>
              </w:rPr>
              <w:lastRenderedPageBreak/>
              <w:drawing>
                <wp:inline distT="0" distB="0" distL="0" distR="0">
                  <wp:extent cx="1426862" cy="838200"/>
                  <wp:effectExtent l="0" t="0" r="1905" b="0"/>
                  <wp:docPr id="1327860930"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446848" cy="849941"/>
                          </a:xfrm>
                          <a:prstGeom prst="rect">
                            <a:avLst/>
                          </a:prstGeom>
                          <a:noFill/>
                          <a:ln>
                            <a:noFill/>
                          </a:ln>
                        </pic:spPr>
                      </pic:pic>
                    </a:graphicData>
                  </a:graphic>
                </wp:inline>
              </w:drawing>
            </w:r>
          </w:p>
        </w:tc>
        <w:tc>
          <w:tcPr>
            <w:tcW w:w="4159" w:type="dxa"/>
            <w:tcBorders>
              <w:top w:val="single" w:sz="12" w:space="0" w:color="353535"/>
              <w:left w:val="dotted" w:sz="2" w:space="0" w:color="000000"/>
              <w:bottom w:val="single" w:sz="2" w:space="0" w:color="939393"/>
              <w:right w:val="dotted" w:sz="2" w:space="0" w:color="000000"/>
            </w:tcBorders>
            <w:tcMar>
              <w:top w:w="28" w:type="dxa"/>
              <w:left w:w="28" w:type="dxa"/>
              <w:bottom w:w="28" w:type="dxa"/>
              <w:right w:w="28" w:type="dxa"/>
            </w:tcMar>
            <w:vAlign w:val="center"/>
            <w:hideMark/>
          </w:tcPr>
          <w:p w:rsidR="000E6878" w:rsidRDefault="000E6878" w:rsidP="00C977FA">
            <w:pPr>
              <w:widowControl/>
              <w:wordWrap/>
              <w:autoSpaceDE/>
              <w:autoSpaceDN/>
              <w:snapToGrid w:val="0"/>
              <w:spacing w:line="384" w:lineRule="auto"/>
              <w:ind w:left="120" w:right="120"/>
              <w:jc w:val="center"/>
              <w:rPr>
                <w:rFonts w:ascii="돋움" w:eastAsia="돋움" w:hAnsi="돋움" w:cs="굴림"/>
                <w:b/>
                <w:bCs/>
                <w:color w:val="0000FF"/>
                <w:kern w:val="0"/>
                <w:sz w:val="23"/>
                <w:szCs w:val="23"/>
              </w:rPr>
            </w:pPr>
            <w:r>
              <w:rPr>
                <w:rFonts w:ascii="함초롬바탕" w:eastAsia="함초롬바탕" w:hAnsi="함초롬바탕" w:cs="굴림"/>
                <w:b/>
                <w:bCs/>
                <w:noProof/>
                <w:color w:val="000000"/>
                <w:kern w:val="0"/>
              </w:rPr>
              <w:drawing>
                <wp:inline distT="0" distB="0" distL="0" distR="0">
                  <wp:extent cx="1295400" cy="647700"/>
                  <wp:effectExtent l="0" t="0" r="0" b="0"/>
                  <wp:docPr id="1026" name="shape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a:xfrm>
                            <a:off x="0" y="0"/>
                            <a:ext cx="1295400" cy="647700"/>
                          </a:xfrm>
                          <a:prstGeom prst="rect">
                            <a:avLst/>
                          </a:prstGeom>
                          <a:noFill/>
                          <a:ln>
                            <a:noFill/>
                            <a:miter lim="800000"/>
                          </a:ln>
                        </pic:spPr>
                      </pic:pic>
                    </a:graphicData>
                  </a:graphic>
                </wp:inline>
              </w:drawing>
            </w:r>
          </w:p>
        </w:tc>
        <w:tc>
          <w:tcPr>
            <w:tcW w:w="1579" w:type="dxa"/>
            <w:tcBorders>
              <w:top w:val="single" w:sz="12" w:space="0" w:color="353535"/>
              <w:left w:val="dotted" w:sz="2" w:space="0" w:color="000000"/>
              <w:bottom w:val="single" w:sz="2" w:space="0" w:color="939393"/>
              <w:right w:val="dotted" w:sz="2" w:space="0" w:color="000000"/>
            </w:tcBorders>
          </w:tcPr>
          <w:p w:rsidR="000E6878" w:rsidRDefault="000E6878" w:rsidP="00C977FA">
            <w:pPr>
              <w:widowControl/>
              <w:wordWrap/>
              <w:autoSpaceDE/>
              <w:autoSpaceDN/>
              <w:snapToGrid w:val="0"/>
              <w:spacing w:line="384" w:lineRule="auto"/>
              <w:ind w:left="120" w:right="120"/>
              <w:rPr>
                <w:rFonts w:ascii="HY견고딕" w:eastAsia="HY견고딕" w:hAnsi="Times New Roman"/>
                <w:sz w:val="18"/>
                <w:szCs w:val="20"/>
              </w:rPr>
            </w:pPr>
            <w:r>
              <w:rPr>
                <w:rFonts w:ascii="HY견고딕" w:eastAsia="HY견고딕" w:hAnsi="Times New Roman"/>
                <w:sz w:val="18"/>
                <w:szCs w:val="20"/>
              </w:rPr>
              <w:t>Korea</w:t>
            </w:r>
          </w:p>
          <w:p w:rsidR="000E6878" w:rsidRDefault="000E6878" w:rsidP="00C977FA">
            <w:pPr>
              <w:widowControl/>
              <w:wordWrap/>
              <w:autoSpaceDE/>
              <w:autoSpaceDN/>
              <w:snapToGrid w:val="0"/>
              <w:spacing w:line="384" w:lineRule="auto"/>
              <w:ind w:left="120" w:right="120"/>
              <w:rPr>
                <w:rFonts w:ascii="HY견고딕" w:eastAsia="HY견고딕" w:hAnsi="Times New Roman"/>
                <w:sz w:val="18"/>
                <w:szCs w:val="20"/>
              </w:rPr>
            </w:pPr>
            <w:r>
              <w:rPr>
                <w:rFonts w:ascii="HY견고딕" w:eastAsia="HY견고딕" w:hAnsi="Times New Roman"/>
                <w:sz w:val="18"/>
                <w:szCs w:val="20"/>
              </w:rPr>
              <w:t>Heritage</w:t>
            </w:r>
          </w:p>
          <w:p w:rsidR="000E6878" w:rsidRDefault="000E6878" w:rsidP="00C977FA">
            <w:pPr>
              <w:widowControl/>
              <w:wordWrap/>
              <w:autoSpaceDE/>
              <w:autoSpaceDN/>
              <w:snapToGrid w:val="0"/>
              <w:spacing w:line="384" w:lineRule="auto"/>
              <w:ind w:left="120" w:right="120"/>
              <w:rPr>
                <w:rFonts w:ascii="HY견고딕" w:eastAsia="HY견고딕" w:hAnsi="Times New Roman"/>
                <w:sz w:val="18"/>
                <w:szCs w:val="20"/>
              </w:rPr>
            </w:pPr>
            <w:r>
              <w:rPr>
                <w:rFonts w:ascii="HY견고딕" w:eastAsia="HY견고딕" w:hAnsi="Times New Roman"/>
                <w:sz w:val="18"/>
                <w:szCs w:val="20"/>
              </w:rPr>
              <w:t>Service</w:t>
            </w:r>
          </w:p>
          <w:p w:rsidR="000E6878" w:rsidRDefault="000E6878" w:rsidP="00C977FA">
            <w:pPr>
              <w:widowControl/>
              <w:wordWrap/>
              <w:autoSpaceDE/>
              <w:autoSpaceDN/>
              <w:snapToGrid w:val="0"/>
              <w:spacing w:line="384" w:lineRule="auto"/>
              <w:ind w:left="120" w:right="120"/>
              <w:rPr>
                <w:rFonts w:ascii="함초롬바탕" w:eastAsia="함초롬바탕" w:hAnsi="함초롬바탕" w:cs="굴림"/>
                <w:b/>
                <w:bCs/>
                <w:color w:val="000000"/>
                <w:kern w:val="0"/>
                <w:sz w:val="50"/>
                <w:szCs w:val="50"/>
              </w:rPr>
            </w:pPr>
            <w:r>
              <w:rPr>
                <w:rFonts w:ascii="HY견고딕" w:eastAsia="HY견고딕" w:hAnsi="Times New Roman"/>
                <w:sz w:val="18"/>
                <w:szCs w:val="20"/>
              </w:rPr>
              <w:t>NEWS</w:t>
            </w:r>
            <w:r>
              <w:rPr>
                <w:rFonts w:ascii="Times New Roman" w:eastAsia="휴먼명조" w:hAnsi="Times New Roman"/>
                <w:szCs w:val="26"/>
              </w:rPr>
              <w:t xml:space="preserve"> </w:t>
            </w:r>
          </w:p>
        </w:tc>
      </w:tr>
    </w:tbl>
    <w:p w:rsidR="000E6878" w:rsidRDefault="000E6878" w:rsidP="000E6878">
      <w:pPr>
        <w:pStyle w:val="a8"/>
        <w:spacing w:line="276" w:lineRule="auto"/>
        <w:rPr>
          <w:rFonts w:ascii="Times New Roman" w:eastAsia="휴먼명조" w:hAnsi="Times New Roman" w:cs="Times New Roman"/>
          <w:sz w:val="26"/>
          <w:szCs w:val="26"/>
        </w:rPr>
      </w:pPr>
    </w:p>
    <w:tbl>
      <w:tblPr>
        <w:tblOverlap w:val="never"/>
        <w:tblW w:w="0" w:type="auto"/>
        <w:tblInd w:w="607" w:type="dxa"/>
        <w:tblCellMar>
          <w:top w:w="15" w:type="dxa"/>
          <w:left w:w="15" w:type="dxa"/>
          <w:bottom w:w="15" w:type="dxa"/>
          <w:right w:w="15" w:type="dxa"/>
        </w:tblCellMar>
        <w:tblLook w:val="04A0"/>
      </w:tblPr>
      <w:tblGrid>
        <w:gridCol w:w="8761"/>
      </w:tblGrid>
      <w:tr w:rsidR="000E6878" w:rsidTr="00C977FA">
        <w:trPr>
          <w:trHeight w:val="1920"/>
        </w:trPr>
        <w:tc>
          <w:tcPr>
            <w:tcW w:w="8761" w:type="dxa"/>
            <w:tcBorders>
              <w:top w:val="nil"/>
              <w:left w:val="nil"/>
              <w:bottom w:val="nil"/>
              <w:right w:val="nil"/>
            </w:tcBorders>
            <w:shd w:val="clear" w:color="auto" w:fill="C6EBEB"/>
            <w:tcMar>
              <w:top w:w="113" w:type="dxa"/>
              <w:left w:w="113" w:type="dxa"/>
              <w:bottom w:w="113" w:type="dxa"/>
              <w:right w:w="113" w:type="dxa"/>
            </w:tcMar>
            <w:vAlign w:val="center"/>
            <w:hideMark/>
          </w:tcPr>
          <w:p w:rsidR="000E6878" w:rsidRPr="00A04AE1" w:rsidRDefault="000E6878" w:rsidP="00C977FA">
            <w:pPr>
              <w:wordWrap/>
              <w:spacing w:line="288" w:lineRule="auto"/>
              <w:ind w:left="984" w:right="46" w:hanging="422"/>
              <w:jc w:val="center"/>
              <w:textAlignment w:val="baseline"/>
              <w:rPr>
                <w:rFonts w:ascii="Times New Roman" w:eastAsia="함초롬돋움" w:hAnsi="Times New Roman"/>
                <w:b/>
                <w:bCs/>
                <w:color w:val="000000" w:themeColor="text1"/>
                <w:kern w:val="0"/>
                <w:sz w:val="36"/>
                <w:szCs w:val="36"/>
              </w:rPr>
            </w:pPr>
            <w:r w:rsidRPr="00A04AE1">
              <w:rPr>
                <w:rFonts w:ascii="Times New Roman" w:eastAsia="함초롬돋움" w:hAnsi="Times New Roman"/>
                <w:b/>
                <w:bCs/>
                <w:color w:val="000000" w:themeColor="text1"/>
                <w:kern w:val="0"/>
                <w:sz w:val="36"/>
                <w:szCs w:val="36"/>
              </w:rPr>
              <w:t xml:space="preserve">Essence of Royal Court Culture Unfolds at Historic Palaces and </w:t>
            </w:r>
            <w:proofErr w:type="spellStart"/>
            <w:r w:rsidRPr="00A04AE1">
              <w:rPr>
                <w:rFonts w:ascii="Times New Roman" w:eastAsia="함초롬돋움" w:hAnsi="Times New Roman"/>
                <w:b/>
                <w:bCs/>
                <w:color w:val="000000" w:themeColor="text1"/>
                <w:kern w:val="0"/>
                <w:sz w:val="36"/>
                <w:szCs w:val="36"/>
              </w:rPr>
              <w:t>Jongmyo</w:t>
            </w:r>
            <w:proofErr w:type="spellEnd"/>
            <w:r w:rsidRPr="00A04AE1">
              <w:rPr>
                <w:rFonts w:ascii="Times New Roman" w:eastAsia="함초롬돋움" w:hAnsi="Times New Roman"/>
                <w:b/>
                <w:bCs/>
                <w:color w:val="000000" w:themeColor="text1"/>
                <w:kern w:val="0"/>
                <w:sz w:val="36"/>
                <w:szCs w:val="36"/>
              </w:rPr>
              <w:t xml:space="preserve"> Shrine:11th “K-Royal Culture Festival” to Be Held </w:t>
            </w:r>
          </w:p>
          <w:p w:rsidR="000E6878" w:rsidRPr="00A04AE1" w:rsidRDefault="000E6878" w:rsidP="000E6878">
            <w:pPr>
              <w:wordWrap/>
              <w:spacing w:line="288" w:lineRule="auto"/>
              <w:ind w:left="984" w:right="46" w:hanging="422"/>
              <w:jc w:val="center"/>
              <w:textAlignment w:val="baseline"/>
              <w:rPr>
                <w:rFonts w:ascii="Times New Roman" w:eastAsia="굴림" w:hAnsi="Times New Roman"/>
                <w:color w:val="000000" w:themeColor="text1"/>
                <w:kern w:val="0"/>
                <w:sz w:val="28"/>
                <w:szCs w:val="28"/>
              </w:rPr>
            </w:pPr>
          </w:p>
          <w:p w:rsidR="000E6878" w:rsidRPr="00A04AE1" w:rsidRDefault="000E6878" w:rsidP="000E6878">
            <w:pPr>
              <w:wordWrap/>
              <w:spacing w:line="288" w:lineRule="auto"/>
              <w:ind w:left="984" w:right="46" w:hanging="422"/>
              <w:jc w:val="center"/>
              <w:textAlignment w:val="baseline"/>
              <w:rPr>
                <w:rFonts w:ascii="Times New Roman" w:eastAsia="굴림" w:hAnsi="Times New Roman"/>
                <w:color w:val="000000" w:themeColor="text1"/>
                <w:kern w:val="0"/>
                <w:sz w:val="28"/>
                <w:szCs w:val="28"/>
              </w:rPr>
            </w:pPr>
            <w:r w:rsidRPr="00A04AE1">
              <w:rPr>
                <w:rFonts w:ascii="Times New Roman" w:eastAsia="굴림" w:hAnsi="Times New Roman"/>
                <w:color w:val="000000" w:themeColor="text1"/>
                <w:kern w:val="0"/>
                <w:sz w:val="28"/>
                <w:szCs w:val="28"/>
              </w:rPr>
              <w:t xml:space="preserve">- Morning strolls, royal dessert making, </w:t>
            </w:r>
            <w:proofErr w:type="spellStart"/>
            <w:r w:rsidRPr="00A04AE1">
              <w:rPr>
                <w:rFonts w:ascii="Times New Roman" w:eastAsia="굴림" w:hAnsi="Times New Roman"/>
                <w:color w:val="000000" w:themeColor="text1"/>
                <w:kern w:val="0"/>
                <w:sz w:val="28"/>
                <w:szCs w:val="28"/>
              </w:rPr>
              <w:t>Hanbok</w:t>
            </w:r>
            <w:proofErr w:type="spellEnd"/>
            <w:r w:rsidRPr="00A04AE1">
              <w:rPr>
                <w:rFonts w:ascii="Times New Roman" w:eastAsia="굴림" w:hAnsi="Times New Roman"/>
                <w:color w:val="000000" w:themeColor="text1"/>
                <w:kern w:val="0"/>
                <w:sz w:val="28"/>
                <w:szCs w:val="28"/>
              </w:rPr>
              <w:t xml:space="preserve"> experiences and more</w:t>
            </w:r>
            <w:r w:rsidR="002305BE" w:rsidRPr="00A04AE1">
              <w:rPr>
                <w:rFonts w:ascii="Times New Roman" w:eastAsia="굴림" w:hAnsi="Times New Roman"/>
                <w:color w:val="000000" w:themeColor="text1"/>
                <w:kern w:val="0"/>
                <w:sz w:val="28"/>
                <w:szCs w:val="28"/>
              </w:rPr>
              <w:t xml:space="preserve"> </w:t>
            </w:r>
            <w:r w:rsidRPr="00A04AE1">
              <w:rPr>
                <w:rFonts w:ascii="Times New Roman" w:eastAsia="굴림" w:hAnsi="Times New Roman"/>
                <w:color w:val="000000" w:themeColor="text1"/>
                <w:kern w:val="0"/>
                <w:sz w:val="28"/>
                <w:szCs w:val="28"/>
              </w:rPr>
              <w:t xml:space="preserve">at five palaces and </w:t>
            </w:r>
            <w:proofErr w:type="spellStart"/>
            <w:r w:rsidRPr="00A04AE1">
              <w:rPr>
                <w:rFonts w:ascii="Times New Roman" w:eastAsia="굴림" w:hAnsi="Times New Roman"/>
                <w:color w:val="000000" w:themeColor="text1"/>
                <w:kern w:val="0"/>
                <w:sz w:val="28"/>
                <w:szCs w:val="28"/>
              </w:rPr>
              <w:t>Jongmyo</w:t>
            </w:r>
            <w:proofErr w:type="spellEnd"/>
            <w:r w:rsidRPr="00A04AE1">
              <w:rPr>
                <w:rFonts w:ascii="Times New Roman" w:eastAsia="굴림" w:hAnsi="Times New Roman"/>
                <w:color w:val="000000" w:themeColor="text1"/>
                <w:kern w:val="0"/>
                <w:sz w:val="28"/>
                <w:szCs w:val="28"/>
              </w:rPr>
              <w:t xml:space="preserve"> Shrine in Seoul (Apr26–May 4)</w:t>
            </w:r>
          </w:p>
          <w:p w:rsidR="000E6878" w:rsidRPr="00A04AE1" w:rsidRDefault="000E6878" w:rsidP="000E6878">
            <w:pPr>
              <w:wordWrap/>
              <w:spacing w:line="288" w:lineRule="auto"/>
              <w:ind w:left="984" w:right="46" w:hanging="422"/>
              <w:jc w:val="center"/>
              <w:textAlignment w:val="baseline"/>
              <w:rPr>
                <w:rFonts w:ascii="Times New Roman" w:eastAsia="굴림" w:hAnsi="Times New Roman"/>
                <w:color w:val="000000" w:themeColor="text1"/>
                <w:kern w:val="0"/>
                <w:sz w:val="28"/>
                <w:szCs w:val="28"/>
              </w:rPr>
            </w:pPr>
          </w:p>
          <w:p w:rsidR="000E6878" w:rsidRDefault="000E6878" w:rsidP="000E6878">
            <w:pPr>
              <w:wordWrap/>
              <w:spacing w:line="288" w:lineRule="auto"/>
              <w:ind w:left="984" w:right="46" w:hanging="422"/>
              <w:jc w:val="center"/>
              <w:textAlignment w:val="baseline"/>
              <w:rPr>
                <w:rFonts w:ascii="Times New Roman" w:eastAsia="굴림" w:hAnsi="Times New Roman"/>
                <w:color w:val="000000"/>
                <w:kern w:val="0"/>
                <w:szCs w:val="20"/>
              </w:rPr>
            </w:pPr>
            <w:r w:rsidRPr="00A04AE1">
              <w:rPr>
                <w:rFonts w:ascii="Times New Roman" w:eastAsia="굴림" w:hAnsi="Times New Roman"/>
                <w:color w:val="000000" w:themeColor="text1"/>
                <w:kern w:val="0"/>
                <w:sz w:val="28"/>
                <w:szCs w:val="28"/>
              </w:rPr>
              <w:t xml:space="preserve">- Special programs for children (Children's K-Royal Culture Festival), people of distinguished service to independence (Spring Day at </w:t>
            </w:r>
            <w:proofErr w:type="spellStart"/>
            <w:r w:rsidRPr="00A04AE1">
              <w:rPr>
                <w:rFonts w:ascii="Times New Roman" w:eastAsia="굴림" w:hAnsi="Times New Roman"/>
                <w:color w:val="000000" w:themeColor="text1"/>
                <w:kern w:val="0"/>
                <w:sz w:val="28"/>
                <w:szCs w:val="28"/>
              </w:rPr>
              <w:t>Gyeonghoeru</w:t>
            </w:r>
            <w:proofErr w:type="spellEnd"/>
            <w:r w:rsidRPr="00A04AE1">
              <w:rPr>
                <w:rFonts w:ascii="Times New Roman" w:eastAsia="굴림" w:hAnsi="Times New Roman"/>
                <w:color w:val="000000" w:themeColor="text1"/>
                <w:kern w:val="0"/>
                <w:sz w:val="28"/>
                <w:szCs w:val="28"/>
              </w:rPr>
              <w:t xml:space="preserve"> Pavilion), and foreigners (The Emperor’s Dining Table) also available</w:t>
            </w:r>
          </w:p>
        </w:tc>
      </w:tr>
    </w:tbl>
    <w:p w:rsidR="000E6878" w:rsidRPr="000E6878" w:rsidRDefault="000E6878" w:rsidP="00CC3D59">
      <w:pPr>
        <w:pStyle w:val="a8"/>
        <w:jc w:val="left"/>
        <w:rPr>
          <w:rFonts w:ascii="바탕" w:eastAsia="바탕" w:cs="바탕"/>
          <w:color w:val="000000" w:themeColor="text1"/>
          <w:spacing w:val="-5"/>
          <w:sz w:val="28"/>
          <w:szCs w:val="28"/>
        </w:rPr>
      </w:pPr>
    </w:p>
    <w:p w:rsidR="00126637" w:rsidRPr="002506B5" w:rsidRDefault="002506B5" w:rsidP="00CC3D59">
      <w:pPr>
        <w:pStyle w:val="a8"/>
        <w:jc w:val="left"/>
        <w:rPr>
          <w:rFonts w:ascii="바탕" w:eastAsia="바탕" w:cs="바탕"/>
          <w:color w:val="000000" w:themeColor="text1"/>
          <w:spacing w:val="-2"/>
          <w:sz w:val="28"/>
          <w:szCs w:val="28"/>
        </w:rPr>
      </w:pPr>
      <w:r w:rsidRPr="002506B5">
        <w:rPr>
          <w:rFonts w:ascii="바탕" w:eastAsia="바탕" w:cs="바탕"/>
          <w:color w:val="000000" w:themeColor="text1"/>
          <w:spacing w:val="-5"/>
          <w:sz w:val="28"/>
          <w:szCs w:val="28"/>
        </w:rPr>
        <w:t xml:space="preserve">  The Royal Palaces and Tombs Center of the Korea Heritage Service (Director Lee Jae-</w:t>
      </w:r>
      <w:proofErr w:type="spellStart"/>
      <w:r w:rsidRPr="002506B5">
        <w:rPr>
          <w:rFonts w:ascii="바탕" w:eastAsia="바탕" w:cs="바탕"/>
          <w:color w:val="000000" w:themeColor="text1"/>
          <w:spacing w:val="-5"/>
          <w:sz w:val="28"/>
          <w:szCs w:val="28"/>
        </w:rPr>
        <w:t>phil</w:t>
      </w:r>
      <w:proofErr w:type="spellEnd"/>
      <w:r w:rsidRPr="002506B5">
        <w:rPr>
          <w:rFonts w:ascii="바탕" w:eastAsia="바탕" w:cs="바탕"/>
          <w:color w:val="000000" w:themeColor="text1"/>
          <w:spacing w:val="-5"/>
          <w:sz w:val="28"/>
          <w:szCs w:val="28"/>
        </w:rPr>
        <w:t xml:space="preserve">), in collaboration with the Korea Heritage Agency (President </w:t>
      </w:r>
      <w:proofErr w:type="spellStart"/>
      <w:r w:rsidRPr="002506B5">
        <w:rPr>
          <w:rFonts w:ascii="바탕" w:eastAsia="바탕" w:cs="바탕"/>
          <w:color w:val="000000" w:themeColor="text1"/>
          <w:spacing w:val="-5"/>
          <w:sz w:val="28"/>
          <w:szCs w:val="28"/>
        </w:rPr>
        <w:t>Choi</w:t>
      </w:r>
      <w:proofErr w:type="spellEnd"/>
      <w:r w:rsidRPr="002506B5">
        <w:rPr>
          <w:rFonts w:ascii="바탕" w:eastAsia="바탕" w:cs="바탕"/>
          <w:color w:val="000000" w:themeColor="text1"/>
          <w:spacing w:val="-5"/>
          <w:sz w:val="28"/>
          <w:szCs w:val="28"/>
        </w:rPr>
        <w:t xml:space="preserve"> Young-</w:t>
      </w:r>
      <w:proofErr w:type="spellStart"/>
      <w:r w:rsidRPr="002506B5">
        <w:rPr>
          <w:rFonts w:ascii="바탕" w:eastAsia="바탕" w:cs="바탕"/>
          <w:color w:val="000000" w:themeColor="text1"/>
          <w:spacing w:val="-5"/>
          <w:sz w:val="28"/>
          <w:szCs w:val="28"/>
        </w:rPr>
        <w:t>chang</w:t>
      </w:r>
      <w:proofErr w:type="spellEnd"/>
      <w:r w:rsidRPr="002506B5">
        <w:rPr>
          <w:rFonts w:ascii="바탕" w:eastAsia="바탕" w:cs="바탕"/>
          <w:color w:val="000000" w:themeColor="text1"/>
          <w:spacing w:val="-5"/>
          <w:sz w:val="28"/>
          <w:szCs w:val="28"/>
        </w:rPr>
        <w:t xml:space="preserve">), will host </w:t>
      </w:r>
      <w:r w:rsidRPr="002506B5">
        <w:rPr>
          <w:rFonts w:ascii="바탕" w:eastAsia="바탕" w:cs="바탕"/>
          <w:color w:val="000000" w:themeColor="text1"/>
          <w:spacing w:val="-2"/>
          <w:sz w:val="28"/>
          <w:szCs w:val="28"/>
        </w:rPr>
        <w:t>"</w:t>
      </w:r>
      <w:r w:rsidRPr="002506B5">
        <w:rPr>
          <w:rFonts w:ascii="바탕" w:eastAsia="바탕" w:cs="바탕"/>
          <w:color w:val="000000" w:themeColor="text1"/>
          <w:spacing w:val="-5"/>
          <w:sz w:val="28"/>
          <w:szCs w:val="28"/>
        </w:rPr>
        <w:t>Spring K-Royal Culture Festival 2025</w:t>
      </w:r>
      <w:r w:rsidRPr="002506B5">
        <w:rPr>
          <w:rFonts w:ascii="바탕" w:eastAsia="바탕" w:cs="바탕"/>
          <w:color w:val="000000" w:themeColor="text1"/>
          <w:spacing w:val="-2"/>
          <w:sz w:val="28"/>
          <w:szCs w:val="28"/>
        </w:rPr>
        <w:t>"</w:t>
      </w:r>
      <w:r w:rsidRPr="002506B5">
        <w:rPr>
          <w:rFonts w:ascii="바탕" w:eastAsia="바탕" w:cs="바탕"/>
          <w:color w:val="000000" w:themeColor="text1"/>
          <w:spacing w:val="-5"/>
          <w:sz w:val="28"/>
          <w:szCs w:val="28"/>
        </w:rPr>
        <w:t xml:space="preserve"> from April 26 to May 4 at five palaces</w:t>
      </w:r>
      <w:r w:rsidRPr="002506B5">
        <w:rPr>
          <w:rFonts w:ascii="바탕" w:eastAsia="바탕" w:cs="바탕"/>
          <w:color w:val="000000" w:themeColor="text1"/>
          <w:spacing w:val="-5"/>
          <w:sz w:val="28"/>
          <w:szCs w:val="28"/>
        </w:rPr>
        <w:t>—</w:t>
      </w:r>
      <w:proofErr w:type="spellStart"/>
      <w:r w:rsidRPr="002506B5">
        <w:rPr>
          <w:rFonts w:ascii="바탕" w:eastAsia="바탕" w:cs="바탕"/>
          <w:color w:val="000000" w:themeColor="text1"/>
          <w:spacing w:val="-5"/>
          <w:sz w:val="28"/>
          <w:szCs w:val="28"/>
        </w:rPr>
        <w:t>Gyeongbokgung</w:t>
      </w:r>
      <w:r w:rsidRPr="002506B5">
        <w:rPr>
          <w:rFonts w:ascii="바탕" w:eastAsia="바탕" w:cs="바탕"/>
          <w:color w:val="000000" w:themeColor="text1"/>
          <w:spacing w:val="-2"/>
          <w:sz w:val="28"/>
          <w:szCs w:val="28"/>
        </w:rPr>
        <w:t>,</w:t>
      </w:r>
      <w:r w:rsidRPr="002506B5">
        <w:rPr>
          <w:rFonts w:ascii="바탕" w:eastAsia="바탕" w:cs="바탕"/>
          <w:color w:val="000000" w:themeColor="text1"/>
          <w:spacing w:val="-5"/>
          <w:sz w:val="28"/>
          <w:szCs w:val="28"/>
        </w:rPr>
        <w:t>Changdeokgung</w:t>
      </w:r>
      <w:r w:rsidRPr="002506B5">
        <w:rPr>
          <w:rFonts w:ascii="바탕" w:eastAsia="바탕" w:cs="바탕"/>
          <w:color w:val="000000" w:themeColor="text1"/>
          <w:spacing w:val="-2"/>
          <w:sz w:val="28"/>
          <w:szCs w:val="28"/>
        </w:rPr>
        <w:t>,</w:t>
      </w:r>
      <w:r w:rsidRPr="002506B5">
        <w:rPr>
          <w:rFonts w:ascii="바탕" w:eastAsia="바탕" w:cs="바탕"/>
          <w:color w:val="000000" w:themeColor="text1"/>
          <w:spacing w:val="-5"/>
          <w:sz w:val="28"/>
          <w:szCs w:val="28"/>
        </w:rPr>
        <w:t>Deoksugung</w:t>
      </w:r>
      <w:r w:rsidRPr="002506B5">
        <w:rPr>
          <w:rFonts w:ascii="바탕" w:eastAsia="바탕" w:cs="바탕"/>
          <w:color w:val="000000" w:themeColor="text1"/>
          <w:spacing w:val="-2"/>
          <w:sz w:val="28"/>
          <w:szCs w:val="28"/>
        </w:rPr>
        <w:t>,</w:t>
      </w:r>
      <w:r w:rsidRPr="002506B5">
        <w:rPr>
          <w:rFonts w:ascii="바탕" w:eastAsia="바탕" w:cs="바탕"/>
          <w:color w:val="000000" w:themeColor="text1"/>
          <w:spacing w:val="-5"/>
          <w:sz w:val="28"/>
          <w:szCs w:val="28"/>
        </w:rPr>
        <w:t>Changgyeonggung</w:t>
      </w:r>
      <w:proofErr w:type="spellEnd"/>
      <w:r w:rsidRPr="002506B5">
        <w:rPr>
          <w:rFonts w:ascii="바탕" w:eastAsia="바탕" w:cs="바탕"/>
          <w:color w:val="000000" w:themeColor="text1"/>
          <w:spacing w:val="-2"/>
          <w:sz w:val="28"/>
          <w:szCs w:val="28"/>
        </w:rPr>
        <w:t>,</w:t>
      </w:r>
      <w:r w:rsidRPr="002506B5">
        <w:rPr>
          <w:rFonts w:ascii="바탕" w:eastAsia="바탕" w:cs="바탕"/>
          <w:color w:val="000000" w:themeColor="text1"/>
          <w:spacing w:val="-5"/>
          <w:sz w:val="28"/>
          <w:szCs w:val="28"/>
        </w:rPr>
        <w:t xml:space="preserve"> and </w:t>
      </w:r>
      <w:proofErr w:type="spellStart"/>
      <w:r w:rsidRPr="002506B5">
        <w:rPr>
          <w:rFonts w:ascii="바탕" w:eastAsia="바탕" w:cs="바탕"/>
          <w:color w:val="000000" w:themeColor="text1"/>
          <w:spacing w:val="-5"/>
          <w:sz w:val="28"/>
          <w:szCs w:val="28"/>
        </w:rPr>
        <w:t>Gyeonghuigung</w:t>
      </w:r>
      <w:proofErr w:type="spellEnd"/>
      <w:r w:rsidRPr="002506B5">
        <w:rPr>
          <w:rFonts w:ascii="바탕" w:eastAsia="바탕" w:cs="바탕"/>
          <w:color w:val="000000" w:themeColor="text1"/>
          <w:spacing w:val="-5"/>
          <w:sz w:val="28"/>
          <w:szCs w:val="28"/>
        </w:rPr>
        <w:t>—</w:t>
      </w:r>
      <w:r w:rsidRPr="002506B5">
        <w:rPr>
          <w:rFonts w:ascii="바탕" w:eastAsia="바탕" w:cs="바탕"/>
          <w:color w:val="000000" w:themeColor="text1"/>
          <w:spacing w:val="-5"/>
          <w:sz w:val="28"/>
          <w:szCs w:val="28"/>
        </w:rPr>
        <w:t xml:space="preserve">as well as </w:t>
      </w:r>
      <w:proofErr w:type="spellStart"/>
      <w:r w:rsidRPr="002506B5">
        <w:rPr>
          <w:rFonts w:ascii="바탕" w:eastAsia="바탕" w:cs="바탕"/>
          <w:color w:val="000000" w:themeColor="text1"/>
          <w:spacing w:val="-5"/>
          <w:sz w:val="28"/>
          <w:szCs w:val="28"/>
        </w:rPr>
        <w:t>Jongmyo</w:t>
      </w:r>
      <w:proofErr w:type="spellEnd"/>
      <w:r w:rsidRPr="002506B5">
        <w:rPr>
          <w:rFonts w:ascii="바탕" w:eastAsia="바탕" w:cs="바탕"/>
          <w:color w:val="000000" w:themeColor="text1"/>
          <w:spacing w:val="-5"/>
          <w:sz w:val="28"/>
          <w:szCs w:val="28"/>
        </w:rPr>
        <w:t xml:space="preserve"> Shrine.</w:t>
      </w:r>
    </w:p>
    <w:p w:rsidR="00126637" w:rsidRPr="002506B5" w:rsidRDefault="00126637" w:rsidP="00CC3D59">
      <w:pPr>
        <w:pStyle w:val="a8"/>
        <w:jc w:val="left"/>
        <w:rPr>
          <w:rFonts w:ascii="바탕" w:eastAsia="바탕" w:cs="바탕"/>
          <w:color w:val="000000" w:themeColor="text1"/>
          <w:sz w:val="28"/>
          <w:szCs w:val="28"/>
        </w:rPr>
      </w:pPr>
    </w:p>
    <w:p w:rsidR="00126637" w:rsidRPr="002506B5" w:rsidRDefault="002506B5" w:rsidP="00CC3D59">
      <w:pPr>
        <w:pStyle w:val="a8"/>
        <w:jc w:val="left"/>
        <w:rPr>
          <w:rFonts w:ascii="바탕" w:eastAsia="바탕" w:cs="바탕"/>
          <w:color w:val="000000" w:themeColor="text1"/>
          <w:sz w:val="28"/>
          <w:szCs w:val="28"/>
        </w:rPr>
      </w:pPr>
      <w:r w:rsidRPr="002506B5">
        <w:rPr>
          <w:rFonts w:ascii="바탕" w:eastAsia="바탕" w:cs="바탕"/>
          <w:color w:val="000000" w:themeColor="text1"/>
          <w:sz w:val="28"/>
          <w:szCs w:val="28"/>
        </w:rPr>
        <w:t xml:space="preserve">  Celebrating its 11th edition, </w:t>
      </w:r>
      <w:r w:rsidRPr="002506B5">
        <w:rPr>
          <w:rFonts w:ascii="바탕" w:eastAsia="바탕" w:cs="바탕"/>
          <w:color w:val="000000" w:themeColor="text1"/>
          <w:spacing w:val="1"/>
          <w:sz w:val="28"/>
          <w:szCs w:val="28"/>
        </w:rPr>
        <w:t>"</w:t>
      </w:r>
      <w:r w:rsidRPr="002506B5">
        <w:rPr>
          <w:rFonts w:ascii="바탕" w:eastAsia="바탕" w:cs="바탕"/>
          <w:color w:val="000000" w:themeColor="text1"/>
          <w:sz w:val="28"/>
          <w:szCs w:val="28"/>
        </w:rPr>
        <w:t>K-Royal Culture Festival</w:t>
      </w:r>
      <w:r w:rsidRPr="002506B5">
        <w:rPr>
          <w:rFonts w:ascii="바탕" w:eastAsia="바탕" w:cs="바탕"/>
          <w:color w:val="000000" w:themeColor="text1"/>
          <w:spacing w:val="1"/>
          <w:sz w:val="28"/>
          <w:szCs w:val="28"/>
        </w:rPr>
        <w:t>"</w:t>
      </w:r>
      <w:r w:rsidRPr="002506B5">
        <w:rPr>
          <w:rFonts w:ascii="바탕" w:eastAsia="바탕" w:cs="바탕"/>
          <w:color w:val="000000" w:themeColor="text1"/>
          <w:sz w:val="28"/>
          <w:szCs w:val="28"/>
        </w:rPr>
        <w:t xml:space="preserve"> stands as South Korea's largest national heritage festival, showcasing traditional cultural content against the backdrop of historic palaces. In 2024, the combined spring and autumn festivals attracted over 960,000 visitors, both domestic and international.</w:t>
      </w:r>
      <w:bookmarkStart w:id="0" w:name="_GoBack"/>
      <w:bookmarkEnd w:id="0"/>
    </w:p>
    <w:p w:rsidR="00126637" w:rsidRPr="002506B5" w:rsidRDefault="00126637" w:rsidP="00CC3D59">
      <w:pPr>
        <w:pStyle w:val="a8"/>
        <w:jc w:val="left"/>
        <w:rPr>
          <w:rFonts w:ascii="바탕" w:eastAsia="바탕" w:cs="바탕"/>
          <w:color w:val="000000" w:themeColor="text1"/>
          <w:sz w:val="28"/>
          <w:szCs w:val="28"/>
        </w:rPr>
      </w:pPr>
    </w:p>
    <w:p w:rsidR="00AC7066" w:rsidRPr="002506B5" w:rsidRDefault="002506B5" w:rsidP="00AC7066">
      <w:pPr>
        <w:pStyle w:val="a8"/>
        <w:ind w:firstLine="276"/>
        <w:jc w:val="left"/>
        <w:rPr>
          <w:rFonts w:ascii="바탕" w:eastAsia="바탕" w:cs="바탕"/>
          <w:color w:val="000000" w:themeColor="text1"/>
          <w:sz w:val="28"/>
          <w:szCs w:val="28"/>
        </w:rPr>
      </w:pPr>
      <w:r w:rsidRPr="0026131B">
        <w:rPr>
          <w:rFonts w:ascii="바탕" w:eastAsia="바탕" w:cs="바탕"/>
          <w:color w:val="000000" w:themeColor="text1"/>
          <w:sz w:val="28"/>
          <w:szCs w:val="28"/>
        </w:rPr>
        <w:t>"Spring K-Royal Culture Festiva</w:t>
      </w:r>
      <w:r w:rsidR="002305BE" w:rsidRPr="0026131B">
        <w:rPr>
          <w:rFonts w:ascii="바탕" w:eastAsia="바탕" w:cs="바탕" w:hint="eastAsia"/>
          <w:color w:val="000000" w:themeColor="text1"/>
          <w:sz w:val="28"/>
          <w:szCs w:val="28"/>
        </w:rPr>
        <w:t>l</w:t>
      </w:r>
      <w:r w:rsidRPr="0026131B">
        <w:rPr>
          <w:rFonts w:ascii="바탕" w:eastAsia="바탕" w:cs="바탕"/>
          <w:color w:val="000000" w:themeColor="text1"/>
          <w:sz w:val="28"/>
          <w:szCs w:val="28"/>
        </w:rPr>
        <w:t xml:space="preserve"> 2025"</w:t>
      </w:r>
      <w:r w:rsidRPr="0026131B">
        <w:rPr>
          <w:rFonts w:ascii="바탕" w:eastAsia="바탕" w:cs="바탕"/>
          <w:b/>
          <w:bCs/>
          <w:color w:val="000000" w:themeColor="text1"/>
          <w:sz w:val="28"/>
          <w:szCs w:val="28"/>
        </w:rPr>
        <w:t xml:space="preserve"> will focus </w:t>
      </w:r>
      <w:proofErr w:type="spellStart"/>
      <w:r w:rsidRPr="0026131B">
        <w:rPr>
          <w:rFonts w:ascii="바탕" w:eastAsia="바탕" w:cs="바탕"/>
          <w:color w:val="000000" w:themeColor="text1"/>
          <w:sz w:val="28"/>
          <w:szCs w:val="28"/>
        </w:rPr>
        <w:t>on</w:t>
      </w:r>
      <w:r w:rsidRPr="0026131B">
        <w:rPr>
          <w:rFonts w:ascii="바탕" w:eastAsia="바탕" w:cs="바탕"/>
          <w:b/>
          <w:bCs/>
          <w:color w:val="000000" w:themeColor="text1"/>
          <w:sz w:val="28"/>
          <w:szCs w:val="28"/>
        </w:rPr>
        <w:t>▲</w:t>
      </w:r>
      <w:r w:rsidRPr="0026131B">
        <w:rPr>
          <w:rFonts w:ascii="바탕" w:eastAsia="바탕" w:cs="바탕"/>
          <w:b/>
          <w:bCs/>
          <w:color w:val="000000" w:themeColor="text1"/>
          <w:sz w:val="28"/>
          <w:szCs w:val="28"/>
        </w:rPr>
        <w:t>improving</w:t>
      </w:r>
      <w:proofErr w:type="spellEnd"/>
      <w:r w:rsidRPr="0026131B">
        <w:rPr>
          <w:rFonts w:ascii="바탕" w:eastAsia="바탕" w:cs="바탕"/>
          <w:b/>
          <w:bCs/>
          <w:color w:val="000000" w:themeColor="text1"/>
          <w:sz w:val="28"/>
          <w:szCs w:val="28"/>
        </w:rPr>
        <w:t xml:space="preserve"> programs associated with national intangible heritage</w:t>
      </w:r>
      <w:r w:rsidRPr="0026131B">
        <w:rPr>
          <w:rFonts w:ascii="바탕" w:eastAsia="바탕" w:cs="바탕"/>
          <w:b/>
          <w:bCs/>
          <w:color w:val="000000" w:themeColor="text1"/>
          <w:sz w:val="28"/>
          <w:szCs w:val="28"/>
        </w:rPr>
        <w:t>—</w:t>
      </w:r>
      <w:r w:rsidRPr="0026131B">
        <w:rPr>
          <w:rFonts w:ascii="바탕" w:eastAsia="바탕" w:cs="바탕"/>
          <w:b/>
          <w:bCs/>
          <w:color w:val="000000" w:themeColor="text1"/>
          <w:sz w:val="28"/>
          <w:szCs w:val="28"/>
        </w:rPr>
        <w:t xml:space="preserve">such as traditional crafts and </w:t>
      </w:r>
      <w:proofErr w:type="spellStart"/>
      <w:r w:rsidRPr="0026131B">
        <w:rPr>
          <w:rFonts w:ascii="바탕" w:eastAsia="바탕" w:cs="바탕"/>
          <w:b/>
          <w:bCs/>
          <w:color w:val="000000" w:themeColor="text1"/>
          <w:sz w:val="28"/>
          <w:szCs w:val="28"/>
        </w:rPr>
        <w:t>hanbok</w:t>
      </w:r>
      <w:proofErr w:type="spellEnd"/>
      <w:r w:rsidRPr="0026131B">
        <w:rPr>
          <w:rFonts w:ascii="바탕" w:eastAsia="바탕" w:cs="바탕"/>
          <w:b/>
          <w:bCs/>
          <w:color w:val="000000" w:themeColor="text1"/>
          <w:sz w:val="28"/>
          <w:szCs w:val="28"/>
        </w:rPr>
        <w:t xml:space="preserve"> </w:t>
      </w:r>
      <w:proofErr w:type="spellStart"/>
      <w:r w:rsidRPr="0026131B">
        <w:rPr>
          <w:rFonts w:ascii="바탕" w:eastAsia="바탕" w:cs="바탕"/>
          <w:b/>
          <w:bCs/>
          <w:color w:val="000000" w:themeColor="text1"/>
          <w:sz w:val="28"/>
          <w:szCs w:val="28"/>
        </w:rPr>
        <w:t>lifestyle</w:t>
      </w:r>
      <w:r w:rsidR="00452A9A" w:rsidRPr="0026131B">
        <w:rPr>
          <w:rFonts w:ascii="바탕" w:eastAsia="바탕" w:cs="바탕"/>
          <w:b/>
          <w:bCs/>
          <w:color w:val="000000" w:themeColor="text1"/>
          <w:sz w:val="28"/>
          <w:szCs w:val="28"/>
        </w:rPr>
        <w:t>▲</w:t>
      </w:r>
      <w:r w:rsidR="00452A9A" w:rsidRPr="0026131B">
        <w:rPr>
          <w:rFonts w:ascii="바탕" w:eastAsia="바탕" w:cs="바탕" w:hint="eastAsia"/>
          <w:b/>
          <w:bCs/>
          <w:color w:val="000000" w:themeColor="text1"/>
          <w:sz w:val="28"/>
          <w:szCs w:val="28"/>
        </w:rPr>
        <w:t>Special</w:t>
      </w:r>
      <w:proofErr w:type="spellEnd"/>
      <w:r w:rsidR="00452A9A" w:rsidRPr="0026131B">
        <w:rPr>
          <w:rFonts w:ascii="바탕" w:eastAsia="바탕" w:cs="바탕" w:hint="eastAsia"/>
          <w:b/>
          <w:bCs/>
          <w:color w:val="000000" w:themeColor="text1"/>
          <w:sz w:val="28"/>
          <w:szCs w:val="28"/>
        </w:rPr>
        <w:t xml:space="preserve"> programs associated with</w:t>
      </w:r>
      <w:r w:rsidR="00452A9A" w:rsidRPr="002506B5">
        <w:rPr>
          <w:rFonts w:ascii="바탕" w:eastAsia="바탕" w:cs="바탕" w:hint="eastAsia"/>
          <w:b/>
          <w:bCs/>
          <w:color w:val="000000" w:themeColor="text1"/>
          <w:sz w:val="28"/>
          <w:szCs w:val="28"/>
        </w:rPr>
        <w:t xml:space="preserve"> </w:t>
      </w:r>
      <w:r w:rsidR="00452A9A" w:rsidRPr="002506B5">
        <w:rPr>
          <w:rFonts w:ascii="바탕" w:eastAsia="바탕" w:cs="바탕"/>
          <w:b/>
          <w:bCs/>
          <w:color w:val="000000" w:themeColor="text1"/>
          <w:sz w:val="28"/>
          <w:szCs w:val="28"/>
        </w:rPr>
        <w:lastRenderedPageBreak/>
        <w:t>‘</w:t>
      </w:r>
      <w:r w:rsidR="00452A9A" w:rsidRPr="002506B5">
        <w:rPr>
          <w:rFonts w:ascii="바탕" w:eastAsia="바탕" w:cs="바탕" w:hint="eastAsia"/>
          <w:b/>
          <w:bCs/>
          <w:color w:val="000000" w:themeColor="text1"/>
          <w:sz w:val="28"/>
          <w:szCs w:val="28"/>
        </w:rPr>
        <w:t xml:space="preserve">King </w:t>
      </w:r>
      <w:proofErr w:type="spellStart"/>
      <w:r w:rsidR="00452A9A" w:rsidRPr="002506B5">
        <w:rPr>
          <w:rFonts w:ascii="바탕" w:eastAsia="바탕" w:cs="바탕" w:hint="eastAsia"/>
          <w:b/>
          <w:bCs/>
          <w:color w:val="000000" w:themeColor="text1"/>
          <w:sz w:val="28"/>
          <w:szCs w:val="28"/>
        </w:rPr>
        <w:t>Sejong</w:t>
      </w:r>
      <w:proofErr w:type="spellEnd"/>
      <w:r w:rsidR="00452A9A" w:rsidRPr="002506B5">
        <w:rPr>
          <w:rFonts w:ascii="바탕" w:eastAsia="바탕" w:cs="바탕" w:hint="eastAsia"/>
          <w:b/>
          <w:bCs/>
          <w:color w:val="000000" w:themeColor="text1"/>
          <w:sz w:val="28"/>
          <w:szCs w:val="28"/>
        </w:rPr>
        <w:t xml:space="preserve"> the </w:t>
      </w:r>
      <w:proofErr w:type="spellStart"/>
      <w:r w:rsidR="00452A9A" w:rsidRPr="002506B5">
        <w:rPr>
          <w:rFonts w:ascii="바탕" w:eastAsia="바탕" w:cs="바탕" w:hint="eastAsia"/>
          <w:b/>
          <w:bCs/>
          <w:color w:val="000000" w:themeColor="text1"/>
          <w:sz w:val="28"/>
          <w:szCs w:val="28"/>
        </w:rPr>
        <w:t>Great</w:t>
      </w:r>
      <w:r w:rsidR="00452A9A" w:rsidRPr="002506B5">
        <w:rPr>
          <w:rFonts w:ascii="바탕" w:eastAsia="바탕" w:cs="바탕"/>
          <w:b/>
          <w:bCs/>
          <w:color w:val="000000" w:themeColor="text1"/>
          <w:sz w:val="28"/>
          <w:szCs w:val="28"/>
        </w:rPr>
        <w:t>’</w:t>
      </w:r>
      <w:r w:rsidR="00452A9A" w:rsidRPr="002506B5">
        <w:rPr>
          <w:rFonts w:ascii="바탕" w:eastAsia="바탕" w:cs="바탕" w:hint="eastAsia"/>
          <w:b/>
          <w:bCs/>
          <w:color w:val="000000" w:themeColor="text1"/>
          <w:sz w:val="28"/>
          <w:szCs w:val="28"/>
        </w:rPr>
        <w:t>s</w:t>
      </w:r>
      <w:proofErr w:type="spellEnd"/>
      <w:r w:rsidR="00452A9A" w:rsidRPr="002506B5">
        <w:rPr>
          <w:rFonts w:ascii="바탕" w:eastAsia="바탕" w:cs="바탕" w:hint="eastAsia"/>
          <w:b/>
          <w:bCs/>
          <w:color w:val="000000" w:themeColor="text1"/>
          <w:sz w:val="28"/>
          <w:szCs w:val="28"/>
        </w:rPr>
        <w:t xml:space="preserve"> </w:t>
      </w:r>
      <w:proofErr w:type="spellStart"/>
      <w:r w:rsidR="00452A9A" w:rsidRPr="002506B5">
        <w:rPr>
          <w:rFonts w:ascii="바탕" w:eastAsia="바탕" w:cs="바탕" w:hint="eastAsia"/>
          <w:b/>
          <w:bCs/>
          <w:color w:val="000000" w:themeColor="text1"/>
          <w:sz w:val="28"/>
          <w:szCs w:val="28"/>
        </w:rPr>
        <w:t>Birthday</w:t>
      </w:r>
      <w:r w:rsidR="00452A9A" w:rsidRPr="002506B5">
        <w:rPr>
          <w:rFonts w:ascii="바탕" w:eastAsia="바탕" w:cs="바탕"/>
          <w:b/>
          <w:bCs/>
          <w:color w:val="000000" w:themeColor="text1"/>
          <w:sz w:val="28"/>
          <w:szCs w:val="28"/>
        </w:rPr>
        <w:t>’</w:t>
      </w:r>
      <w:r w:rsidRPr="002506B5">
        <w:rPr>
          <w:rFonts w:ascii="바탕" w:eastAsia="바탕" w:cs="바탕"/>
          <w:b/>
          <w:bCs/>
          <w:color w:val="000000" w:themeColor="text1"/>
          <w:sz w:val="28"/>
          <w:szCs w:val="28"/>
        </w:rPr>
        <w:t>▲</w:t>
      </w:r>
      <w:r w:rsidRPr="002506B5">
        <w:rPr>
          <w:rFonts w:ascii="바탕" w:eastAsia="바탕" w:cs="바탕"/>
          <w:b/>
          <w:bCs/>
          <w:color w:val="000000" w:themeColor="text1"/>
          <w:sz w:val="28"/>
          <w:szCs w:val="28"/>
        </w:rPr>
        <w:t>strengthening</w:t>
      </w:r>
      <w:proofErr w:type="spellEnd"/>
      <w:r w:rsidRPr="002506B5">
        <w:rPr>
          <w:rFonts w:ascii="바탕" w:eastAsia="바탕" w:cs="바탕"/>
          <w:b/>
          <w:bCs/>
          <w:color w:val="000000" w:themeColor="text1"/>
          <w:sz w:val="28"/>
          <w:szCs w:val="28"/>
        </w:rPr>
        <w:t xml:space="preserve"> interactive programs that encourage visitor participation and </w:t>
      </w:r>
      <w:r w:rsidRPr="002506B5">
        <w:rPr>
          <w:rFonts w:ascii="바탕" w:eastAsia="바탕" w:cs="바탕"/>
          <w:b/>
          <w:bCs/>
          <w:color w:val="000000" w:themeColor="text1"/>
          <w:sz w:val="28"/>
          <w:szCs w:val="28"/>
        </w:rPr>
        <w:t>▲</w:t>
      </w:r>
      <w:r w:rsidRPr="002506B5">
        <w:rPr>
          <w:rFonts w:ascii="바탕" w:eastAsia="바탕" w:cs="바탕"/>
          <w:b/>
          <w:bCs/>
          <w:color w:val="000000" w:themeColor="text1"/>
          <w:sz w:val="28"/>
          <w:szCs w:val="28"/>
        </w:rPr>
        <w:t>expanding offerings tailored for international audiences</w:t>
      </w:r>
      <w:r w:rsidRPr="002506B5">
        <w:rPr>
          <w:rFonts w:ascii="바탕" w:eastAsia="바탕" w:cs="바탕"/>
          <w:color w:val="000000" w:themeColor="text1"/>
          <w:sz w:val="28"/>
          <w:szCs w:val="28"/>
        </w:rPr>
        <w:t>, thereby providing a wider variety of programs further improved from the previous year.</w:t>
      </w:r>
    </w:p>
    <w:p w:rsidR="00126637" w:rsidRPr="002506B5" w:rsidRDefault="002506B5" w:rsidP="00AC7066">
      <w:pPr>
        <w:pStyle w:val="a8"/>
        <w:ind w:firstLine="276"/>
        <w:jc w:val="left"/>
        <w:rPr>
          <w:rFonts w:ascii="바탕" w:eastAsia="바탕" w:cs="바탕"/>
          <w:color w:val="000000" w:themeColor="text1"/>
          <w:sz w:val="28"/>
          <w:szCs w:val="28"/>
        </w:rPr>
      </w:pPr>
      <w:r w:rsidRPr="002506B5">
        <w:rPr>
          <w:rFonts w:ascii="바탕" w:eastAsia="바탕" w:cs="바탕"/>
          <w:color w:val="000000" w:themeColor="text1"/>
          <w:sz w:val="28"/>
          <w:szCs w:val="28"/>
        </w:rPr>
        <w:t>▲</w:t>
      </w:r>
      <w:r w:rsidRPr="002506B5">
        <w:rPr>
          <w:rFonts w:ascii="바탕" w:eastAsia="바탕" w:cs="바탕"/>
          <w:color w:val="000000" w:themeColor="text1"/>
          <w:sz w:val="28"/>
          <w:szCs w:val="28"/>
        </w:rPr>
        <w:t xml:space="preserve"> At </w:t>
      </w:r>
      <w:proofErr w:type="spellStart"/>
      <w:r w:rsidRPr="002506B5">
        <w:rPr>
          <w:rFonts w:ascii="바탕" w:eastAsia="바탕" w:cs="바탕"/>
          <w:b/>
          <w:bCs/>
          <w:color w:val="000000" w:themeColor="text1"/>
          <w:spacing w:val="4"/>
          <w:sz w:val="28"/>
          <w:szCs w:val="28"/>
        </w:rPr>
        <w:t>Gyeongbokgung</w:t>
      </w:r>
      <w:proofErr w:type="spellEnd"/>
      <w:r w:rsidRPr="002506B5">
        <w:rPr>
          <w:rFonts w:ascii="바탕" w:eastAsia="바탕" w:cs="바탕"/>
          <w:b/>
          <w:bCs/>
          <w:color w:val="000000" w:themeColor="text1"/>
          <w:spacing w:val="4"/>
          <w:sz w:val="28"/>
          <w:szCs w:val="28"/>
        </w:rPr>
        <w:t xml:space="preserve"> Palace</w:t>
      </w:r>
      <w:r w:rsidRPr="002506B5">
        <w:rPr>
          <w:rFonts w:ascii="바탕" w:eastAsia="바탕" w:cs="바탕"/>
          <w:color w:val="000000" w:themeColor="text1"/>
          <w:sz w:val="28"/>
          <w:szCs w:val="28"/>
        </w:rPr>
        <w:t xml:space="preserve">, the </w:t>
      </w:r>
      <w:r w:rsidRPr="002506B5">
        <w:rPr>
          <w:rFonts w:ascii="바탕" w:eastAsia="바탕" w:cs="바탕"/>
          <w:b/>
          <w:bCs/>
          <w:color w:val="000000" w:themeColor="text1"/>
          <w:spacing w:val="7"/>
          <w:sz w:val="28"/>
          <w:szCs w:val="28"/>
        </w:rPr>
        <w:t>K-Royal Culture Festival Opening Ceremony</w:t>
      </w:r>
      <w:r w:rsidRPr="002506B5">
        <w:rPr>
          <w:rFonts w:ascii="바탕" w:eastAsia="바탕" w:cs="바탕"/>
          <w:color w:val="000000" w:themeColor="text1"/>
          <w:sz w:val="28"/>
          <w:szCs w:val="28"/>
        </w:rPr>
        <w:t xml:space="preserve"> will be held on April 25, followed by a wide range of programs</w:t>
      </w:r>
      <w:r w:rsidRPr="002506B5">
        <w:rPr>
          <w:rFonts w:ascii="바탕" w:eastAsia="바탕" w:cs="바탕"/>
          <w:color w:val="000000" w:themeColor="text1"/>
          <w:sz w:val="28"/>
          <w:szCs w:val="28"/>
        </w:rPr>
        <w:t>—</w:t>
      </w:r>
      <w:r w:rsidRPr="002506B5">
        <w:rPr>
          <w:rFonts w:ascii="바탕" w:eastAsia="바탕" w:cs="바탕"/>
          <w:color w:val="000000" w:themeColor="text1"/>
          <w:sz w:val="28"/>
          <w:szCs w:val="28"/>
        </w:rPr>
        <w:t>including performances</w:t>
      </w:r>
      <w:r w:rsidRPr="002506B5">
        <w:rPr>
          <w:rFonts w:ascii="바탕" w:eastAsia="바탕" w:cs="바탕"/>
          <w:color w:val="000000" w:themeColor="text1"/>
          <w:spacing w:val="7"/>
          <w:sz w:val="28"/>
          <w:szCs w:val="28"/>
        </w:rPr>
        <w:t>,</w:t>
      </w:r>
      <w:r w:rsidRPr="002506B5">
        <w:rPr>
          <w:rFonts w:ascii="바탕" w:eastAsia="바탕" w:cs="바탕"/>
          <w:color w:val="000000" w:themeColor="text1"/>
          <w:sz w:val="28"/>
          <w:szCs w:val="28"/>
        </w:rPr>
        <w:t xml:space="preserve"> hands-on experiences</w:t>
      </w:r>
      <w:r w:rsidRPr="002506B5">
        <w:rPr>
          <w:rFonts w:ascii="바탕" w:eastAsia="바탕" w:cs="바탕"/>
          <w:color w:val="000000" w:themeColor="text1"/>
          <w:spacing w:val="7"/>
          <w:sz w:val="28"/>
          <w:szCs w:val="28"/>
        </w:rPr>
        <w:t>,</w:t>
      </w:r>
      <w:r w:rsidRPr="002506B5">
        <w:rPr>
          <w:rFonts w:ascii="바탕" w:eastAsia="바탕" w:cs="바탕"/>
          <w:color w:val="000000" w:themeColor="text1"/>
          <w:sz w:val="28"/>
          <w:szCs w:val="28"/>
        </w:rPr>
        <w:t xml:space="preserve"> and exhibitions</w:t>
      </w:r>
      <w:r w:rsidRPr="002506B5">
        <w:rPr>
          <w:rFonts w:ascii="바탕" w:eastAsia="바탕" w:cs="바탕"/>
          <w:color w:val="000000" w:themeColor="text1"/>
          <w:sz w:val="28"/>
          <w:szCs w:val="28"/>
        </w:rPr>
        <w:t>—</w:t>
      </w:r>
      <w:r w:rsidRPr="002506B5">
        <w:rPr>
          <w:rFonts w:ascii="바탕" w:eastAsia="바탕" w:cs="바탕"/>
          <w:color w:val="000000" w:themeColor="text1"/>
          <w:sz w:val="28"/>
          <w:szCs w:val="28"/>
        </w:rPr>
        <w:t xml:space="preserve">that offer an immersive look into the essence of the </w:t>
      </w:r>
      <w:proofErr w:type="spellStart"/>
      <w:r w:rsidRPr="002506B5">
        <w:rPr>
          <w:rFonts w:ascii="바탕" w:eastAsia="바탕" w:cs="바탕"/>
          <w:color w:val="000000" w:themeColor="text1"/>
          <w:sz w:val="28"/>
          <w:szCs w:val="28"/>
        </w:rPr>
        <w:t>Joseon</w:t>
      </w:r>
      <w:proofErr w:type="spellEnd"/>
      <w:r w:rsidRPr="002506B5">
        <w:rPr>
          <w:rFonts w:ascii="바탕" w:eastAsia="바탕" w:cs="바탕"/>
          <w:color w:val="000000" w:themeColor="text1"/>
          <w:sz w:val="28"/>
          <w:szCs w:val="28"/>
        </w:rPr>
        <w:t xml:space="preserve"> Dynasty's royal court culture.</w:t>
      </w:r>
    </w:p>
    <w:p w:rsidR="00126637" w:rsidRPr="002506B5" w:rsidRDefault="00126637" w:rsidP="00CC3D59">
      <w:pPr>
        <w:pStyle w:val="a8"/>
        <w:jc w:val="left"/>
        <w:rPr>
          <w:rFonts w:ascii="바탕" w:eastAsia="바탕" w:cs="바탕"/>
          <w:b/>
          <w:bCs/>
          <w:color w:val="000000" w:themeColor="text1"/>
          <w:sz w:val="28"/>
          <w:szCs w:val="28"/>
        </w:rPr>
      </w:pPr>
    </w:p>
    <w:p w:rsidR="00126637" w:rsidRPr="002506B5" w:rsidRDefault="002506B5" w:rsidP="00CC3D59">
      <w:pPr>
        <w:pStyle w:val="a8"/>
        <w:jc w:val="left"/>
        <w:rPr>
          <w:rFonts w:ascii="바탕" w:eastAsia="바탕" w:cs="바탕"/>
          <w:color w:val="000000" w:themeColor="text1"/>
          <w:sz w:val="28"/>
          <w:szCs w:val="28"/>
        </w:rPr>
      </w:pPr>
      <w:r w:rsidRPr="002506B5">
        <w:rPr>
          <w:rFonts w:ascii="바탕" w:eastAsia="바탕" w:cs="바탕"/>
          <w:b/>
          <w:bCs/>
          <w:color w:val="000000" w:themeColor="text1"/>
          <w:sz w:val="28"/>
          <w:szCs w:val="28"/>
        </w:rPr>
        <w:t xml:space="preserve">"A Time Travel, King </w:t>
      </w:r>
      <w:proofErr w:type="spellStart"/>
      <w:proofErr w:type="gramStart"/>
      <w:r w:rsidRPr="002506B5">
        <w:rPr>
          <w:rFonts w:ascii="바탕" w:eastAsia="바탕" w:cs="바탕"/>
          <w:b/>
          <w:bCs/>
          <w:color w:val="000000" w:themeColor="text1"/>
          <w:sz w:val="28"/>
          <w:szCs w:val="28"/>
        </w:rPr>
        <w:t>Sejong</w:t>
      </w:r>
      <w:proofErr w:type="spellEnd"/>
      <w:r w:rsidRPr="002506B5">
        <w:rPr>
          <w:rFonts w:ascii="바탕" w:eastAsia="바탕" w:cs="바탕"/>
          <w:b/>
          <w:bCs/>
          <w:color w:val="000000" w:themeColor="text1"/>
          <w:sz w:val="28"/>
          <w:szCs w:val="28"/>
        </w:rPr>
        <w:t xml:space="preserve"> "</w:t>
      </w:r>
      <w:proofErr w:type="gramEnd"/>
      <w:r w:rsidRPr="002506B5">
        <w:rPr>
          <w:rFonts w:ascii="바탕" w:eastAsia="바탕" w:cs="바탕"/>
          <w:color w:val="000000" w:themeColor="text1"/>
          <w:sz w:val="28"/>
          <w:szCs w:val="28"/>
        </w:rPr>
        <w:t xml:space="preserve"> (April 26</w:t>
      </w:r>
      <w:r w:rsidRPr="002506B5">
        <w:rPr>
          <w:rFonts w:ascii="바탕" w:eastAsia="바탕" w:cs="바탕"/>
          <w:color w:val="000000" w:themeColor="text1"/>
          <w:sz w:val="28"/>
          <w:szCs w:val="28"/>
        </w:rPr>
        <w:t>–</w:t>
      </w:r>
      <w:r w:rsidRPr="002506B5">
        <w:rPr>
          <w:rFonts w:ascii="바탕" w:eastAsia="바탕" w:cs="바탕"/>
          <w:color w:val="000000" w:themeColor="text1"/>
          <w:sz w:val="28"/>
          <w:szCs w:val="28"/>
        </w:rPr>
        <w:t xml:space="preserve">30) is a large-scale interactive program set throughout the </w:t>
      </w:r>
      <w:proofErr w:type="spellStart"/>
      <w:r w:rsidRPr="002506B5">
        <w:rPr>
          <w:rFonts w:ascii="바탕" w:eastAsia="바탕" w:cs="바탕"/>
          <w:color w:val="000000" w:themeColor="text1"/>
          <w:sz w:val="28"/>
          <w:szCs w:val="28"/>
        </w:rPr>
        <w:t>Gyeongbokgung</w:t>
      </w:r>
      <w:proofErr w:type="spellEnd"/>
      <w:r w:rsidRPr="002506B5">
        <w:rPr>
          <w:rFonts w:ascii="바탕" w:eastAsia="바탕" w:cs="바탕"/>
          <w:color w:val="000000" w:themeColor="text1"/>
          <w:sz w:val="28"/>
          <w:szCs w:val="28"/>
        </w:rPr>
        <w:t xml:space="preserve"> grounds. Visitors can take part in various activities such </w:t>
      </w:r>
      <w:proofErr w:type="spellStart"/>
      <w:r w:rsidRPr="002506B5">
        <w:rPr>
          <w:rFonts w:ascii="바탕" w:eastAsia="바탕" w:cs="바탕"/>
          <w:color w:val="000000" w:themeColor="text1"/>
          <w:sz w:val="28"/>
          <w:szCs w:val="28"/>
        </w:rPr>
        <w:t>as</w:t>
      </w:r>
      <w:r w:rsidRPr="002506B5">
        <w:rPr>
          <w:rFonts w:ascii="바탕" w:eastAsia="바탕" w:cs="바탕"/>
          <w:color w:val="000000" w:themeColor="text1"/>
          <w:sz w:val="28"/>
          <w:szCs w:val="28"/>
        </w:rPr>
        <w:t>“</w:t>
      </w:r>
      <w:r w:rsidRPr="002506B5">
        <w:rPr>
          <w:rFonts w:ascii="바탕" w:eastAsia="바탕" w:cs="바탕"/>
          <w:color w:val="000000" w:themeColor="text1"/>
          <w:sz w:val="28"/>
          <w:szCs w:val="28"/>
        </w:rPr>
        <w:t>New</w:t>
      </w:r>
      <w:proofErr w:type="spellEnd"/>
      <w:r w:rsidRPr="002506B5">
        <w:rPr>
          <w:rFonts w:ascii="바탕" w:eastAsia="바탕" w:cs="바탕"/>
          <w:color w:val="000000" w:themeColor="text1"/>
          <w:sz w:val="28"/>
          <w:szCs w:val="28"/>
        </w:rPr>
        <w:t xml:space="preserve"> </w:t>
      </w:r>
      <w:proofErr w:type="spellStart"/>
      <w:r w:rsidRPr="002506B5">
        <w:rPr>
          <w:rFonts w:ascii="바탕" w:eastAsia="바탕" w:cs="바탕"/>
          <w:color w:val="000000" w:themeColor="text1"/>
          <w:sz w:val="28"/>
          <w:szCs w:val="28"/>
        </w:rPr>
        <w:t>Commers</w:t>
      </w:r>
      <w:proofErr w:type="spellEnd"/>
      <w:r w:rsidRPr="002506B5">
        <w:rPr>
          <w:rFonts w:ascii="바탕" w:eastAsia="바탕" w:cs="바탕"/>
          <w:color w:val="000000" w:themeColor="text1"/>
          <w:sz w:val="28"/>
          <w:szCs w:val="28"/>
        </w:rPr>
        <w:t xml:space="preserve"> of Royal </w:t>
      </w:r>
      <w:proofErr w:type="spellStart"/>
      <w:r w:rsidRPr="002506B5">
        <w:rPr>
          <w:rFonts w:ascii="바탕" w:eastAsia="바탕" w:cs="바탕"/>
          <w:color w:val="000000" w:themeColor="text1"/>
          <w:sz w:val="28"/>
          <w:szCs w:val="28"/>
        </w:rPr>
        <w:t>Palace,</w:t>
      </w:r>
      <w:r w:rsidRPr="002506B5">
        <w:rPr>
          <w:rFonts w:ascii="바탕" w:eastAsia="바탕" w:cs="바탕"/>
          <w:color w:val="000000" w:themeColor="text1"/>
          <w:sz w:val="28"/>
          <w:szCs w:val="28"/>
        </w:rPr>
        <w:t>”</w:t>
      </w:r>
      <w:r w:rsidRPr="002506B5">
        <w:rPr>
          <w:rFonts w:ascii="바탕" w:eastAsia="바탕" w:cs="바탕"/>
          <w:color w:val="000000" w:themeColor="text1"/>
          <w:sz w:val="28"/>
          <w:szCs w:val="28"/>
        </w:rPr>
        <w:t>which</w:t>
      </w:r>
      <w:proofErr w:type="spellEnd"/>
      <w:r w:rsidRPr="002506B5">
        <w:rPr>
          <w:rFonts w:ascii="바탕" w:eastAsia="바탕" w:cs="바탕"/>
          <w:color w:val="000000" w:themeColor="text1"/>
          <w:sz w:val="28"/>
          <w:szCs w:val="28"/>
        </w:rPr>
        <w:t xml:space="preserve"> offers experiences like making royal desserts and learning traditional court dances, as well </w:t>
      </w:r>
      <w:proofErr w:type="spellStart"/>
      <w:r w:rsidRPr="002506B5">
        <w:rPr>
          <w:rFonts w:ascii="바탕" w:eastAsia="바탕" w:cs="바탕"/>
          <w:color w:val="000000" w:themeColor="text1"/>
          <w:sz w:val="28"/>
          <w:szCs w:val="28"/>
        </w:rPr>
        <w:t>as</w:t>
      </w:r>
      <w:r w:rsidRPr="002506B5">
        <w:rPr>
          <w:rFonts w:ascii="바탕" w:eastAsia="바탕" w:cs="바탕"/>
          <w:color w:val="000000" w:themeColor="text1"/>
          <w:sz w:val="28"/>
          <w:szCs w:val="28"/>
        </w:rPr>
        <w:t>“</w:t>
      </w:r>
      <w:r w:rsidRPr="002506B5">
        <w:rPr>
          <w:rFonts w:ascii="바탕" w:eastAsia="바탕" w:cs="바탕"/>
          <w:color w:val="000000" w:themeColor="text1"/>
          <w:sz w:val="28"/>
          <w:szCs w:val="28"/>
        </w:rPr>
        <w:t>Royal</w:t>
      </w:r>
      <w:proofErr w:type="spellEnd"/>
      <w:r w:rsidRPr="002506B5">
        <w:rPr>
          <w:rFonts w:ascii="바탕" w:eastAsia="바탕" w:cs="바탕"/>
          <w:color w:val="000000" w:themeColor="text1"/>
          <w:sz w:val="28"/>
          <w:szCs w:val="28"/>
        </w:rPr>
        <w:t xml:space="preserve"> Palace Daily Life,</w:t>
      </w:r>
      <w:r w:rsidRPr="002506B5">
        <w:rPr>
          <w:rFonts w:ascii="바탕" w:eastAsia="바탕" w:cs="바탕"/>
          <w:color w:val="000000" w:themeColor="text1"/>
          <w:sz w:val="28"/>
          <w:szCs w:val="28"/>
        </w:rPr>
        <w:t>”</w:t>
      </w:r>
      <w:r w:rsidRPr="002506B5">
        <w:rPr>
          <w:rFonts w:ascii="바탕" w:eastAsia="바탕" w:cs="바탕"/>
          <w:color w:val="000000" w:themeColor="text1"/>
          <w:sz w:val="28"/>
          <w:szCs w:val="28"/>
        </w:rPr>
        <w:t xml:space="preserve"> a small-scale theatrical performance, </w:t>
      </w:r>
      <w:proofErr w:type="spellStart"/>
      <w:r w:rsidRPr="002506B5">
        <w:rPr>
          <w:rFonts w:ascii="바탕" w:eastAsia="바탕" w:cs="바탕"/>
          <w:color w:val="000000" w:themeColor="text1"/>
          <w:sz w:val="28"/>
          <w:szCs w:val="28"/>
        </w:rPr>
        <w:t>and</w:t>
      </w:r>
      <w:r w:rsidRPr="002506B5">
        <w:rPr>
          <w:rFonts w:ascii="바탕" w:eastAsia="바탕" w:cs="바탕"/>
          <w:color w:val="000000" w:themeColor="text1"/>
          <w:sz w:val="28"/>
          <w:szCs w:val="28"/>
        </w:rPr>
        <w:t>“</w:t>
      </w:r>
      <w:r w:rsidRPr="002506B5">
        <w:rPr>
          <w:rFonts w:ascii="바탕" w:eastAsia="바탕" w:cs="바탕"/>
          <w:color w:val="000000" w:themeColor="text1"/>
          <w:sz w:val="28"/>
          <w:szCs w:val="28"/>
        </w:rPr>
        <w:t>A</w:t>
      </w:r>
      <w:proofErr w:type="spellEnd"/>
      <w:r w:rsidRPr="002506B5">
        <w:rPr>
          <w:rFonts w:ascii="바탕" w:eastAsia="바탕" w:cs="바탕"/>
          <w:color w:val="000000" w:themeColor="text1"/>
          <w:sz w:val="28"/>
          <w:szCs w:val="28"/>
        </w:rPr>
        <w:t xml:space="preserve"> Journey Through The </w:t>
      </w:r>
      <w:proofErr w:type="spellStart"/>
      <w:r w:rsidRPr="002506B5">
        <w:rPr>
          <w:rFonts w:ascii="바탕" w:eastAsia="바탕" w:cs="바탕"/>
          <w:color w:val="000000" w:themeColor="text1"/>
          <w:sz w:val="28"/>
          <w:szCs w:val="28"/>
        </w:rPr>
        <w:t>Night,</w:t>
      </w:r>
      <w:r w:rsidRPr="002506B5">
        <w:rPr>
          <w:rFonts w:ascii="바탕" w:eastAsia="바탕" w:cs="바탕"/>
          <w:color w:val="000000" w:themeColor="text1"/>
          <w:sz w:val="28"/>
          <w:szCs w:val="28"/>
        </w:rPr>
        <w:t>”</w:t>
      </w:r>
      <w:r w:rsidRPr="002506B5">
        <w:rPr>
          <w:rFonts w:ascii="바탕" w:eastAsia="바탕" w:cs="바탕"/>
          <w:color w:val="000000" w:themeColor="text1"/>
          <w:sz w:val="28"/>
          <w:szCs w:val="28"/>
        </w:rPr>
        <w:t>a</w:t>
      </w:r>
      <w:proofErr w:type="spellEnd"/>
      <w:r w:rsidRPr="002506B5">
        <w:rPr>
          <w:rFonts w:ascii="바탕" w:eastAsia="바탕" w:cs="바탕"/>
          <w:color w:val="000000" w:themeColor="text1"/>
          <w:sz w:val="28"/>
          <w:szCs w:val="28"/>
        </w:rPr>
        <w:t xml:space="preserve"> self-guided nighttime tour of the palace</w:t>
      </w:r>
      <w:r w:rsidRPr="002506B5">
        <w:rPr>
          <w:rFonts w:ascii="바탕" w:eastAsia="바탕" w:cs="바탕"/>
          <w:color w:val="000000" w:themeColor="text1"/>
          <w:sz w:val="28"/>
          <w:szCs w:val="28"/>
        </w:rPr>
        <w:t>’</w:t>
      </w:r>
      <w:r w:rsidRPr="002506B5">
        <w:rPr>
          <w:rFonts w:ascii="바탕" w:eastAsia="바탕" w:cs="바탕"/>
          <w:color w:val="000000" w:themeColor="text1"/>
          <w:sz w:val="28"/>
          <w:szCs w:val="28"/>
        </w:rPr>
        <w:t>s northern sector.</w:t>
      </w:r>
    </w:p>
    <w:p w:rsidR="00126637" w:rsidRPr="002506B5" w:rsidRDefault="00126637" w:rsidP="00CC3D59">
      <w:pPr>
        <w:pStyle w:val="a8"/>
        <w:jc w:val="left"/>
        <w:rPr>
          <w:rFonts w:ascii="바탕" w:eastAsia="바탕" w:cs="바탕"/>
          <w:color w:val="000000" w:themeColor="text1"/>
          <w:sz w:val="28"/>
          <w:szCs w:val="28"/>
        </w:rPr>
      </w:pPr>
    </w:p>
    <w:p w:rsidR="00126637" w:rsidRPr="002506B5" w:rsidRDefault="002506B5" w:rsidP="00CC3D59">
      <w:pPr>
        <w:pStyle w:val="a8"/>
        <w:jc w:val="left"/>
        <w:rPr>
          <w:rFonts w:ascii="바탕" w:eastAsia="바탕" w:cs="바탕"/>
          <w:color w:val="000000" w:themeColor="text1"/>
          <w:spacing w:val="1"/>
          <w:sz w:val="28"/>
          <w:szCs w:val="28"/>
        </w:rPr>
      </w:pPr>
      <w:r w:rsidRPr="002506B5">
        <w:rPr>
          <w:rFonts w:ascii="바탕" w:eastAsia="바탕" w:cs="바탕"/>
          <w:color w:val="000000" w:themeColor="text1"/>
          <w:spacing w:val="1"/>
          <w:sz w:val="28"/>
          <w:szCs w:val="28"/>
        </w:rPr>
        <w:t xml:space="preserve">  At </w:t>
      </w:r>
      <w:proofErr w:type="spellStart"/>
      <w:r w:rsidRPr="002506B5">
        <w:rPr>
          <w:rFonts w:ascii="바탕" w:eastAsia="바탕" w:cs="바탕"/>
          <w:color w:val="000000" w:themeColor="text1"/>
          <w:spacing w:val="1"/>
          <w:sz w:val="28"/>
          <w:szCs w:val="28"/>
        </w:rPr>
        <w:t>Geunjeongjeon</w:t>
      </w:r>
      <w:proofErr w:type="spellEnd"/>
      <w:r w:rsidRPr="002506B5">
        <w:rPr>
          <w:rFonts w:ascii="바탕" w:eastAsia="바탕" w:cs="바탕"/>
          <w:color w:val="000000" w:themeColor="text1"/>
          <w:spacing w:val="1"/>
          <w:sz w:val="28"/>
          <w:szCs w:val="28"/>
        </w:rPr>
        <w:t xml:space="preserve"> Hall in </w:t>
      </w:r>
      <w:proofErr w:type="spellStart"/>
      <w:r w:rsidRPr="002506B5">
        <w:rPr>
          <w:rFonts w:ascii="바탕" w:eastAsia="바탕" w:cs="바탕"/>
          <w:color w:val="000000" w:themeColor="text1"/>
          <w:spacing w:val="1"/>
          <w:sz w:val="28"/>
          <w:szCs w:val="28"/>
        </w:rPr>
        <w:t>Gyeongbokgung</w:t>
      </w:r>
      <w:proofErr w:type="gramStart"/>
      <w:r w:rsidRPr="002506B5">
        <w:rPr>
          <w:rFonts w:ascii="바탕" w:eastAsia="바탕" w:cs="바탕"/>
          <w:color w:val="000000" w:themeColor="text1"/>
          <w:spacing w:val="1"/>
          <w:sz w:val="28"/>
          <w:szCs w:val="28"/>
        </w:rPr>
        <w:t>,</w:t>
      </w:r>
      <w:r w:rsidRPr="002506B5">
        <w:rPr>
          <w:rFonts w:ascii="바탕" w:eastAsia="바탕" w:cs="바탕"/>
          <w:b/>
          <w:bCs/>
          <w:color w:val="000000" w:themeColor="text1"/>
          <w:spacing w:val="-9"/>
          <w:sz w:val="28"/>
          <w:szCs w:val="28"/>
        </w:rPr>
        <w:t>“</w:t>
      </w:r>
      <w:proofErr w:type="gramEnd"/>
      <w:r w:rsidRPr="002506B5">
        <w:rPr>
          <w:rFonts w:ascii="바탕" w:eastAsia="바탕" w:cs="바탕"/>
          <w:b/>
          <w:bCs/>
          <w:color w:val="000000" w:themeColor="text1"/>
          <w:spacing w:val="-9"/>
          <w:sz w:val="28"/>
          <w:szCs w:val="28"/>
        </w:rPr>
        <w:t>Palace</w:t>
      </w:r>
      <w:proofErr w:type="spellEnd"/>
      <w:r w:rsidRPr="002506B5">
        <w:rPr>
          <w:rFonts w:ascii="바탕" w:eastAsia="바탕" w:cs="바탕"/>
          <w:b/>
          <w:bCs/>
          <w:color w:val="000000" w:themeColor="text1"/>
          <w:spacing w:val="-9"/>
          <w:sz w:val="28"/>
          <w:szCs w:val="28"/>
        </w:rPr>
        <w:t xml:space="preserve"> Concert: A Performance by 100 Artists</w:t>
      </w:r>
      <w:r w:rsidRPr="002506B5">
        <w:rPr>
          <w:rFonts w:ascii="바탕" w:eastAsia="바탕" w:cs="바탕"/>
          <w:b/>
          <w:bCs/>
          <w:color w:val="000000" w:themeColor="text1"/>
          <w:sz w:val="28"/>
          <w:szCs w:val="28"/>
        </w:rPr>
        <w:t>”</w:t>
      </w:r>
      <w:r w:rsidRPr="002506B5">
        <w:rPr>
          <w:rFonts w:ascii="바탕" w:eastAsia="바탕" w:cs="바탕"/>
          <w:color w:val="000000" w:themeColor="text1"/>
          <w:spacing w:val="1"/>
          <w:sz w:val="28"/>
          <w:szCs w:val="28"/>
        </w:rPr>
        <w:t>(May 3</w:t>
      </w:r>
      <w:r w:rsidRPr="002506B5">
        <w:rPr>
          <w:rFonts w:ascii="바탕" w:eastAsia="바탕" w:cs="바탕"/>
          <w:color w:val="000000" w:themeColor="text1"/>
          <w:spacing w:val="1"/>
          <w:sz w:val="28"/>
          <w:szCs w:val="28"/>
        </w:rPr>
        <w:t>–</w:t>
      </w:r>
      <w:r w:rsidRPr="002506B5">
        <w:rPr>
          <w:rFonts w:ascii="바탕" w:eastAsia="바탕" w:cs="바탕"/>
          <w:color w:val="000000" w:themeColor="text1"/>
          <w:spacing w:val="1"/>
          <w:sz w:val="28"/>
          <w:szCs w:val="28"/>
        </w:rPr>
        <w:t xml:space="preserve">5) will take the stage. A total of 100 master musicians will deliver majestic and vibrant performances of traditional court music, including </w:t>
      </w:r>
      <w:proofErr w:type="spellStart"/>
      <w:r w:rsidRPr="002506B5">
        <w:rPr>
          <w:rFonts w:ascii="바탕" w:eastAsia="바탕" w:cs="바탕"/>
          <w:color w:val="000000" w:themeColor="text1"/>
          <w:spacing w:val="1"/>
          <w:sz w:val="28"/>
          <w:szCs w:val="28"/>
        </w:rPr>
        <w:t>Daechwita</w:t>
      </w:r>
      <w:proofErr w:type="spellEnd"/>
      <w:r w:rsidRPr="002506B5">
        <w:rPr>
          <w:rFonts w:ascii="바탕" w:eastAsia="바탕" w:cs="바탕"/>
          <w:color w:val="000000" w:themeColor="text1"/>
          <w:spacing w:val="1"/>
          <w:sz w:val="28"/>
          <w:szCs w:val="28"/>
        </w:rPr>
        <w:t xml:space="preserve">, </w:t>
      </w:r>
      <w:proofErr w:type="spellStart"/>
      <w:r w:rsidRPr="002506B5">
        <w:rPr>
          <w:rFonts w:ascii="바탕" w:eastAsia="바탕" w:cs="바탕"/>
          <w:color w:val="000000" w:themeColor="text1"/>
          <w:spacing w:val="1"/>
          <w:sz w:val="28"/>
          <w:szCs w:val="28"/>
        </w:rPr>
        <w:t>Yeomillak</w:t>
      </w:r>
      <w:proofErr w:type="spellEnd"/>
      <w:r w:rsidRPr="002506B5">
        <w:rPr>
          <w:rFonts w:ascii="바탕" w:eastAsia="바탕" w:cs="바탕"/>
          <w:color w:val="000000" w:themeColor="text1"/>
          <w:spacing w:val="1"/>
          <w:sz w:val="28"/>
          <w:szCs w:val="28"/>
        </w:rPr>
        <w:t xml:space="preserve">, and </w:t>
      </w:r>
      <w:proofErr w:type="spellStart"/>
      <w:r w:rsidRPr="002506B5">
        <w:rPr>
          <w:rFonts w:ascii="바탕" w:eastAsia="바탕" w:cs="바탕"/>
          <w:color w:val="000000" w:themeColor="text1"/>
          <w:spacing w:val="1"/>
          <w:sz w:val="28"/>
          <w:szCs w:val="28"/>
        </w:rPr>
        <w:t>Chunaengjeon</w:t>
      </w:r>
      <w:proofErr w:type="spellEnd"/>
      <w:r w:rsidRPr="002506B5">
        <w:rPr>
          <w:rFonts w:ascii="바탕" w:eastAsia="바탕" w:cs="바탕"/>
          <w:color w:val="000000" w:themeColor="text1"/>
          <w:spacing w:val="1"/>
          <w:sz w:val="28"/>
          <w:szCs w:val="28"/>
        </w:rPr>
        <w:t xml:space="preserve">, against the historic backdrop of </w:t>
      </w:r>
      <w:proofErr w:type="spellStart"/>
      <w:r w:rsidRPr="002506B5">
        <w:rPr>
          <w:rFonts w:ascii="바탕" w:eastAsia="바탕" w:cs="바탕"/>
          <w:color w:val="000000" w:themeColor="text1"/>
          <w:spacing w:val="1"/>
          <w:sz w:val="28"/>
          <w:szCs w:val="28"/>
        </w:rPr>
        <w:t>Geunjeongjeon</w:t>
      </w:r>
      <w:proofErr w:type="spellEnd"/>
      <w:r w:rsidRPr="002506B5">
        <w:rPr>
          <w:rFonts w:ascii="바탕" w:eastAsia="바탕" w:cs="바탕"/>
          <w:color w:val="000000" w:themeColor="text1"/>
          <w:spacing w:val="1"/>
          <w:sz w:val="28"/>
          <w:szCs w:val="28"/>
        </w:rPr>
        <w:t>.</w:t>
      </w:r>
    </w:p>
    <w:p w:rsidR="00126637" w:rsidRPr="002506B5" w:rsidRDefault="002506B5" w:rsidP="00CC3D59">
      <w:pPr>
        <w:pStyle w:val="a8"/>
        <w:jc w:val="left"/>
        <w:rPr>
          <w:rFonts w:ascii="바탕" w:eastAsia="바탕" w:cs="바탕"/>
          <w:color w:val="000000" w:themeColor="text1"/>
          <w:sz w:val="28"/>
          <w:szCs w:val="28"/>
        </w:rPr>
      </w:pPr>
      <w:r w:rsidRPr="002506B5">
        <w:rPr>
          <w:rFonts w:ascii="바탕" w:eastAsia="바탕" w:cs="바탕"/>
          <w:color w:val="000000" w:themeColor="text1"/>
          <w:sz w:val="28"/>
          <w:szCs w:val="28"/>
        </w:rPr>
        <w:t xml:space="preserve">  There are programs specially designed for children and national merit recipients too</w:t>
      </w:r>
      <w:proofErr w:type="gramStart"/>
      <w:r w:rsidRPr="002506B5">
        <w:rPr>
          <w:rFonts w:ascii="바탕" w:eastAsia="바탕" w:cs="바탕"/>
          <w:color w:val="000000" w:themeColor="text1"/>
          <w:sz w:val="28"/>
          <w:szCs w:val="28"/>
        </w:rPr>
        <w:t>.</w:t>
      </w:r>
      <w:r w:rsidRPr="002506B5">
        <w:rPr>
          <w:rFonts w:ascii="바탕" w:eastAsia="바탕" w:cs="바탕"/>
          <w:b/>
          <w:bCs/>
          <w:color w:val="000000" w:themeColor="text1"/>
          <w:sz w:val="28"/>
          <w:szCs w:val="28"/>
        </w:rPr>
        <w:t>“</w:t>
      </w:r>
      <w:proofErr w:type="gramEnd"/>
      <w:r w:rsidRPr="002506B5">
        <w:rPr>
          <w:rFonts w:ascii="바탕" w:eastAsia="바탕" w:cs="바탕"/>
          <w:b/>
          <w:bCs/>
          <w:color w:val="000000" w:themeColor="text1"/>
          <w:sz w:val="28"/>
          <w:szCs w:val="28"/>
        </w:rPr>
        <w:t>Children</w:t>
      </w:r>
      <w:r w:rsidRPr="002506B5">
        <w:rPr>
          <w:rFonts w:ascii="바탕" w:eastAsia="바탕" w:cs="바탕"/>
          <w:b/>
          <w:bCs/>
          <w:color w:val="000000" w:themeColor="text1"/>
          <w:sz w:val="28"/>
          <w:szCs w:val="28"/>
        </w:rPr>
        <w:t>’</w:t>
      </w:r>
      <w:r w:rsidRPr="002506B5">
        <w:rPr>
          <w:rFonts w:ascii="바탕" w:eastAsia="바탕" w:cs="바탕"/>
          <w:b/>
          <w:bCs/>
          <w:color w:val="000000" w:themeColor="text1"/>
          <w:sz w:val="28"/>
          <w:szCs w:val="28"/>
        </w:rPr>
        <w:t>s K-Royal Culture Festival</w:t>
      </w:r>
      <w:proofErr w:type="gramStart"/>
      <w:r w:rsidRPr="002506B5">
        <w:rPr>
          <w:rFonts w:ascii="바탕" w:eastAsia="바탕" w:cs="바탕"/>
          <w:b/>
          <w:bCs/>
          <w:color w:val="000000" w:themeColor="text1"/>
          <w:sz w:val="28"/>
          <w:szCs w:val="28"/>
        </w:rPr>
        <w:t>”</w:t>
      </w:r>
      <w:r w:rsidRPr="002506B5">
        <w:rPr>
          <w:rFonts w:ascii="바탕" w:eastAsia="바탕" w:cs="바탕"/>
          <w:color w:val="000000" w:themeColor="text1"/>
          <w:sz w:val="28"/>
          <w:szCs w:val="28"/>
        </w:rPr>
        <w:t>(</w:t>
      </w:r>
      <w:proofErr w:type="gramEnd"/>
      <w:r w:rsidRPr="002506B5">
        <w:rPr>
          <w:rFonts w:ascii="바탕" w:eastAsia="바탕" w:cs="바탕"/>
          <w:color w:val="000000" w:themeColor="text1"/>
          <w:sz w:val="28"/>
          <w:szCs w:val="28"/>
        </w:rPr>
        <w:t>May 2</w:t>
      </w:r>
      <w:r w:rsidRPr="002506B5">
        <w:rPr>
          <w:rFonts w:ascii="바탕" w:eastAsia="바탕" w:cs="바탕"/>
          <w:color w:val="000000" w:themeColor="text1"/>
          <w:sz w:val="28"/>
          <w:szCs w:val="28"/>
        </w:rPr>
        <w:t>–</w:t>
      </w:r>
      <w:r w:rsidRPr="002506B5">
        <w:rPr>
          <w:rFonts w:ascii="바탕" w:eastAsia="바탕" w:cs="바탕"/>
          <w:color w:val="000000" w:themeColor="text1"/>
          <w:sz w:val="28"/>
          <w:szCs w:val="28"/>
        </w:rPr>
        <w:t xml:space="preserve">4) offers activities where children can experience seven traditional professions from the </w:t>
      </w:r>
      <w:proofErr w:type="spellStart"/>
      <w:r w:rsidRPr="002506B5">
        <w:rPr>
          <w:rFonts w:ascii="바탕" w:eastAsia="바탕" w:cs="바탕"/>
          <w:color w:val="000000" w:themeColor="text1"/>
          <w:sz w:val="28"/>
          <w:szCs w:val="28"/>
        </w:rPr>
        <w:t>Joseon</w:t>
      </w:r>
      <w:proofErr w:type="spellEnd"/>
      <w:r w:rsidRPr="002506B5">
        <w:rPr>
          <w:rFonts w:ascii="바탕" w:eastAsia="바탕" w:cs="바탕"/>
          <w:color w:val="000000" w:themeColor="text1"/>
          <w:sz w:val="28"/>
          <w:szCs w:val="28"/>
        </w:rPr>
        <w:t xml:space="preserve"> era, including royal chefs, physicians, embroiderers, and members of the military band. None of the Children's K-Royal Culture Festival programs require prior reservation. </w:t>
      </w:r>
      <w:r w:rsidRPr="002506B5">
        <w:rPr>
          <w:rFonts w:ascii="바탕" w:eastAsia="바탕" w:cs="바탕"/>
          <w:b/>
          <w:bCs/>
          <w:color w:val="000000" w:themeColor="text1"/>
          <w:sz w:val="28"/>
          <w:szCs w:val="28"/>
        </w:rPr>
        <w:t xml:space="preserve">"Spring Day at </w:t>
      </w:r>
      <w:proofErr w:type="spellStart"/>
      <w:r w:rsidRPr="002506B5">
        <w:rPr>
          <w:rFonts w:ascii="바탕" w:eastAsia="바탕" w:cs="바탕"/>
          <w:b/>
          <w:bCs/>
          <w:color w:val="000000" w:themeColor="text1"/>
          <w:sz w:val="28"/>
          <w:szCs w:val="28"/>
        </w:rPr>
        <w:t>Gyeonghoeru</w:t>
      </w:r>
      <w:proofErr w:type="spellEnd"/>
      <w:r w:rsidRPr="002506B5">
        <w:rPr>
          <w:rFonts w:ascii="바탕" w:eastAsia="바탕" w:cs="바탕"/>
          <w:b/>
          <w:bCs/>
          <w:color w:val="000000" w:themeColor="text1"/>
          <w:sz w:val="28"/>
          <w:szCs w:val="28"/>
        </w:rPr>
        <w:t xml:space="preserve"> Pavilion"</w:t>
      </w:r>
      <w:r w:rsidRPr="002506B5">
        <w:rPr>
          <w:rFonts w:ascii="바탕" w:eastAsia="바탕" w:cs="바탕"/>
          <w:color w:val="000000" w:themeColor="text1"/>
          <w:sz w:val="28"/>
          <w:szCs w:val="28"/>
        </w:rPr>
        <w:t xml:space="preserve"> (April 26</w:t>
      </w:r>
      <w:r w:rsidRPr="002506B5">
        <w:rPr>
          <w:rFonts w:ascii="바탕" w:eastAsia="바탕" w:cs="바탕"/>
          <w:color w:val="000000" w:themeColor="text1"/>
          <w:sz w:val="28"/>
          <w:szCs w:val="28"/>
        </w:rPr>
        <w:t>–</w:t>
      </w:r>
      <w:r w:rsidRPr="002506B5">
        <w:rPr>
          <w:rFonts w:ascii="바탕" w:eastAsia="바탕" w:cs="바탕"/>
          <w:color w:val="000000" w:themeColor="text1"/>
          <w:sz w:val="28"/>
          <w:szCs w:val="28"/>
        </w:rPr>
        <w:t xml:space="preserve">May 4) is a special </w:t>
      </w:r>
      <w:r w:rsidRPr="002506B5">
        <w:rPr>
          <w:rFonts w:ascii="바탕" w:eastAsia="바탕" w:cs="바탕"/>
          <w:color w:val="000000" w:themeColor="text1"/>
          <w:sz w:val="28"/>
          <w:szCs w:val="28"/>
        </w:rPr>
        <w:lastRenderedPageBreak/>
        <w:t>program commemorating the 80th anniversary of Korea</w:t>
      </w:r>
      <w:r w:rsidRPr="002506B5">
        <w:rPr>
          <w:rFonts w:ascii="바탕" w:eastAsia="바탕" w:cs="바탕"/>
          <w:color w:val="000000" w:themeColor="text1"/>
          <w:sz w:val="28"/>
          <w:szCs w:val="28"/>
        </w:rPr>
        <w:t>’</w:t>
      </w:r>
      <w:r w:rsidRPr="002506B5">
        <w:rPr>
          <w:rFonts w:ascii="바탕" w:eastAsia="바탕" w:cs="바탕"/>
          <w:color w:val="000000" w:themeColor="text1"/>
          <w:sz w:val="28"/>
          <w:szCs w:val="28"/>
        </w:rPr>
        <w:t xml:space="preserve">s liberation, which invites people of distinguished service to independence and other socially vulnerable groups to the palace. Invited guests can wear traditional Korean attire, ascend the </w:t>
      </w:r>
      <w:proofErr w:type="spellStart"/>
      <w:r w:rsidRPr="002506B5">
        <w:rPr>
          <w:rFonts w:ascii="바탕" w:eastAsia="바탕" w:cs="바탕"/>
          <w:color w:val="000000" w:themeColor="text1"/>
          <w:sz w:val="28"/>
          <w:szCs w:val="28"/>
        </w:rPr>
        <w:t>Gyeonghoeru</w:t>
      </w:r>
      <w:proofErr w:type="spellEnd"/>
      <w:r w:rsidRPr="002506B5">
        <w:rPr>
          <w:rFonts w:ascii="바탕" w:eastAsia="바탕" w:cs="바탕"/>
          <w:color w:val="000000" w:themeColor="text1"/>
          <w:sz w:val="28"/>
          <w:szCs w:val="28"/>
        </w:rPr>
        <w:t xml:space="preserve"> Pavilion, and enjoy traditional performances and refreshments. </w:t>
      </w:r>
    </w:p>
    <w:p w:rsidR="00126637" w:rsidRPr="002506B5" w:rsidRDefault="00126637" w:rsidP="00CC3D59">
      <w:pPr>
        <w:pStyle w:val="a8"/>
        <w:jc w:val="left"/>
        <w:rPr>
          <w:rFonts w:ascii="바탕" w:eastAsia="바탕" w:cs="바탕"/>
          <w:color w:val="000000" w:themeColor="text1"/>
          <w:sz w:val="28"/>
          <w:szCs w:val="28"/>
        </w:rPr>
      </w:pPr>
    </w:p>
    <w:p w:rsidR="00126637" w:rsidRPr="002506B5" w:rsidRDefault="002506B5" w:rsidP="00CC3D59">
      <w:pPr>
        <w:pStyle w:val="a8"/>
        <w:jc w:val="left"/>
        <w:rPr>
          <w:rFonts w:ascii="바탕" w:eastAsia="바탕" w:cs="바탕"/>
          <w:color w:val="000000" w:themeColor="text1"/>
          <w:sz w:val="28"/>
          <w:szCs w:val="28"/>
        </w:rPr>
      </w:pPr>
      <w:r w:rsidRPr="002506B5">
        <w:rPr>
          <w:rFonts w:ascii="바탕" w:eastAsia="바탕" w:cs="바탕"/>
          <w:color w:val="000000" w:themeColor="text1"/>
          <w:sz w:val="28"/>
          <w:szCs w:val="28"/>
        </w:rPr>
        <w:t xml:space="preserve">  At </w:t>
      </w:r>
      <w:proofErr w:type="spellStart"/>
      <w:r w:rsidRPr="002506B5">
        <w:rPr>
          <w:rFonts w:ascii="바탕" w:eastAsia="바탕" w:cs="바탕"/>
          <w:color w:val="000000" w:themeColor="text1"/>
          <w:sz w:val="28"/>
          <w:szCs w:val="28"/>
        </w:rPr>
        <w:t>Heungnyemun</w:t>
      </w:r>
      <w:proofErr w:type="spellEnd"/>
      <w:r w:rsidRPr="002506B5">
        <w:rPr>
          <w:rFonts w:ascii="바탕" w:eastAsia="바탕" w:cs="바탕"/>
          <w:color w:val="000000" w:themeColor="text1"/>
          <w:sz w:val="28"/>
          <w:szCs w:val="28"/>
        </w:rPr>
        <w:t xml:space="preserve"> Gate Square in </w:t>
      </w:r>
      <w:proofErr w:type="spellStart"/>
      <w:r w:rsidRPr="002506B5">
        <w:rPr>
          <w:rFonts w:ascii="바탕" w:eastAsia="바탕" w:cs="바탕"/>
          <w:color w:val="000000" w:themeColor="text1"/>
          <w:sz w:val="28"/>
          <w:szCs w:val="28"/>
        </w:rPr>
        <w:t>Gyeongbokgung</w:t>
      </w:r>
      <w:proofErr w:type="gramStart"/>
      <w:r w:rsidRPr="002506B5">
        <w:rPr>
          <w:rFonts w:ascii="바탕" w:eastAsia="바탕" w:cs="바탕"/>
          <w:color w:val="000000" w:themeColor="text1"/>
          <w:sz w:val="28"/>
          <w:szCs w:val="28"/>
        </w:rPr>
        <w:t>,</w:t>
      </w:r>
      <w:r w:rsidRPr="002506B5">
        <w:rPr>
          <w:rFonts w:ascii="바탕" w:eastAsia="바탕" w:cs="바탕"/>
          <w:b/>
          <w:bCs/>
          <w:color w:val="000000" w:themeColor="text1"/>
          <w:spacing w:val="7"/>
          <w:sz w:val="28"/>
          <w:szCs w:val="28"/>
        </w:rPr>
        <w:t>“</w:t>
      </w:r>
      <w:proofErr w:type="gramEnd"/>
      <w:r w:rsidRPr="002506B5">
        <w:rPr>
          <w:rFonts w:ascii="바탕" w:eastAsia="바탕" w:cs="바탕"/>
          <w:b/>
          <w:bCs/>
          <w:color w:val="000000" w:themeColor="text1"/>
          <w:spacing w:val="7"/>
          <w:sz w:val="28"/>
          <w:szCs w:val="28"/>
        </w:rPr>
        <w:t>K</w:t>
      </w:r>
      <w:proofErr w:type="spellEnd"/>
      <w:r w:rsidRPr="002506B5">
        <w:rPr>
          <w:rFonts w:ascii="바탕" w:eastAsia="바탕" w:cs="바탕"/>
          <w:b/>
          <w:bCs/>
          <w:color w:val="000000" w:themeColor="text1"/>
          <w:spacing w:val="7"/>
          <w:sz w:val="28"/>
          <w:szCs w:val="28"/>
        </w:rPr>
        <w:t>-Heritage Market</w:t>
      </w:r>
      <w:r w:rsidRPr="002506B5">
        <w:rPr>
          <w:rFonts w:ascii="바탕" w:eastAsia="바탕" w:cs="바탕"/>
          <w:b/>
          <w:bCs/>
          <w:color w:val="000000" w:themeColor="text1"/>
          <w:spacing w:val="7"/>
          <w:sz w:val="28"/>
          <w:szCs w:val="28"/>
        </w:rPr>
        <w:t>”</w:t>
      </w:r>
      <w:r w:rsidRPr="002506B5">
        <w:rPr>
          <w:rFonts w:ascii="바탕" w:eastAsia="바탕" w:cs="바탕"/>
          <w:color w:val="000000" w:themeColor="text1"/>
          <w:sz w:val="28"/>
          <w:szCs w:val="28"/>
        </w:rPr>
        <w:t xml:space="preserve"> (April 26</w:t>
      </w:r>
      <w:r w:rsidRPr="002506B5">
        <w:rPr>
          <w:rFonts w:ascii="바탕" w:eastAsia="바탕" w:cs="바탕"/>
          <w:color w:val="000000" w:themeColor="text1"/>
          <w:sz w:val="28"/>
          <w:szCs w:val="28"/>
        </w:rPr>
        <w:t>–</w:t>
      </w:r>
      <w:r w:rsidRPr="002506B5">
        <w:rPr>
          <w:rFonts w:ascii="바탕" w:eastAsia="바탕" w:cs="바탕"/>
          <w:color w:val="000000" w:themeColor="text1"/>
          <w:sz w:val="28"/>
          <w:szCs w:val="28"/>
        </w:rPr>
        <w:t>May 4) will take place. Booths will be set up to sell crafts by designated intangible heritage holders and traditional cultural goods. In particular, this year</w:t>
      </w:r>
      <w:r w:rsidRPr="002506B5">
        <w:rPr>
          <w:rFonts w:ascii="바탕" w:eastAsia="바탕" w:cs="바탕"/>
          <w:color w:val="000000" w:themeColor="text1"/>
          <w:sz w:val="28"/>
          <w:szCs w:val="28"/>
        </w:rPr>
        <w:t>’</w:t>
      </w:r>
      <w:r w:rsidRPr="002506B5">
        <w:rPr>
          <w:rFonts w:ascii="바탕" w:eastAsia="바탕" w:cs="바탕"/>
          <w:color w:val="000000" w:themeColor="text1"/>
          <w:sz w:val="28"/>
          <w:szCs w:val="28"/>
        </w:rPr>
        <w:t xml:space="preserve">s market will include food booths where visitors can enjoy traditional Korean snacks, enhancing the festive atmosphere. </w:t>
      </w:r>
    </w:p>
    <w:p w:rsidR="00126637" w:rsidRPr="002506B5" w:rsidRDefault="00126637" w:rsidP="00CC3D59">
      <w:pPr>
        <w:pStyle w:val="a8"/>
        <w:jc w:val="left"/>
        <w:rPr>
          <w:rFonts w:ascii="바탕" w:eastAsia="바탕" w:cs="바탕"/>
          <w:color w:val="000000" w:themeColor="text1"/>
          <w:sz w:val="28"/>
          <w:szCs w:val="28"/>
        </w:rPr>
      </w:pPr>
    </w:p>
    <w:p w:rsidR="00126637" w:rsidRPr="002506B5" w:rsidRDefault="002506B5" w:rsidP="00CC3D59">
      <w:pPr>
        <w:pStyle w:val="a8"/>
        <w:jc w:val="left"/>
        <w:rPr>
          <w:rFonts w:ascii="바탕" w:eastAsia="바탕" w:cs="바탕"/>
          <w:color w:val="000000" w:themeColor="text1"/>
          <w:spacing w:val="-1"/>
          <w:sz w:val="28"/>
          <w:szCs w:val="28"/>
        </w:rPr>
      </w:pPr>
      <w:r w:rsidRPr="002506B5">
        <w:rPr>
          <w:rFonts w:ascii="바탕" w:eastAsia="바탕" w:cs="바탕"/>
          <w:color w:val="000000" w:themeColor="text1"/>
          <w:spacing w:val="-1"/>
          <w:sz w:val="28"/>
          <w:szCs w:val="28"/>
        </w:rPr>
        <w:t>▲</w:t>
      </w:r>
      <w:r w:rsidRPr="002506B5">
        <w:rPr>
          <w:rFonts w:ascii="바탕" w:eastAsia="바탕" w:cs="바탕"/>
          <w:color w:val="000000" w:themeColor="text1"/>
          <w:sz w:val="28"/>
          <w:szCs w:val="28"/>
        </w:rPr>
        <w:t xml:space="preserve"> Programs taking place at </w:t>
      </w:r>
      <w:proofErr w:type="spellStart"/>
      <w:r w:rsidRPr="002506B5">
        <w:rPr>
          <w:rFonts w:ascii="바탕" w:eastAsia="바탕" w:cs="바탕"/>
          <w:b/>
          <w:bCs/>
          <w:color w:val="000000" w:themeColor="text1"/>
          <w:spacing w:val="-1"/>
          <w:sz w:val="28"/>
          <w:szCs w:val="28"/>
        </w:rPr>
        <w:t>Changdeokgung</w:t>
      </w:r>
      <w:proofErr w:type="spellEnd"/>
      <w:r w:rsidRPr="002506B5">
        <w:rPr>
          <w:rFonts w:ascii="바탕" w:eastAsia="바탕" w:cs="바탕"/>
          <w:b/>
          <w:bCs/>
          <w:color w:val="000000" w:themeColor="text1"/>
          <w:spacing w:val="-1"/>
          <w:sz w:val="28"/>
          <w:szCs w:val="28"/>
        </w:rPr>
        <w:t xml:space="preserve"> Palace</w:t>
      </w:r>
      <w:r w:rsidRPr="002506B5">
        <w:rPr>
          <w:rFonts w:ascii="바탕" w:eastAsia="바탕" w:cs="바탕"/>
          <w:color w:val="000000" w:themeColor="text1"/>
          <w:sz w:val="28"/>
          <w:szCs w:val="28"/>
        </w:rPr>
        <w:t xml:space="preserve"> include "Awakening the Morning Palace (Apr 30</w:t>
      </w:r>
      <w:r w:rsidRPr="002506B5">
        <w:rPr>
          <w:rFonts w:ascii="바탕" w:eastAsia="바탕" w:cs="바탕"/>
          <w:color w:val="000000" w:themeColor="text1"/>
          <w:sz w:val="28"/>
          <w:szCs w:val="28"/>
        </w:rPr>
        <w:t>–</w:t>
      </w:r>
      <w:r w:rsidRPr="002506B5">
        <w:rPr>
          <w:rFonts w:ascii="바탕" w:eastAsia="바탕" w:cs="바탕"/>
          <w:color w:val="000000" w:themeColor="text1"/>
          <w:sz w:val="28"/>
          <w:szCs w:val="28"/>
        </w:rPr>
        <w:t xml:space="preserve">May 4)," which offers a guided morning walk at the palace area, and </w:t>
      </w:r>
      <w:r w:rsidRPr="002506B5">
        <w:rPr>
          <w:rFonts w:ascii="바탕" w:eastAsia="바탕" w:cs="바탕"/>
          <w:b/>
          <w:bCs/>
          <w:color w:val="000000" w:themeColor="text1"/>
          <w:spacing w:val="-1"/>
          <w:sz w:val="28"/>
          <w:szCs w:val="28"/>
        </w:rPr>
        <w:t>"The Queen's Wardrobe (Apr 30</w:t>
      </w:r>
      <w:r w:rsidRPr="002506B5">
        <w:rPr>
          <w:rFonts w:ascii="바탕" w:eastAsia="바탕" w:cs="바탕"/>
          <w:b/>
          <w:bCs/>
          <w:color w:val="000000" w:themeColor="text1"/>
          <w:spacing w:val="-1"/>
          <w:sz w:val="28"/>
          <w:szCs w:val="28"/>
        </w:rPr>
        <w:t>–</w:t>
      </w:r>
      <w:r w:rsidRPr="002506B5">
        <w:rPr>
          <w:rFonts w:ascii="바탕" w:eastAsia="바탕" w:cs="바탕"/>
          <w:b/>
          <w:bCs/>
          <w:color w:val="000000" w:themeColor="text1"/>
          <w:spacing w:val="-1"/>
          <w:sz w:val="28"/>
          <w:szCs w:val="28"/>
        </w:rPr>
        <w:t>May 4),"</w:t>
      </w:r>
      <w:r w:rsidRPr="002506B5">
        <w:rPr>
          <w:rFonts w:ascii="바탕" w:eastAsia="바탕" w:cs="바탕"/>
          <w:color w:val="000000" w:themeColor="text1"/>
          <w:sz w:val="28"/>
          <w:szCs w:val="28"/>
        </w:rPr>
        <w:t xml:space="preserve"> where the participants can try on traditional </w:t>
      </w:r>
      <w:proofErr w:type="spellStart"/>
      <w:r w:rsidRPr="002506B5">
        <w:rPr>
          <w:rFonts w:ascii="바탕" w:eastAsia="바탕" w:cs="바탕"/>
          <w:color w:val="000000" w:themeColor="text1"/>
          <w:sz w:val="28"/>
          <w:szCs w:val="28"/>
        </w:rPr>
        <w:t>Hanbok</w:t>
      </w:r>
      <w:proofErr w:type="spellEnd"/>
      <w:r w:rsidRPr="002506B5">
        <w:rPr>
          <w:rFonts w:ascii="바탕" w:eastAsia="바탕" w:cs="바탕"/>
          <w:color w:val="000000" w:themeColor="text1"/>
          <w:sz w:val="28"/>
          <w:szCs w:val="28"/>
        </w:rPr>
        <w:t xml:space="preserve"> for photo shoots. Especially, with last year's popularity of </w:t>
      </w:r>
      <w:r w:rsidRPr="002506B5">
        <w:rPr>
          <w:rFonts w:ascii="바탕" w:eastAsia="바탕" w:cs="바탕"/>
          <w:color w:val="000000" w:themeColor="text1"/>
          <w:spacing w:val="-1"/>
          <w:sz w:val="28"/>
          <w:szCs w:val="28"/>
        </w:rPr>
        <w:t>"</w:t>
      </w:r>
      <w:r w:rsidRPr="002506B5">
        <w:rPr>
          <w:rFonts w:ascii="바탕" w:eastAsia="바탕" w:cs="바탕"/>
          <w:color w:val="000000" w:themeColor="text1"/>
          <w:sz w:val="28"/>
          <w:szCs w:val="28"/>
        </w:rPr>
        <w:t>Awakening the Morning Palace,</w:t>
      </w:r>
      <w:r w:rsidRPr="002506B5">
        <w:rPr>
          <w:rFonts w:ascii="바탕" w:eastAsia="바탕" w:cs="바탕"/>
          <w:color w:val="000000" w:themeColor="text1"/>
          <w:spacing w:val="-1"/>
          <w:sz w:val="28"/>
          <w:szCs w:val="28"/>
        </w:rPr>
        <w:t>"</w:t>
      </w:r>
      <w:r w:rsidRPr="002506B5">
        <w:rPr>
          <w:rFonts w:ascii="바탕" w:eastAsia="바탕" w:cs="바탕"/>
          <w:color w:val="000000" w:themeColor="text1"/>
          <w:sz w:val="28"/>
          <w:szCs w:val="28"/>
        </w:rPr>
        <w:t xml:space="preserve"> additional sessions for foreigners have been added. The program for foreigners will be guided by Fabien, a French broadcaster in Korea.</w:t>
      </w:r>
    </w:p>
    <w:p w:rsidR="00126637" w:rsidRPr="002506B5" w:rsidRDefault="00126637" w:rsidP="00CC3D59">
      <w:pPr>
        <w:pStyle w:val="a8"/>
        <w:jc w:val="left"/>
        <w:rPr>
          <w:rFonts w:ascii="바탕" w:eastAsia="바탕" w:cs="바탕"/>
          <w:color w:val="000000" w:themeColor="text1"/>
          <w:sz w:val="28"/>
          <w:szCs w:val="28"/>
        </w:rPr>
      </w:pPr>
    </w:p>
    <w:p w:rsidR="00126637" w:rsidRPr="002506B5" w:rsidRDefault="002506B5" w:rsidP="00CC3D59">
      <w:pPr>
        <w:pStyle w:val="a8"/>
        <w:jc w:val="left"/>
        <w:rPr>
          <w:rFonts w:ascii="바탕" w:eastAsia="바탕" w:cs="바탕"/>
          <w:color w:val="000000" w:themeColor="text1"/>
          <w:sz w:val="28"/>
          <w:szCs w:val="28"/>
        </w:rPr>
      </w:pPr>
      <w:r w:rsidRPr="002506B5">
        <w:rPr>
          <w:rFonts w:ascii="바탕" w:eastAsia="바탕" w:cs="바탕"/>
          <w:color w:val="000000" w:themeColor="text1"/>
          <w:sz w:val="28"/>
          <w:szCs w:val="28"/>
        </w:rPr>
        <w:t>▲</w:t>
      </w:r>
      <w:r w:rsidRPr="002506B5">
        <w:rPr>
          <w:rFonts w:ascii="바탕" w:eastAsia="바탕" w:cs="바탕"/>
          <w:b/>
          <w:bCs/>
          <w:color w:val="000000" w:themeColor="text1"/>
          <w:sz w:val="28"/>
          <w:szCs w:val="28"/>
        </w:rPr>
        <w:t xml:space="preserve">At </w:t>
      </w:r>
      <w:proofErr w:type="spellStart"/>
      <w:r w:rsidRPr="002506B5">
        <w:rPr>
          <w:rFonts w:ascii="바탕" w:eastAsia="바탕" w:cs="바탕"/>
          <w:b/>
          <w:bCs/>
          <w:color w:val="000000" w:themeColor="text1"/>
          <w:sz w:val="28"/>
          <w:szCs w:val="28"/>
        </w:rPr>
        <w:t>Changgyeonggung</w:t>
      </w:r>
      <w:proofErr w:type="spellEnd"/>
      <w:r w:rsidRPr="002506B5">
        <w:rPr>
          <w:rFonts w:ascii="바탕" w:eastAsia="바탕" w:cs="바탕"/>
          <w:b/>
          <w:bCs/>
          <w:color w:val="000000" w:themeColor="text1"/>
          <w:sz w:val="28"/>
          <w:szCs w:val="28"/>
        </w:rPr>
        <w:t xml:space="preserve"> </w:t>
      </w:r>
      <w:proofErr w:type="spellStart"/>
      <w:r w:rsidRPr="002506B5">
        <w:rPr>
          <w:rFonts w:ascii="바탕" w:eastAsia="바탕" w:cs="바탕"/>
          <w:b/>
          <w:bCs/>
          <w:color w:val="000000" w:themeColor="text1"/>
          <w:sz w:val="28"/>
          <w:szCs w:val="28"/>
        </w:rPr>
        <w:t>Palace</w:t>
      </w:r>
      <w:r w:rsidRPr="002506B5">
        <w:rPr>
          <w:rFonts w:ascii="바탕" w:eastAsia="바탕" w:cs="바탕"/>
          <w:b/>
          <w:bCs/>
          <w:color w:val="000000" w:themeColor="text1"/>
          <w:sz w:val="28"/>
          <w:szCs w:val="28"/>
        </w:rPr>
        <w:t>’</w:t>
      </w:r>
      <w:r w:rsidRPr="002506B5">
        <w:rPr>
          <w:rFonts w:ascii="바탕" w:eastAsia="바탕" w:cs="바탕"/>
          <w:b/>
          <w:bCs/>
          <w:color w:val="000000" w:themeColor="text1"/>
          <w:sz w:val="28"/>
          <w:szCs w:val="28"/>
        </w:rPr>
        <w:t>s</w:t>
      </w:r>
      <w:r w:rsidRPr="002506B5">
        <w:rPr>
          <w:rFonts w:ascii="바탕" w:eastAsia="바탕" w:cs="바탕"/>
          <w:color w:val="000000" w:themeColor="text1"/>
          <w:sz w:val="28"/>
          <w:szCs w:val="28"/>
        </w:rPr>
        <w:t>Myeongjeongjeon</w:t>
      </w:r>
      <w:proofErr w:type="spellEnd"/>
      <w:r w:rsidRPr="002506B5">
        <w:rPr>
          <w:rFonts w:ascii="바탕" w:eastAsia="바탕" w:cs="바탕"/>
          <w:color w:val="000000" w:themeColor="text1"/>
          <w:sz w:val="28"/>
          <w:szCs w:val="28"/>
        </w:rPr>
        <w:t xml:space="preserve"> Hall, the craft </w:t>
      </w:r>
      <w:proofErr w:type="spellStart"/>
      <w:r w:rsidRPr="002506B5">
        <w:rPr>
          <w:rFonts w:ascii="바탕" w:eastAsia="바탕" w:cs="바탕"/>
          <w:color w:val="000000" w:themeColor="text1"/>
          <w:sz w:val="28"/>
          <w:szCs w:val="28"/>
        </w:rPr>
        <w:t>exhibition</w:t>
      </w:r>
      <w:r w:rsidRPr="002506B5">
        <w:rPr>
          <w:rFonts w:ascii="바탕" w:eastAsia="바탕" w:cs="바탕"/>
          <w:b/>
          <w:bCs/>
          <w:color w:val="000000" w:themeColor="text1"/>
          <w:sz w:val="28"/>
          <w:szCs w:val="28"/>
        </w:rPr>
        <w:t>“</w:t>
      </w:r>
      <w:r w:rsidRPr="002506B5">
        <w:rPr>
          <w:rFonts w:ascii="바탕" w:eastAsia="바탕" w:cs="바탕"/>
          <w:b/>
          <w:bCs/>
          <w:color w:val="000000" w:themeColor="text1"/>
          <w:sz w:val="28"/>
          <w:szCs w:val="28"/>
        </w:rPr>
        <w:t>Embracing</w:t>
      </w:r>
      <w:proofErr w:type="spellEnd"/>
      <w:r w:rsidRPr="002506B5">
        <w:rPr>
          <w:rFonts w:ascii="바탕" w:eastAsia="바탕" w:cs="바탕"/>
          <w:b/>
          <w:bCs/>
          <w:color w:val="000000" w:themeColor="text1"/>
          <w:sz w:val="28"/>
          <w:szCs w:val="28"/>
        </w:rPr>
        <w:t>: Palace Atmospheres</w:t>
      </w:r>
      <w:proofErr w:type="gramStart"/>
      <w:r w:rsidRPr="002506B5">
        <w:rPr>
          <w:rFonts w:ascii="바탕" w:eastAsia="바탕" w:cs="바탕"/>
          <w:b/>
          <w:bCs/>
          <w:color w:val="000000" w:themeColor="text1"/>
          <w:sz w:val="28"/>
          <w:szCs w:val="28"/>
        </w:rPr>
        <w:t>”</w:t>
      </w:r>
      <w:r w:rsidRPr="002506B5">
        <w:rPr>
          <w:rFonts w:ascii="바탕" w:eastAsia="바탕" w:cs="바탕"/>
          <w:color w:val="000000" w:themeColor="text1"/>
          <w:sz w:val="28"/>
          <w:szCs w:val="28"/>
        </w:rPr>
        <w:t>(</w:t>
      </w:r>
      <w:proofErr w:type="gramEnd"/>
      <w:r w:rsidRPr="002506B5">
        <w:rPr>
          <w:rFonts w:ascii="바탕" w:eastAsia="바탕" w:cs="바탕"/>
          <w:color w:val="000000" w:themeColor="text1"/>
          <w:sz w:val="28"/>
          <w:szCs w:val="28"/>
        </w:rPr>
        <w:t>April 26</w:t>
      </w:r>
      <w:r w:rsidRPr="002506B5">
        <w:rPr>
          <w:rFonts w:ascii="바탕" w:eastAsia="바탕" w:cs="바탕"/>
          <w:color w:val="000000" w:themeColor="text1"/>
          <w:sz w:val="28"/>
          <w:szCs w:val="28"/>
        </w:rPr>
        <w:t>–</w:t>
      </w:r>
      <w:r w:rsidRPr="002506B5">
        <w:rPr>
          <w:rFonts w:ascii="바탕" w:eastAsia="바탕" w:cs="바탕"/>
          <w:color w:val="000000" w:themeColor="text1"/>
          <w:sz w:val="28"/>
          <w:szCs w:val="28"/>
        </w:rPr>
        <w:t>May 4) will be held. The exhibition will feature works by designated intangible cultural heritage holders and trainees, alongside pieces by contemporary artisans who reinterpret traditional crafts through a modern lens.</w:t>
      </w:r>
    </w:p>
    <w:p w:rsidR="00126637" w:rsidRPr="002506B5" w:rsidRDefault="00126637" w:rsidP="00CC3D59">
      <w:pPr>
        <w:pStyle w:val="a8"/>
        <w:jc w:val="left"/>
        <w:rPr>
          <w:rFonts w:ascii="바탕" w:eastAsia="바탕" w:cs="바탕"/>
          <w:color w:val="000000" w:themeColor="text1"/>
          <w:sz w:val="28"/>
          <w:szCs w:val="28"/>
        </w:rPr>
      </w:pPr>
    </w:p>
    <w:p w:rsidR="00126637" w:rsidRPr="002506B5" w:rsidRDefault="002506B5" w:rsidP="00CC3D59">
      <w:pPr>
        <w:pStyle w:val="a8"/>
        <w:jc w:val="left"/>
        <w:rPr>
          <w:rFonts w:ascii="바탕" w:eastAsia="바탕" w:cs="바탕"/>
          <w:color w:val="000000" w:themeColor="text1"/>
          <w:sz w:val="28"/>
          <w:szCs w:val="28"/>
        </w:rPr>
      </w:pPr>
      <w:r w:rsidRPr="002506B5">
        <w:rPr>
          <w:rFonts w:ascii="바탕" w:eastAsia="바탕" w:cs="바탕"/>
          <w:color w:val="000000" w:themeColor="text1"/>
          <w:sz w:val="28"/>
          <w:szCs w:val="28"/>
        </w:rPr>
        <w:t xml:space="preserve">  At </w:t>
      </w:r>
      <w:proofErr w:type="spellStart"/>
      <w:r w:rsidRPr="002506B5">
        <w:rPr>
          <w:rFonts w:ascii="바탕" w:eastAsia="바탕" w:cs="바탕"/>
          <w:color w:val="000000" w:themeColor="text1"/>
          <w:sz w:val="28"/>
          <w:szCs w:val="28"/>
        </w:rPr>
        <w:t>Yanghwadang</w:t>
      </w:r>
      <w:proofErr w:type="spellEnd"/>
      <w:r w:rsidRPr="002506B5">
        <w:rPr>
          <w:rFonts w:ascii="바탕" w:eastAsia="바탕" w:cs="바탕"/>
          <w:color w:val="000000" w:themeColor="text1"/>
          <w:sz w:val="28"/>
          <w:szCs w:val="28"/>
        </w:rPr>
        <w:t xml:space="preserve"> Hall in </w:t>
      </w:r>
      <w:proofErr w:type="spellStart"/>
      <w:r w:rsidRPr="002506B5">
        <w:rPr>
          <w:rFonts w:ascii="바탕" w:eastAsia="바탕" w:cs="바탕"/>
          <w:color w:val="000000" w:themeColor="text1"/>
          <w:sz w:val="28"/>
          <w:szCs w:val="28"/>
        </w:rPr>
        <w:t>Changgyeonggung</w:t>
      </w:r>
      <w:proofErr w:type="spellEnd"/>
      <w:r w:rsidRPr="002506B5">
        <w:rPr>
          <w:rFonts w:ascii="바탕" w:eastAsia="바탕" w:cs="바탕"/>
          <w:color w:val="000000" w:themeColor="text1"/>
          <w:sz w:val="28"/>
          <w:szCs w:val="28"/>
        </w:rPr>
        <w:t xml:space="preserve">, a new program titled </w:t>
      </w:r>
      <w:r w:rsidRPr="002506B5">
        <w:rPr>
          <w:rFonts w:ascii="바탕" w:eastAsia="바탕" w:cs="바탕"/>
          <w:b/>
          <w:bCs/>
          <w:color w:val="000000" w:themeColor="text1"/>
          <w:spacing w:val="4"/>
          <w:sz w:val="28"/>
          <w:szCs w:val="28"/>
        </w:rPr>
        <w:t>“</w:t>
      </w:r>
      <w:r w:rsidRPr="002506B5">
        <w:rPr>
          <w:rFonts w:ascii="바탕" w:eastAsia="바탕" w:cs="바탕"/>
          <w:b/>
          <w:bCs/>
          <w:color w:val="000000" w:themeColor="text1"/>
          <w:spacing w:val="4"/>
          <w:sz w:val="28"/>
          <w:szCs w:val="28"/>
        </w:rPr>
        <w:t xml:space="preserve">Welcome, You in </w:t>
      </w:r>
      <w:proofErr w:type="spellStart"/>
      <w:r w:rsidRPr="002506B5">
        <w:rPr>
          <w:rFonts w:ascii="바탕" w:eastAsia="바탕" w:cs="바탕"/>
          <w:b/>
          <w:bCs/>
          <w:color w:val="000000" w:themeColor="text1"/>
          <w:spacing w:val="4"/>
          <w:sz w:val="28"/>
          <w:szCs w:val="28"/>
        </w:rPr>
        <w:t>Hanbok</w:t>
      </w:r>
      <w:proofErr w:type="spellEnd"/>
      <w:proofErr w:type="gramStart"/>
      <w:r w:rsidRPr="002506B5">
        <w:rPr>
          <w:rFonts w:ascii="바탕" w:eastAsia="바탕" w:cs="바탕"/>
          <w:b/>
          <w:bCs/>
          <w:color w:val="000000" w:themeColor="text1"/>
          <w:spacing w:val="4"/>
          <w:sz w:val="28"/>
          <w:szCs w:val="28"/>
        </w:rPr>
        <w:t>”</w:t>
      </w:r>
      <w:r w:rsidRPr="002506B5">
        <w:rPr>
          <w:rFonts w:ascii="바탕" w:eastAsia="바탕" w:cs="바탕"/>
          <w:color w:val="000000" w:themeColor="text1"/>
          <w:sz w:val="28"/>
          <w:szCs w:val="28"/>
        </w:rPr>
        <w:t>(</w:t>
      </w:r>
      <w:proofErr w:type="gramEnd"/>
      <w:r w:rsidRPr="002506B5">
        <w:rPr>
          <w:rFonts w:ascii="바탕" w:eastAsia="바탕" w:cs="바탕"/>
          <w:color w:val="000000" w:themeColor="text1"/>
          <w:sz w:val="28"/>
          <w:szCs w:val="28"/>
        </w:rPr>
        <w:t>April 30</w:t>
      </w:r>
      <w:r w:rsidRPr="002506B5">
        <w:rPr>
          <w:rFonts w:ascii="바탕" w:eastAsia="바탕" w:cs="바탕"/>
          <w:color w:val="000000" w:themeColor="text1"/>
          <w:sz w:val="28"/>
          <w:szCs w:val="28"/>
        </w:rPr>
        <w:t>–</w:t>
      </w:r>
      <w:r w:rsidRPr="002506B5">
        <w:rPr>
          <w:rFonts w:ascii="바탕" w:eastAsia="바탕" w:cs="바탕"/>
          <w:color w:val="000000" w:themeColor="text1"/>
          <w:sz w:val="28"/>
          <w:szCs w:val="28"/>
        </w:rPr>
        <w:t xml:space="preserve">May 4) will invite visitors to wear </w:t>
      </w:r>
      <w:r w:rsidRPr="002506B5">
        <w:rPr>
          <w:rFonts w:ascii="바탕" w:eastAsia="바탕" w:cs="바탕"/>
          <w:color w:val="000000" w:themeColor="text1"/>
          <w:sz w:val="28"/>
          <w:szCs w:val="28"/>
        </w:rPr>
        <w:lastRenderedPageBreak/>
        <w:t xml:space="preserve">traditional </w:t>
      </w:r>
      <w:proofErr w:type="spellStart"/>
      <w:r w:rsidRPr="002506B5">
        <w:rPr>
          <w:rFonts w:ascii="바탕" w:eastAsia="바탕" w:cs="바탕"/>
          <w:color w:val="000000" w:themeColor="text1"/>
          <w:sz w:val="28"/>
          <w:szCs w:val="28"/>
        </w:rPr>
        <w:t>hanbok</w:t>
      </w:r>
      <w:proofErr w:type="spellEnd"/>
      <w:r w:rsidRPr="002506B5">
        <w:rPr>
          <w:rFonts w:ascii="바탕" w:eastAsia="바탕" w:cs="바탕"/>
          <w:color w:val="000000" w:themeColor="text1"/>
          <w:sz w:val="28"/>
          <w:szCs w:val="28"/>
        </w:rPr>
        <w:t xml:space="preserve"> and enjoy a romantic palace trail that connects </w:t>
      </w:r>
      <w:proofErr w:type="spellStart"/>
      <w:r w:rsidRPr="002506B5">
        <w:rPr>
          <w:rFonts w:ascii="바탕" w:eastAsia="바탕" w:cs="바탕"/>
          <w:color w:val="000000" w:themeColor="text1"/>
          <w:sz w:val="28"/>
          <w:szCs w:val="28"/>
        </w:rPr>
        <w:t>Changgyeonggung</w:t>
      </w:r>
      <w:proofErr w:type="spellEnd"/>
      <w:r w:rsidRPr="002506B5">
        <w:rPr>
          <w:rFonts w:ascii="바탕" w:eastAsia="바탕" w:cs="바탕"/>
          <w:color w:val="000000" w:themeColor="text1"/>
          <w:sz w:val="28"/>
          <w:szCs w:val="28"/>
        </w:rPr>
        <w:t xml:space="preserve"> and </w:t>
      </w:r>
      <w:proofErr w:type="spellStart"/>
      <w:r w:rsidRPr="002506B5">
        <w:rPr>
          <w:rFonts w:ascii="바탕" w:eastAsia="바탕" w:cs="바탕"/>
          <w:color w:val="000000" w:themeColor="text1"/>
          <w:sz w:val="28"/>
          <w:szCs w:val="28"/>
        </w:rPr>
        <w:t>Changdeokgung</w:t>
      </w:r>
      <w:proofErr w:type="spellEnd"/>
      <w:r w:rsidRPr="002506B5">
        <w:rPr>
          <w:rFonts w:ascii="바탕" w:eastAsia="바탕" w:cs="바탕"/>
          <w:color w:val="000000" w:themeColor="text1"/>
          <w:sz w:val="28"/>
          <w:szCs w:val="28"/>
        </w:rPr>
        <w:t>.</w:t>
      </w:r>
    </w:p>
    <w:p w:rsidR="00126637" w:rsidRPr="002506B5" w:rsidRDefault="00126637" w:rsidP="00CC3D59">
      <w:pPr>
        <w:pStyle w:val="a8"/>
        <w:jc w:val="left"/>
        <w:rPr>
          <w:rFonts w:ascii="바탕" w:eastAsia="바탕" w:cs="바탕"/>
          <w:color w:val="000000" w:themeColor="text1"/>
          <w:sz w:val="28"/>
          <w:szCs w:val="28"/>
        </w:rPr>
      </w:pPr>
    </w:p>
    <w:p w:rsidR="00126637" w:rsidRPr="002506B5" w:rsidRDefault="002506B5" w:rsidP="00CC3D59">
      <w:pPr>
        <w:pStyle w:val="a8"/>
        <w:jc w:val="left"/>
        <w:rPr>
          <w:rFonts w:ascii="바탕" w:eastAsia="바탕" w:cs="바탕"/>
          <w:color w:val="000000" w:themeColor="text1"/>
          <w:sz w:val="28"/>
          <w:szCs w:val="28"/>
        </w:rPr>
      </w:pPr>
      <w:r w:rsidRPr="002506B5">
        <w:rPr>
          <w:rFonts w:ascii="바탕" w:eastAsia="바탕" w:cs="바탕"/>
          <w:color w:val="000000" w:themeColor="text1"/>
          <w:sz w:val="28"/>
          <w:szCs w:val="28"/>
        </w:rPr>
        <w:t xml:space="preserve">  In </w:t>
      </w:r>
      <w:proofErr w:type="spellStart"/>
      <w:r w:rsidRPr="002506B5">
        <w:rPr>
          <w:rFonts w:ascii="바탕" w:eastAsia="바탕" w:cs="바탕"/>
          <w:color w:val="000000" w:themeColor="text1"/>
          <w:sz w:val="28"/>
          <w:szCs w:val="28"/>
        </w:rPr>
        <w:t>addition</w:t>
      </w:r>
      <w:proofErr w:type="gramStart"/>
      <w:r w:rsidRPr="002506B5">
        <w:rPr>
          <w:rFonts w:ascii="바탕" w:eastAsia="바탕" w:cs="바탕"/>
          <w:color w:val="000000" w:themeColor="text1"/>
          <w:sz w:val="28"/>
          <w:szCs w:val="28"/>
        </w:rPr>
        <w:t>,</w:t>
      </w:r>
      <w:r w:rsidRPr="002506B5">
        <w:rPr>
          <w:rFonts w:ascii="바탕" w:eastAsia="바탕" w:cs="바탕"/>
          <w:b/>
          <w:bCs/>
          <w:color w:val="000000" w:themeColor="text1"/>
          <w:sz w:val="28"/>
          <w:szCs w:val="28"/>
        </w:rPr>
        <w:t>“</w:t>
      </w:r>
      <w:proofErr w:type="gramEnd"/>
      <w:r w:rsidRPr="002506B5">
        <w:rPr>
          <w:rFonts w:ascii="바탕" w:eastAsia="바탕" w:cs="바탕"/>
          <w:b/>
          <w:bCs/>
          <w:color w:val="000000" w:themeColor="text1"/>
          <w:sz w:val="28"/>
          <w:szCs w:val="28"/>
        </w:rPr>
        <w:t>Moonlight</w:t>
      </w:r>
      <w:proofErr w:type="spellEnd"/>
      <w:r w:rsidRPr="002506B5">
        <w:rPr>
          <w:rFonts w:ascii="바탕" w:eastAsia="바탕" w:cs="바탕"/>
          <w:b/>
          <w:bCs/>
          <w:color w:val="000000" w:themeColor="text1"/>
          <w:sz w:val="28"/>
          <w:szCs w:val="28"/>
        </w:rPr>
        <w:t xml:space="preserve"> Lotus Show at </w:t>
      </w:r>
      <w:proofErr w:type="spellStart"/>
      <w:r w:rsidRPr="002506B5">
        <w:rPr>
          <w:rFonts w:ascii="바탕" w:eastAsia="바탕" w:cs="바탕"/>
          <w:b/>
          <w:bCs/>
          <w:color w:val="000000" w:themeColor="text1"/>
          <w:sz w:val="28"/>
          <w:szCs w:val="28"/>
        </w:rPr>
        <w:t>Changgyeonggung</w:t>
      </w:r>
      <w:proofErr w:type="spellEnd"/>
      <w:r w:rsidRPr="002506B5">
        <w:rPr>
          <w:rFonts w:ascii="바탕" w:eastAsia="바탕" w:cs="바탕"/>
          <w:b/>
          <w:bCs/>
          <w:color w:val="000000" w:themeColor="text1"/>
          <w:sz w:val="28"/>
          <w:szCs w:val="28"/>
        </w:rPr>
        <w:t xml:space="preserve"> Palace</w:t>
      </w:r>
      <w:r w:rsidRPr="002506B5">
        <w:rPr>
          <w:rFonts w:ascii="바탕" w:eastAsia="바탕" w:cs="바탕"/>
          <w:b/>
          <w:bCs/>
          <w:color w:val="000000" w:themeColor="text1"/>
          <w:sz w:val="28"/>
          <w:szCs w:val="28"/>
        </w:rPr>
        <w:t>”</w:t>
      </w:r>
      <w:r w:rsidRPr="002506B5">
        <w:rPr>
          <w:rFonts w:ascii="바탕" w:eastAsia="바탕" w:cs="바탕"/>
          <w:color w:val="000000" w:themeColor="text1"/>
          <w:sz w:val="28"/>
          <w:szCs w:val="28"/>
        </w:rPr>
        <w:t xml:space="preserve"> nighttime sightseeing program (April 26</w:t>
      </w:r>
      <w:r w:rsidRPr="002506B5">
        <w:rPr>
          <w:rFonts w:ascii="바탕" w:eastAsia="바탕" w:cs="바탕"/>
          <w:color w:val="000000" w:themeColor="text1"/>
          <w:sz w:val="28"/>
          <w:szCs w:val="28"/>
        </w:rPr>
        <w:t>–</w:t>
      </w:r>
      <w:r w:rsidRPr="002506B5">
        <w:rPr>
          <w:rFonts w:ascii="바탕" w:eastAsia="바탕" w:cs="바탕"/>
          <w:color w:val="000000" w:themeColor="text1"/>
          <w:sz w:val="28"/>
          <w:szCs w:val="28"/>
        </w:rPr>
        <w:t xml:space="preserve">May 4) will offer a special evening ambiance, with media art installations illuminating </w:t>
      </w:r>
      <w:proofErr w:type="spellStart"/>
      <w:r w:rsidRPr="002506B5">
        <w:rPr>
          <w:rFonts w:ascii="바탕" w:eastAsia="바탕" w:cs="바탕"/>
          <w:color w:val="000000" w:themeColor="text1"/>
          <w:sz w:val="28"/>
          <w:szCs w:val="28"/>
        </w:rPr>
        <w:t>Daechundangji</w:t>
      </w:r>
      <w:proofErr w:type="spellEnd"/>
      <w:r w:rsidRPr="002506B5">
        <w:rPr>
          <w:rFonts w:ascii="바탕" w:eastAsia="바탕" w:cs="바탕"/>
          <w:color w:val="000000" w:themeColor="text1"/>
          <w:sz w:val="28"/>
          <w:szCs w:val="28"/>
        </w:rPr>
        <w:t xml:space="preserve"> and </w:t>
      </w:r>
      <w:proofErr w:type="spellStart"/>
      <w:r w:rsidRPr="002506B5">
        <w:rPr>
          <w:rFonts w:ascii="바탕" w:eastAsia="바탕" w:cs="바탕"/>
          <w:color w:val="000000" w:themeColor="text1"/>
          <w:sz w:val="28"/>
          <w:szCs w:val="28"/>
        </w:rPr>
        <w:t>Sochundangji</w:t>
      </w:r>
      <w:proofErr w:type="spellEnd"/>
      <w:r w:rsidRPr="002506B5">
        <w:rPr>
          <w:rFonts w:ascii="바탕" w:eastAsia="바탕" w:cs="바탕"/>
          <w:color w:val="000000" w:themeColor="text1"/>
          <w:sz w:val="28"/>
          <w:szCs w:val="28"/>
        </w:rPr>
        <w:t xml:space="preserve"> Ponds.</w:t>
      </w:r>
    </w:p>
    <w:p w:rsidR="00126637" w:rsidRPr="002506B5" w:rsidRDefault="00126637" w:rsidP="00CC3D59">
      <w:pPr>
        <w:pStyle w:val="a8"/>
        <w:jc w:val="left"/>
        <w:rPr>
          <w:rFonts w:ascii="바탕" w:eastAsia="바탕" w:cs="바탕"/>
          <w:color w:val="000000" w:themeColor="text1"/>
          <w:sz w:val="28"/>
          <w:szCs w:val="28"/>
        </w:rPr>
      </w:pPr>
    </w:p>
    <w:p w:rsidR="00126637" w:rsidRPr="002506B5" w:rsidRDefault="002506B5" w:rsidP="00CC3D59">
      <w:pPr>
        <w:pStyle w:val="a8"/>
        <w:jc w:val="left"/>
        <w:rPr>
          <w:rFonts w:ascii="바탕" w:eastAsia="바탕" w:cs="바탕"/>
          <w:color w:val="000000" w:themeColor="text1"/>
          <w:spacing w:val="-1"/>
          <w:sz w:val="28"/>
          <w:szCs w:val="28"/>
        </w:rPr>
      </w:pPr>
      <w:r w:rsidRPr="002506B5">
        <w:rPr>
          <w:rFonts w:ascii="바탕" w:eastAsia="바탕" w:cs="바탕"/>
          <w:color w:val="000000" w:themeColor="text1"/>
          <w:sz w:val="28"/>
          <w:szCs w:val="28"/>
        </w:rPr>
        <w:t>▲</w:t>
      </w:r>
      <w:r w:rsidRPr="002506B5">
        <w:rPr>
          <w:rFonts w:ascii="바탕" w:eastAsia="바탕" w:cs="바탕"/>
          <w:color w:val="000000" w:themeColor="text1"/>
          <w:sz w:val="28"/>
          <w:szCs w:val="28"/>
        </w:rPr>
        <w:t xml:space="preserve"> At </w:t>
      </w:r>
      <w:proofErr w:type="spellStart"/>
      <w:r w:rsidRPr="002506B5">
        <w:rPr>
          <w:rFonts w:ascii="바탕" w:eastAsia="바탕" w:cs="바탕"/>
          <w:color w:val="000000" w:themeColor="text1"/>
          <w:sz w:val="28"/>
          <w:szCs w:val="28"/>
        </w:rPr>
        <w:t>Jungmyeongjeon</w:t>
      </w:r>
      <w:proofErr w:type="spellEnd"/>
      <w:r w:rsidRPr="002506B5">
        <w:rPr>
          <w:rFonts w:ascii="바탕" w:eastAsia="바탕" w:cs="바탕"/>
          <w:color w:val="000000" w:themeColor="text1"/>
          <w:sz w:val="28"/>
          <w:szCs w:val="28"/>
        </w:rPr>
        <w:t xml:space="preserve"> Hall in </w:t>
      </w:r>
      <w:proofErr w:type="spellStart"/>
      <w:r w:rsidRPr="002506B5">
        <w:rPr>
          <w:rFonts w:ascii="바탕" w:eastAsia="바탕" w:cs="바탕"/>
          <w:b/>
          <w:bCs/>
          <w:color w:val="000000" w:themeColor="text1"/>
          <w:spacing w:val="-2"/>
          <w:sz w:val="28"/>
          <w:szCs w:val="28"/>
        </w:rPr>
        <w:t>Deoksugung</w:t>
      </w:r>
      <w:proofErr w:type="spellEnd"/>
      <w:r w:rsidRPr="002506B5">
        <w:rPr>
          <w:rFonts w:ascii="바탕" w:eastAsia="바탕" w:cs="바탕"/>
          <w:b/>
          <w:bCs/>
          <w:color w:val="000000" w:themeColor="text1"/>
          <w:spacing w:val="-2"/>
          <w:sz w:val="28"/>
          <w:szCs w:val="28"/>
        </w:rPr>
        <w:t xml:space="preserve"> Palace</w:t>
      </w:r>
      <w:r w:rsidRPr="002506B5">
        <w:rPr>
          <w:rFonts w:ascii="바탕" w:eastAsia="바탕" w:cs="바탕"/>
          <w:color w:val="000000" w:themeColor="text1"/>
          <w:sz w:val="28"/>
          <w:szCs w:val="28"/>
        </w:rPr>
        <w:t xml:space="preserve">, a new program </w:t>
      </w:r>
      <w:proofErr w:type="spellStart"/>
      <w:r w:rsidRPr="002506B5">
        <w:rPr>
          <w:rFonts w:ascii="바탕" w:eastAsia="바탕" w:cs="바탕"/>
          <w:color w:val="000000" w:themeColor="text1"/>
          <w:sz w:val="28"/>
          <w:szCs w:val="28"/>
        </w:rPr>
        <w:t>titled</w:t>
      </w:r>
      <w:r w:rsidRPr="002506B5">
        <w:rPr>
          <w:rFonts w:ascii="바탕" w:eastAsia="바탕" w:cs="바탕"/>
          <w:b/>
          <w:bCs/>
          <w:color w:val="000000" w:themeColor="text1"/>
          <w:spacing w:val="-2"/>
          <w:sz w:val="28"/>
          <w:szCs w:val="28"/>
        </w:rPr>
        <w:t>“</w:t>
      </w:r>
      <w:r w:rsidRPr="002506B5">
        <w:rPr>
          <w:rFonts w:ascii="바탕" w:eastAsia="바탕" w:cs="바탕"/>
          <w:b/>
          <w:bCs/>
          <w:color w:val="000000" w:themeColor="text1"/>
          <w:spacing w:val="-2"/>
          <w:sz w:val="28"/>
          <w:szCs w:val="28"/>
        </w:rPr>
        <w:t>The</w:t>
      </w:r>
      <w:proofErr w:type="spellEnd"/>
      <w:r w:rsidRPr="002506B5">
        <w:rPr>
          <w:rFonts w:ascii="바탕" w:eastAsia="바탕" w:cs="바탕"/>
          <w:b/>
          <w:bCs/>
          <w:color w:val="000000" w:themeColor="text1"/>
          <w:spacing w:val="-2"/>
          <w:sz w:val="28"/>
          <w:szCs w:val="28"/>
        </w:rPr>
        <w:t xml:space="preserve"> Emperor's Dining Table</w:t>
      </w:r>
      <w:proofErr w:type="gramStart"/>
      <w:r w:rsidRPr="002506B5">
        <w:rPr>
          <w:rFonts w:ascii="바탕" w:eastAsia="바탕" w:cs="바탕"/>
          <w:b/>
          <w:bCs/>
          <w:color w:val="000000" w:themeColor="text1"/>
          <w:spacing w:val="-2"/>
          <w:sz w:val="28"/>
          <w:szCs w:val="28"/>
        </w:rPr>
        <w:t>”</w:t>
      </w:r>
      <w:r w:rsidRPr="002506B5">
        <w:rPr>
          <w:rFonts w:ascii="바탕" w:eastAsia="바탕" w:cs="바탕"/>
          <w:color w:val="000000" w:themeColor="text1"/>
          <w:sz w:val="28"/>
          <w:szCs w:val="28"/>
        </w:rPr>
        <w:t>(</w:t>
      </w:r>
      <w:proofErr w:type="gramEnd"/>
      <w:r w:rsidRPr="002506B5">
        <w:rPr>
          <w:rFonts w:ascii="바탕" w:eastAsia="바탕" w:cs="바탕"/>
          <w:color w:val="000000" w:themeColor="text1"/>
          <w:sz w:val="28"/>
          <w:szCs w:val="28"/>
        </w:rPr>
        <w:t>May 1</w:t>
      </w:r>
      <w:r w:rsidRPr="002506B5">
        <w:rPr>
          <w:rFonts w:ascii="바탕" w:eastAsia="바탕" w:cs="바탕"/>
          <w:color w:val="000000" w:themeColor="text1"/>
          <w:sz w:val="28"/>
          <w:szCs w:val="28"/>
        </w:rPr>
        <w:t>–</w:t>
      </w:r>
      <w:r w:rsidRPr="002506B5">
        <w:rPr>
          <w:rFonts w:ascii="바탕" w:eastAsia="바탕" w:cs="바탕"/>
          <w:color w:val="000000" w:themeColor="text1"/>
          <w:sz w:val="28"/>
          <w:szCs w:val="28"/>
        </w:rPr>
        <w:t>3) will be introduced for international visitors. It is a culinary talk show where guests can taste dishes of the Korean Empire</w:t>
      </w:r>
      <w:r w:rsidRPr="002506B5">
        <w:rPr>
          <w:rFonts w:ascii="바탕" w:eastAsia="바탕" w:cs="바탕"/>
          <w:color w:val="000000" w:themeColor="text1"/>
          <w:sz w:val="28"/>
          <w:szCs w:val="28"/>
        </w:rPr>
        <w:t>’</w:t>
      </w:r>
      <w:r w:rsidRPr="002506B5">
        <w:rPr>
          <w:rFonts w:ascii="바탕" w:eastAsia="바탕" w:cs="바탕"/>
          <w:color w:val="000000" w:themeColor="text1"/>
          <w:sz w:val="28"/>
          <w:szCs w:val="28"/>
        </w:rPr>
        <w:t>s royal court while listening to historical stories. The program will be conducted in English.</w:t>
      </w:r>
    </w:p>
    <w:p w:rsidR="00126637" w:rsidRPr="002506B5" w:rsidRDefault="00126637" w:rsidP="00CC3D59">
      <w:pPr>
        <w:pStyle w:val="a8"/>
        <w:jc w:val="left"/>
        <w:rPr>
          <w:rFonts w:ascii="바탕" w:eastAsia="바탕" w:cs="바탕"/>
          <w:color w:val="000000" w:themeColor="text1"/>
          <w:sz w:val="28"/>
          <w:szCs w:val="28"/>
        </w:rPr>
      </w:pPr>
    </w:p>
    <w:p w:rsidR="00126637" w:rsidRPr="002506B5" w:rsidRDefault="002506B5" w:rsidP="00CC3D59">
      <w:pPr>
        <w:pStyle w:val="a8"/>
        <w:jc w:val="left"/>
        <w:rPr>
          <w:rFonts w:ascii="바탕" w:eastAsia="바탕" w:cs="바탕"/>
          <w:color w:val="000000" w:themeColor="text1"/>
          <w:sz w:val="28"/>
          <w:szCs w:val="28"/>
        </w:rPr>
      </w:pPr>
      <w:r w:rsidRPr="002506B5">
        <w:rPr>
          <w:rFonts w:ascii="바탕" w:eastAsia="바탕" w:cs="바탕"/>
          <w:color w:val="000000" w:themeColor="text1"/>
          <w:sz w:val="28"/>
          <w:szCs w:val="28"/>
        </w:rPr>
        <w:t xml:space="preserve">  At </w:t>
      </w:r>
      <w:proofErr w:type="spellStart"/>
      <w:r w:rsidRPr="002506B5">
        <w:rPr>
          <w:rFonts w:ascii="바탕" w:eastAsia="바탕" w:cs="바탕"/>
          <w:color w:val="000000" w:themeColor="text1"/>
          <w:sz w:val="28"/>
          <w:szCs w:val="28"/>
        </w:rPr>
        <w:t>Deokhongjeon</w:t>
      </w:r>
      <w:proofErr w:type="spellEnd"/>
      <w:r w:rsidRPr="002506B5">
        <w:rPr>
          <w:rFonts w:ascii="바탕" w:eastAsia="바탕" w:cs="바탕"/>
          <w:color w:val="000000" w:themeColor="text1"/>
          <w:sz w:val="28"/>
          <w:szCs w:val="28"/>
        </w:rPr>
        <w:t xml:space="preserve"> Hall in </w:t>
      </w:r>
      <w:proofErr w:type="spellStart"/>
      <w:r w:rsidRPr="002506B5">
        <w:rPr>
          <w:rFonts w:ascii="바탕" w:eastAsia="바탕" w:cs="바탕"/>
          <w:color w:val="000000" w:themeColor="text1"/>
          <w:sz w:val="28"/>
          <w:szCs w:val="28"/>
        </w:rPr>
        <w:t>Deoksugung</w:t>
      </w:r>
      <w:proofErr w:type="gramStart"/>
      <w:r w:rsidRPr="002506B5">
        <w:rPr>
          <w:rFonts w:ascii="바탕" w:eastAsia="바탕" w:cs="바탕"/>
          <w:color w:val="000000" w:themeColor="text1"/>
          <w:sz w:val="28"/>
          <w:szCs w:val="28"/>
        </w:rPr>
        <w:t>,</w:t>
      </w:r>
      <w:r w:rsidRPr="002506B5">
        <w:rPr>
          <w:rFonts w:ascii="바탕" w:eastAsia="바탕" w:cs="바탕"/>
          <w:b/>
          <w:bCs/>
          <w:color w:val="000000" w:themeColor="text1"/>
          <w:sz w:val="28"/>
          <w:szCs w:val="28"/>
        </w:rPr>
        <w:t>“</w:t>
      </w:r>
      <w:proofErr w:type="gramEnd"/>
      <w:r w:rsidRPr="002506B5">
        <w:rPr>
          <w:rFonts w:ascii="바탕" w:eastAsia="바탕" w:cs="바탕"/>
          <w:b/>
          <w:bCs/>
          <w:color w:val="000000" w:themeColor="text1"/>
          <w:sz w:val="28"/>
          <w:szCs w:val="28"/>
        </w:rPr>
        <w:t>Royal</w:t>
      </w:r>
      <w:proofErr w:type="spellEnd"/>
      <w:r w:rsidRPr="002506B5">
        <w:rPr>
          <w:rFonts w:ascii="바탕" w:eastAsia="바탕" w:cs="바탕"/>
          <w:b/>
          <w:bCs/>
          <w:color w:val="000000" w:themeColor="text1"/>
          <w:sz w:val="28"/>
          <w:szCs w:val="28"/>
        </w:rPr>
        <w:t xml:space="preserve"> Recreations Club</w:t>
      </w:r>
      <w:r w:rsidRPr="002506B5">
        <w:rPr>
          <w:rFonts w:ascii="바탕" w:eastAsia="바탕" w:cs="바탕"/>
          <w:b/>
          <w:bCs/>
          <w:color w:val="000000" w:themeColor="text1"/>
          <w:sz w:val="28"/>
          <w:szCs w:val="28"/>
        </w:rPr>
        <w:t>”</w:t>
      </w:r>
      <w:r w:rsidRPr="002506B5">
        <w:rPr>
          <w:rFonts w:ascii="바탕" w:eastAsia="바탕" w:cs="바탕"/>
          <w:color w:val="000000" w:themeColor="text1"/>
          <w:sz w:val="28"/>
          <w:szCs w:val="28"/>
        </w:rPr>
        <w:t xml:space="preserve"> (April 26</w:t>
      </w:r>
      <w:r w:rsidRPr="002506B5">
        <w:rPr>
          <w:rFonts w:ascii="바탕" w:eastAsia="바탕" w:cs="바탕"/>
          <w:color w:val="000000" w:themeColor="text1"/>
          <w:sz w:val="28"/>
          <w:szCs w:val="28"/>
        </w:rPr>
        <w:t>–</w:t>
      </w:r>
      <w:r w:rsidRPr="002506B5">
        <w:rPr>
          <w:rFonts w:ascii="바탕" w:eastAsia="바탕" w:cs="바탕"/>
          <w:color w:val="000000" w:themeColor="text1"/>
          <w:sz w:val="28"/>
          <w:szCs w:val="28"/>
        </w:rPr>
        <w:t xml:space="preserve">May 4) will offer experiences related to the leisure culture enjoyed by Emperor </w:t>
      </w:r>
      <w:proofErr w:type="spellStart"/>
      <w:r w:rsidRPr="002506B5">
        <w:rPr>
          <w:rFonts w:ascii="바탕" w:eastAsia="바탕" w:cs="바탕"/>
          <w:color w:val="000000" w:themeColor="text1"/>
          <w:sz w:val="28"/>
          <w:szCs w:val="28"/>
        </w:rPr>
        <w:t>Gojong</w:t>
      </w:r>
      <w:proofErr w:type="spellEnd"/>
      <w:r w:rsidRPr="002506B5">
        <w:rPr>
          <w:rFonts w:ascii="바탕" w:eastAsia="바탕" w:cs="바탕"/>
          <w:color w:val="000000" w:themeColor="text1"/>
          <w:sz w:val="28"/>
          <w:szCs w:val="28"/>
        </w:rPr>
        <w:t xml:space="preserve"> during the Korean Empire, including music and sports. The atmosphere of </w:t>
      </w:r>
      <w:proofErr w:type="spellStart"/>
      <w:r w:rsidRPr="002506B5">
        <w:rPr>
          <w:rFonts w:ascii="바탕" w:eastAsia="바탕" w:cs="바탕"/>
          <w:color w:val="000000" w:themeColor="text1"/>
          <w:sz w:val="28"/>
          <w:szCs w:val="28"/>
        </w:rPr>
        <w:t>Deoksugung</w:t>
      </w:r>
      <w:proofErr w:type="spellEnd"/>
      <w:r w:rsidRPr="002506B5">
        <w:rPr>
          <w:rFonts w:ascii="바탕" w:eastAsia="바탕" w:cs="바탕"/>
          <w:color w:val="000000" w:themeColor="text1"/>
          <w:sz w:val="28"/>
          <w:szCs w:val="28"/>
        </w:rPr>
        <w:t xml:space="preserve"> will be further enhanced with </w:t>
      </w:r>
      <w:r w:rsidR="001E0DBE" w:rsidRPr="002506B5">
        <w:rPr>
          <w:rFonts w:ascii="바탕" w:eastAsia="바탕" w:cs="바탕" w:hint="eastAsia"/>
          <w:color w:val="000000" w:themeColor="text1"/>
          <w:sz w:val="28"/>
          <w:szCs w:val="28"/>
        </w:rPr>
        <w:t xml:space="preserve">savory </w:t>
      </w:r>
      <w:r w:rsidRPr="002506B5">
        <w:rPr>
          <w:rFonts w:ascii="바탕" w:eastAsia="바탕" w:cs="바탕"/>
          <w:color w:val="000000" w:themeColor="text1"/>
          <w:sz w:val="28"/>
          <w:szCs w:val="28"/>
        </w:rPr>
        <w:t>coffee (</w:t>
      </w:r>
      <w:proofErr w:type="spellStart"/>
      <w:r w:rsidRPr="002506B5">
        <w:rPr>
          <w:rFonts w:ascii="바탕" w:eastAsia="바탕" w:cs="바탕"/>
          <w:color w:val="000000" w:themeColor="text1"/>
          <w:sz w:val="28"/>
          <w:szCs w:val="28"/>
        </w:rPr>
        <w:t>gabae</w:t>
      </w:r>
      <w:proofErr w:type="spellEnd"/>
      <w:r w:rsidRPr="002506B5">
        <w:rPr>
          <w:rFonts w:ascii="바탕" w:eastAsia="바탕" w:cs="바탕"/>
          <w:color w:val="000000" w:themeColor="text1"/>
          <w:sz w:val="28"/>
          <w:szCs w:val="28"/>
        </w:rPr>
        <w:t xml:space="preserve">) tastings and special performances, </w:t>
      </w:r>
      <w:proofErr w:type="spellStart"/>
      <w:r w:rsidRPr="002506B5">
        <w:rPr>
          <w:rFonts w:ascii="바탕" w:eastAsia="바탕" w:cs="바탕"/>
          <w:color w:val="000000" w:themeColor="text1"/>
          <w:sz w:val="28"/>
          <w:szCs w:val="28"/>
        </w:rPr>
        <w:t>and</w:t>
      </w:r>
      <w:r w:rsidRPr="002506B5">
        <w:rPr>
          <w:rFonts w:ascii="바탕" w:eastAsia="바탕" w:cs="바탕"/>
          <w:color w:val="000000" w:themeColor="text1"/>
          <w:sz w:val="28"/>
          <w:szCs w:val="28"/>
        </w:rPr>
        <w:t>“</w:t>
      </w:r>
      <w:r w:rsidRPr="002506B5">
        <w:rPr>
          <w:rFonts w:ascii="바탕" w:eastAsia="바탕" w:cs="바탕"/>
          <w:color w:val="000000" w:themeColor="text1"/>
          <w:sz w:val="28"/>
          <w:szCs w:val="28"/>
        </w:rPr>
        <w:t>Royal</w:t>
      </w:r>
      <w:proofErr w:type="spellEnd"/>
      <w:r w:rsidRPr="002506B5">
        <w:rPr>
          <w:rFonts w:ascii="바탕" w:eastAsia="바탕" w:cs="바탕"/>
          <w:color w:val="000000" w:themeColor="text1"/>
          <w:sz w:val="28"/>
          <w:szCs w:val="28"/>
        </w:rPr>
        <w:t xml:space="preserve"> Recreations </w:t>
      </w:r>
      <w:proofErr w:type="spellStart"/>
      <w:r w:rsidRPr="002506B5">
        <w:rPr>
          <w:rFonts w:ascii="바탕" w:eastAsia="바탕" w:cs="바탕"/>
          <w:color w:val="000000" w:themeColor="text1"/>
          <w:sz w:val="28"/>
          <w:szCs w:val="28"/>
        </w:rPr>
        <w:t>Club</w:t>
      </w:r>
      <w:r w:rsidRPr="002506B5">
        <w:rPr>
          <w:rFonts w:ascii="바탕" w:eastAsia="바탕" w:cs="바탕"/>
          <w:color w:val="000000" w:themeColor="text1"/>
          <w:sz w:val="28"/>
          <w:szCs w:val="28"/>
        </w:rPr>
        <w:t>”</w:t>
      </w:r>
      <w:r w:rsidRPr="002506B5">
        <w:rPr>
          <w:rFonts w:ascii="바탕" w:eastAsia="바탕" w:cs="바탕"/>
          <w:color w:val="000000" w:themeColor="text1"/>
          <w:sz w:val="28"/>
          <w:szCs w:val="28"/>
        </w:rPr>
        <w:t>is</w:t>
      </w:r>
      <w:proofErr w:type="spellEnd"/>
      <w:r w:rsidRPr="002506B5">
        <w:rPr>
          <w:rFonts w:ascii="바탕" w:eastAsia="바탕" w:cs="바탕"/>
          <w:color w:val="000000" w:themeColor="text1"/>
          <w:sz w:val="28"/>
          <w:szCs w:val="28"/>
        </w:rPr>
        <w:t xml:space="preserve"> open to the public without prior reservation.</w:t>
      </w:r>
    </w:p>
    <w:p w:rsidR="00126637" w:rsidRPr="002506B5" w:rsidRDefault="00126637" w:rsidP="00CC3D59">
      <w:pPr>
        <w:pStyle w:val="a8"/>
        <w:jc w:val="left"/>
        <w:rPr>
          <w:rFonts w:ascii="바탕" w:eastAsia="바탕" w:cs="바탕"/>
          <w:color w:val="000000" w:themeColor="text1"/>
          <w:sz w:val="28"/>
          <w:szCs w:val="28"/>
        </w:rPr>
      </w:pPr>
    </w:p>
    <w:p w:rsidR="00126637" w:rsidRPr="002506B5" w:rsidRDefault="002506B5" w:rsidP="00CC3D59">
      <w:pPr>
        <w:pStyle w:val="a8"/>
        <w:jc w:val="left"/>
        <w:rPr>
          <w:rFonts w:ascii="바탕" w:eastAsia="바탕" w:cs="바탕"/>
          <w:color w:val="000000" w:themeColor="text1"/>
          <w:sz w:val="28"/>
          <w:szCs w:val="28"/>
        </w:rPr>
      </w:pPr>
      <w:r w:rsidRPr="002506B5">
        <w:rPr>
          <w:rFonts w:ascii="바탕" w:eastAsia="바탕" w:cs="바탕"/>
          <w:color w:val="000000" w:themeColor="text1"/>
          <w:sz w:val="28"/>
          <w:szCs w:val="28"/>
        </w:rPr>
        <w:t xml:space="preserve">  At </w:t>
      </w:r>
      <w:proofErr w:type="spellStart"/>
      <w:r w:rsidRPr="002506B5">
        <w:rPr>
          <w:rFonts w:ascii="바탕" w:eastAsia="바탕" w:cs="바탕"/>
          <w:color w:val="000000" w:themeColor="text1"/>
          <w:sz w:val="28"/>
          <w:szCs w:val="28"/>
        </w:rPr>
        <w:t>Jeukjodang</w:t>
      </w:r>
      <w:proofErr w:type="spellEnd"/>
      <w:r w:rsidRPr="002506B5">
        <w:rPr>
          <w:rFonts w:ascii="바탕" w:eastAsia="바탕" w:cs="바탕"/>
          <w:color w:val="000000" w:themeColor="text1"/>
          <w:sz w:val="28"/>
          <w:szCs w:val="28"/>
        </w:rPr>
        <w:t xml:space="preserve"> Hall in </w:t>
      </w:r>
      <w:proofErr w:type="spellStart"/>
      <w:r w:rsidRPr="002506B5">
        <w:rPr>
          <w:rFonts w:ascii="바탕" w:eastAsia="바탕" w:cs="바탕"/>
          <w:color w:val="000000" w:themeColor="text1"/>
          <w:sz w:val="28"/>
          <w:szCs w:val="28"/>
        </w:rPr>
        <w:t>Deoksugung</w:t>
      </w:r>
      <w:proofErr w:type="spellEnd"/>
      <w:r w:rsidRPr="002506B5">
        <w:rPr>
          <w:rFonts w:ascii="바탕" w:eastAsia="바탕" w:cs="바탕"/>
          <w:color w:val="000000" w:themeColor="text1"/>
          <w:sz w:val="28"/>
          <w:szCs w:val="28"/>
        </w:rPr>
        <w:t xml:space="preserve">, a fusion Korean music performance </w:t>
      </w:r>
      <w:proofErr w:type="spellStart"/>
      <w:r w:rsidRPr="002506B5">
        <w:rPr>
          <w:rFonts w:ascii="바탕" w:eastAsia="바탕" w:cs="바탕"/>
          <w:color w:val="000000" w:themeColor="text1"/>
          <w:sz w:val="28"/>
          <w:szCs w:val="28"/>
        </w:rPr>
        <w:t>titled</w:t>
      </w:r>
      <w:r w:rsidRPr="002506B5">
        <w:rPr>
          <w:rFonts w:ascii="바탕" w:eastAsia="바탕" w:cs="바탕"/>
          <w:b/>
          <w:bCs/>
          <w:color w:val="000000" w:themeColor="text1"/>
          <w:spacing w:val="-2"/>
          <w:sz w:val="28"/>
          <w:szCs w:val="28"/>
        </w:rPr>
        <w:t>“</w:t>
      </w:r>
      <w:r w:rsidRPr="002506B5">
        <w:rPr>
          <w:rFonts w:ascii="바탕" w:eastAsia="바탕" w:cs="바탕"/>
          <w:b/>
          <w:bCs/>
          <w:color w:val="000000" w:themeColor="text1"/>
          <w:spacing w:val="-2"/>
          <w:sz w:val="28"/>
          <w:szCs w:val="28"/>
        </w:rPr>
        <w:t>Pungryu</w:t>
      </w:r>
      <w:proofErr w:type="spellEnd"/>
      <w:r w:rsidRPr="002506B5">
        <w:rPr>
          <w:rFonts w:ascii="바탕" w:eastAsia="바탕" w:cs="바탕"/>
          <w:b/>
          <w:bCs/>
          <w:color w:val="000000" w:themeColor="text1"/>
          <w:spacing w:val="-2"/>
          <w:sz w:val="28"/>
          <w:szCs w:val="28"/>
        </w:rPr>
        <w:t xml:space="preserve"> with Disney</w:t>
      </w:r>
      <w:proofErr w:type="gramStart"/>
      <w:r w:rsidRPr="002506B5">
        <w:rPr>
          <w:rFonts w:ascii="바탕" w:eastAsia="바탕" w:cs="바탕"/>
          <w:b/>
          <w:bCs/>
          <w:color w:val="000000" w:themeColor="text1"/>
          <w:spacing w:val="-2"/>
          <w:sz w:val="28"/>
          <w:szCs w:val="28"/>
        </w:rPr>
        <w:t>”</w:t>
      </w:r>
      <w:r w:rsidRPr="002506B5">
        <w:rPr>
          <w:rFonts w:ascii="바탕" w:eastAsia="바탕" w:cs="바탕"/>
          <w:color w:val="000000" w:themeColor="text1"/>
          <w:sz w:val="28"/>
          <w:szCs w:val="28"/>
        </w:rPr>
        <w:t>(</w:t>
      </w:r>
      <w:proofErr w:type="gramEnd"/>
      <w:r w:rsidRPr="002506B5">
        <w:rPr>
          <w:rFonts w:ascii="바탕" w:eastAsia="바탕" w:cs="바탕"/>
          <w:color w:val="000000" w:themeColor="text1"/>
          <w:sz w:val="28"/>
          <w:szCs w:val="28"/>
        </w:rPr>
        <w:t xml:space="preserve">Apr 27, May 1, May 4) will feature Disney theme songs reinterpreted in traditional Korean musical styles. </w:t>
      </w:r>
      <w:r w:rsidRPr="002506B5">
        <w:rPr>
          <w:rFonts w:ascii="바탕" w:eastAsia="바탕" w:cs="바탕"/>
          <w:color w:val="000000" w:themeColor="text1"/>
          <w:spacing w:val="-2"/>
          <w:sz w:val="28"/>
          <w:szCs w:val="28"/>
        </w:rPr>
        <w:t>"</w:t>
      </w:r>
      <w:proofErr w:type="spellStart"/>
      <w:r w:rsidRPr="002506B5">
        <w:rPr>
          <w:rFonts w:ascii="바탕" w:eastAsia="바탕" w:cs="바탕"/>
          <w:color w:val="000000" w:themeColor="text1"/>
          <w:spacing w:val="-2"/>
          <w:sz w:val="28"/>
          <w:szCs w:val="28"/>
        </w:rPr>
        <w:t>Pungryu</w:t>
      </w:r>
      <w:proofErr w:type="spellEnd"/>
      <w:r w:rsidRPr="002506B5">
        <w:rPr>
          <w:rFonts w:ascii="바탕" w:eastAsia="바탕" w:cs="바탕"/>
          <w:color w:val="000000" w:themeColor="text1"/>
          <w:spacing w:val="-2"/>
          <w:sz w:val="28"/>
          <w:szCs w:val="28"/>
        </w:rPr>
        <w:t xml:space="preserve"> with Disney"</w:t>
      </w:r>
      <w:r w:rsidRPr="002506B5">
        <w:rPr>
          <w:rFonts w:ascii="바탕" w:eastAsia="바탕" w:cs="바탕"/>
          <w:color w:val="000000" w:themeColor="text1"/>
          <w:sz w:val="28"/>
          <w:szCs w:val="28"/>
        </w:rPr>
        <w:t xml:space="preserve"> does not require prior reservation.</w:t>
      </w:r>
    </w:p>
    <w:p w:rsidR="00126637" w:rsidRPr="002506B5" w:rsidRDefault="00126637" w:rsidP="00CC3D59">
      <w:pPr>
        <w:pStyle w:val="a8"/>
        <w:jc w:val="left"/>
        <w:rPr>
          <w:rFonts w:ascii="바탕" w:eastAsia="바탕" w:cs="바탕"/>
          <w:color w:val="000000" w:themeColor="text1"/>
          <w:sz w:val="28"/>
          <w:szCs w:val="28"/>
        </w:rPr>
      </w:pPr>
    </w:p>
    <w:p w:rsidR="00126637" w:rsidRPr="002506B5" w:rsidRDefault="002506B5" w:rsidP="00CC3D59">
      <w:pPr>
        <w:pStyle w:val="a8"/>
        <w:jc w:val="left"/>
        <w:rPr>
          <w:rFonts w:ascii="바탕" w:eastAsia="바탕" w:cs="바탕"/>
          <w:color w:val="000000" w:themeColor="text1"/>
          <w:sz w:val="28"/>
          <w:szCs w:val="28"/>
        </w:rPr>
      </w:pPr>
      <w:r w:rsidRPr="002506B5">
        <w:rPr>
          <w:rFonts w:ascii="바탕" w:eastAsia="바탕" w:cs="바탕"/>
          <w:color w:val="000000" w:themeColor="text1"/>
          <w:sz w:val="28"/>
          <w:szCs w:val="28"/>
        </w:rPr>
        <w:t>▲</w:t>
      </w:r>
      <w:r w:rsidRPr="002506B5">
        <w:rPr>
          <w:rFonts w:ascii="바탕" w:eastAsia="바탕" w:cs="바탕"/>
          <w:color w:val="000000" w:themeColor="text1"/>
          <w:sz w:val="28"/>
          <w:szCs w:val="28"/>
        </w:rPr>
        <w:t xml:space="preserve"> At </w:t>
      </w:r>
      <w:proofErr w:type="spellStart"/>
      <w:r w:rsidRPr="002506B5">
        <w:rPr>
          <w:rFonts w:ascii="바탕" w:eastAsia="바탕" w:cs="바탕"/>
          <w:b/>
          <w:bCs/>
          <w:color w:val="000000" w:themeColor="text1"/>
          <w:sz w:val="28"/>
          <w:szCs w:val="28"/>
        </w:rPr>
        <w:t>Gyeonghuigung</w:t>
      </w:r>
      <w:proofErr w:type="spellEnd"/>
      <w:r w:rsidRPr="002506B5">
        <w:rPr>
          <w:rFonts w:ascii="바탕" w:eastAsia="바탕" w:cs="바탕"/>
          <w:b/>
          <w:bCs/>
          <w:color w:val="000000" w:themeColor="text1"/>
          <w:sz w:val="28"/>
          <w:szCs w:val="28"/>
        </w:rPr>
        <w:t xml:space="preserve"> Palace</w:t>
      </w:r>
      <w:r w:rsidRPr="002506B5">
        <w:rPr>
          <w:rFonts w:ascii="바탕" w:eastAsia="바탕" w:cs="바탕"/>
          <w:color w:val="000000" w:themeColor="text1"/>
          <w:sz w:val="28"/>
          <w:szCs w:val="28"/>
        </w:rPr>
        <w:t xml:space="preserve">, a new program </w:t>
      </w:r>
      <w:proofErr w:type="spellStart"/>
      <w:r w:rsidRPr="002506B5">
        <w:rPr>
          <w:rFonts w:ascii="바탕" w:eastAsia="바탕" w:cs="바탕"/>
          <w:color w:val="000000" w:themeColor="text1"/>
          <w:sz w:val="28"/>
          <w:szCs w:val="28"/>
        </w:rPr>
        <w:t>titled</w:t>
      </w:r>
      <w:r w:rsidRPr="002506B5">
        <w:rPr>
          <w:rFonts w:ascii="바탕" w:eastAsia="바탕" w:cs="바탕"/>
          <w:b/>
          <w:bCs/>
          <w:color w:val="000000" w:themeColor="text1"/>
          <w:sz w:val="28"/>
          <w:szCs w:val="28"/>
        </w:rPr>
        <w:t>“</w:t>
      </w:r>
      <w:r w:rsidRPr="002506B5">
        <w:rPr>
          <w:rFonts w:ascii="바탕" w:eastAsia="바탕" w:cs="바탕"/>
          <w:b/>
          <w:bCs/>
          <w:color w:val="000000" w:themeColor="text1"/>
          <w:sz w:val="28"/>
          <w:szCs w:val="28"/>
        </w:rPr>
        <w:t>Gyeonghuigung</w:t>
      </w:r>
      <w:proofErr w:type="spellEnd"/>
      <w:r w:rsidRPr="002506B5">
        <w:rPr>
          <w:rFonts w:ascii="바탕" w:eastAsia="바탕" w:cs="바탕"/>
          <w:b/>
          <w:bCs/>
          <w:color w:val="000000" w:themeColor="text1"/>
          <w:sz w:val="28"/>
          <w:szCs w:val="28"/>
        </w:rPr>
        <w:t xml:space="preserve"> Palace Night Walk</w:t>
      </w:r>
      <w:proofErr w:type="gramStart"/>
      <w:r w:rsidRPr="002506B5">
        <w:rPr>
          <w:rFonts w:ascii="바탕" w:eastAsia="바탕" w:cs="바탕"/>
          <w:b/>
          <w:bCs/>
          <w:color w:val="000000" w:themeColor="text1"/>
          <w:sz w:val="28"/>
          <w:szCs w:val="28"/>
        </w:rPr>
        <w:t>”</w:t>
      </w:r>
      <w:r w:rsidRPr="002506B5">
        <w:rPr>
          <w:rFonts w:ascii="바탕" w:eastAsia="바탕" w:cs="바탕"/>
          <w:color w:val="000000" w:themeColor="text1"/>
          <w:sz w:val="28"/>
          <w:szCs w:val="28"/>
        </w:rPr>
        <w:t>(</w:t>
      </w:r>
      <w:proofErr w:type="gramEnd"/>
      <w:r w:rsidRPr="002506B5">
        <w:rPr>
          <w:rFonts w:ascii="바탕" w:eastAsia="바탕" w:cs="바탕"/>
          <w:color w:val="000000" w:themeColor="text1"/>
          <w:sz w:val="28"/>
          <w:szCs w:val="28"/>
        </w:rPr>
        <w:t>April 26</w:t>
      </w:r>
      <w:r w:rsidRPr="002506B5">
        <w:rPr>
          <w:rFonts w:ascii="바탕" w:eastAsia="바탕" w:cs="바탕"/>
          <w:color w:val="000000" w:themeColor="text1"/>
          <w:sz w:val="28"/>
          <w:szCs w:val="28"/>
        </w:rPr>
        <w:t>–</w:t>
      </w:r>
      <w:r w:rsidRPr="002506B5">
        <w:rPr>
          <w:rFonts w:ascii="바탕" w:eastAsia="바탕" w:cs="바탕"/>
          <w:color w:val="000000" w:themeColor="text1"/>
          <w:sz w:val="28"/>
          <w:szCs w:val="28"/>
        </w:rPr>
        <w:t xml:space="preserve">28) will take visitors on a guided tour of the palace grounds. Through stories of the kings who once resided at </w:t>
      </w:r>
      <w:proofErr w:type="spellStart"/>
      <w:r w:rsidRPr="002506B5">
        <w:rPr>
          <w:rFonts w:ascii="바탕" w:eastAsia="바탕" w:cs="바탕"/>
          <w:color w:val="000000" w:themeColor="text1"/>
          <w:sz w:val="28"/>
          <w:szCs w:val="28"/>
        </w:rPr>
        <w:t>Gyeonghuigung</w:t>
      </w:r>
      <w:proofErr w:type="spellEnd"/>
      <w:r w:rsidRPr="002506B5">
        <w:rPr>
          <w:rFonts w:ascii="바탕" w:eastAsia="바탕" w:cs="바탕"/>
          <w:color w:val="000000" w:themeColor="text1"/>
          <w:sz w:val="28"/>
          <w:szCs w:val="28"/>
        </w:rPr>
        <w:t>, the program will shed light on the palace</w:t>
      </w:r>
      <w:r w:rsidRPr="002506B5">
        <w:rPr>
          <w:rFonts w:ascii="바탕" w:eastAsia="바탕" w:cs="바탕"/>
          <w:color w:val="000000" w:themeColor="text1"/>
          <w:sz w:val="28"/>
          <w:szCs w:val="28"/>
        </w:rPr>
        <w:t>’</w:t>
      </w:r>
      <w:r w:rsidRPr="002506B5">
        <w:rPr>
          <w:rFonts w:ascii="바탕" w:eastAsia="바탕" w:cs="바탕"/>
          <w:color w:val="000000" w:themeColor="text1"/>
          <w:sz w:val="28"/>
          <w:szCs w:val="28"/>
        </w:rPr>
        <w:t xml:space="preserve">s historical </w:t>
      </w:r>
      <w:r w:rsidRPr="002506B5">
        <w:rPr>
          <w:rFonts w:ascii="바탕" w:eastAsia="바탕" w:cs="바탕"/>
          <w:color w:val="000000" w:themeColor="text1"/>
          <w:sz w:val="28"/>
          <w:szCs w:val="28"/>
        </w:rPr>
        <w:lastRenderedPageBreak/>
        <w:t>significance while allowing visitors to enjoy guided tours, traditional performances, and tastings of traditional tea.</w:t>
      </w:r>
    </w:p>
    <w:p w:rsidR="00126637" w:rsidRPr="002506B5" w:rsidRDefault="00126637" w:rsidP="00CC3D59">
      <w:pPr>
        <w:pStyle w:val="a8"/>
        <w:jc w:val="left"/>
        <w:rPr>
          <w:rFonts w:ascii="바탕" w:eastAsia="바탕" w:cs="바탕"/>
          <w:color w:val="000000" w:themeColor="text1"/>
          <w:sz w:val="28"/>
          <w:szCs w:val="28"/>
        </w:rPr>
      </w:pPr>
    </w:p>
    <w:p w:rsidR="00126637" w:rsidRPr="002506B5" w:rsidRDefault="002506B5" w:rsidP="00CC3D59">
      <w:pPr>
        <w:pStyle w:val="a8"/>
        <w:jc w:val="left"/>
        <w:rPr>
          <w:rFonts w:ascii="바탕" w:eastAsia="바탕" w:cs="바탕"/>
          <w:color w:val="000000" w:themeColor="text1"/>
          <w:sz w:val="28"/>
          <w:szCs w:val="28"/>
        </w:rPr>
      </w:pPr>
      <w:r w:rsidRPr="002506B5">
        <w:rPr>
          <w:rFonts w:ascii="바탕" w:eastAsia="바탕" w:cs="바탕"/>
          <w:color w:val="000000" w:themeColor="text1"/>
          <w:sz w:val="28"/>
          <w:szCs w:val="28"/>
        </w:rPr>
        <w:t xml:space="preserve">  In addition, a variety of walk-in programs will be offered, including </w:t>
      </w:r>
      <w:r w:rsidRPr="002506B5">
        <w:rPr>
          <w:rFonts w:ascii="바탕" w:eastAsia="바탕" w:cs="바탕"/>
          <w:b/>
          <w:bCs/>
          <w:color w:val="000000" w:themeColor="text1"/>
          <w:sz w:val="28"/>
          <w:szCs w:val="28"/>
        </w:rPr>
        <w:t>“</w:t>
      </w:r>
      <w:r w:rsidRPr="002506B5">
        <w:rPr>
          <w:rFonts w:ascii="바탕" w:eastAsia="바탕" w:cs="바탕"/>
          <w:b/>
          <w:bCs/>
          <w:color w:val="000000" w:themeColor="text1"/>
          <w:sz w:val="28"/>
          <w:szCs w:val="28"/>
        </w:rPr>
        <w:t>K-Royal Culture Festival Stamp Tour</w:t>
      </w:r>
      <w:r w:rsidRPr="002506B5">
        <w:rPr>
          <w:rFonts w:ascii="바탕" w:eastAsia="바탕" w:cs="바탕"/>
          <w:color w:val="000000" w:themeColor="text1"/>
          <w:sz w:val="28"/>
          <w:szCs w:val="28"/>
        </w:rPr>
        <w:t>,</w:t>
      </w:r>
      <w:r w:rsidRPr="002506B5">
        <w:rPr>
          <w:rFonts w:ascii="바탕" w:eastAsia="바탕" w:cs="바탕"/>
          <w:b/>
          <w:bCs/>
          <w:color w:val="000000" w:themeColor="text1"/>
          <w:sz w:val="28"/>
          <w:szCs w:val="28"/>
        </w:rPr>
        <w:t>”“</w:t>
      </w:r>
      <w:r w:rsidRPr="002506B5">
        <w:rPr>
          <w:rFonts w:ascii="바탕" w:eastAsia="바탕" w:cs="바탕"/>
          <w:b/>
          <w:bCs/>
          <w:color w:val="000000" w:themeColor="text1"/>
          <w:sz w:val="28"/>
          <w:szCs w:val="28"/>
        </w:rPr>
        <w:t>Royal Court Games Playroom</w:t>
      </w:r>
      <w:r w:rsidRPr="002506B5">
        <w:rPr>
          <w:rFonts w:ascii="바탕" w:eastAsia="바탕" w:cs="바탕"/>
          <w:b/>
          <w:bCs/>
          <w:color w:val="000000" w:themeColor="text1"/>
          <w:sz w:val="28"/>
          <w:szCs w:val="28"/>
        </w:rPr>
        <w:t>”</w:t>
      </w:r>
      <w:r w:rsidRPr="002506B5">
        <w:rPr>
          <w:rFonts w:ascii="바탕" w:eastAsia="바탕" w:cs="바탕"/>
          <w:color w:val="000000" w:themeColor="text1"/>
          <w:sz w:val="28"/>
          <w:szCs w:val="28"/>
        </w:rPr>
        <w:t xml:space="preserve"> joined by volunteers known as "</w:t>
      </w:r>
      <w:proofErr w:type="spellStart"/>
      <w:r w:rsidRPr="002506B5">
        <w:rPr>
          <w:rFonts w:ascii="바탕" w:eastAsia="바탕" w:cs="바탕"/>
          <w:color w:val="000000" w:themeColor="text1"/>
          <w:sz w:val="28"/>
          <w:szCs w:val="28"/>
        </w:rPr>
        <w:t>Gungidungi</w:t>
      </w:r>
      <w:proofErr w:type="spellEnd"/>
      <w:r w:rsidRPr="002506B5">
        <w:rPr>
          <w:rFonts w:ascii="바탕" w:eastAsia="바탕" w:cs="바탕"/>
          <w:color w:val="000000" w:themeColor="text1"/>
          <w:sz w:val="28"/>
          <w:szCs w:val="28"/>
        </w:rPr>
        <w:t xml:space="preserve">", </w:t>
      </w:r>
      <w:proofErr w:type="spellStart"/>
      <w:r w:rsidRPr="002506B5">
        <w:rPr>
          <w:rFonts w:ascii="바탕" w:eastAsia="바탕" w:cs="바탕"/>
          <w:color w:val="000000" w:themeColor="text1"/>
          <w:sz w:val="28"/>
          <w:szCs w:val="28"/>
        </w:rPr>
        <w:t>and</w:t>
      </w:r>
      <w:r w:rsidRPr="002506B5">
        <w:rPr>
          <w:rFonts w:ascii="바탕" w:eastAsia="바탕" w:cs="바탕"/>
          <w:b/>
          <w:bCs/>
          <w:color w:val="000000" w:themeColor="text1"/>
          <w:sz w:val="28"/>
          <w:szCs w:val="28"/>
        </w:rPr>
        <w:t>“</w:t>
      </w:r>
      <w:r w:rsidRPr="002506B5">
        <w:rPr>
          <w:rFonts w:ascii="바탕" w:eastAsia="바탕" w:cs="바탕"/>
          <w:b/>
          <w:bCs/>
          <w:color w:val="000000" w:themeColor="text1"/>
          <w:sz w:val="28"/>
          <w:szCs w:val="28"/>
        </w:rPr>
        <w:t>Gilnori</w:t>
      </w:r>
      <w:proofErr w:type="spellEnd"/>
      <w:r w:rsidRPr="002506B5">
        <w:rPr>
          <w:rFonts w:ascii="바탕" w:eastAsia="바탕" w:cs="바탕"/>
          <w:b/>
          <w:bCs/>
          <w:color w:val="000000" w:themeColor="text1"/>
          <w:sz w:val="28"/>
          <w:szCs w:val="28"/>
        </w:rPr>
        <w:t xml:space="preserve">: Traditional Performance </w:t>
      </w:r>
      <w:proofErr w:type="spellStart"/>
      <w:r w:rsidRPr="002506B5">
        <w:rPr>
          <w:rFonts w:ascii="바탕" w:eastAsia="바탕" w:cs="바탕"/>
          <w:b/>
          <w:bCs/>
          <w:color w:val="000000" w:themeColor="text1"/>
          <w:sz w:val="28"/>
          <w:szCs w:val="28"/>
        </w:rPr>
        <w:t>Parade</w:t>
      </w:r>
      <w:r w:rsidRPr="002506B5">
        <w:rPr>
          <w:rFonts w:ascii="바탕" w:eastAsia="바탕" w:cs="바탕"/>
          <w:color w:val="000000" w:themeColor="text1"/>
          <w:sz w:val="28"/>
          <w:szCs w:val="28"/>
        </w:rPr>
        <w:t>,</w:t>
      </w:r>
      <w:r w:rsidRPr="002506B5">
        <w:rPr>
          <w:rFonts w:ascii="바탕" w:eastAsia="바탕" w:cs="바탕"/>
          <w:b/>
          <w:bCs/>
          <w:color w:val="000000" w:themeColor="text1"/>
          <w:sz w:val="28"/>
          <w:szCs w:val="28"/>
        </w:rPr>
        <w:t>”</w:t>
      </w:r>
      <w:r w:rsidRPr="002506B5">
        <w:rPr>
          <w:rFonts w:ascii="바탕" w:eastAsia="바탕" w:cs="바탕"/>
          <w:color w:val="000000" w:themeColor="text1"/>
          <w:sz w:val="28"/>
          <w:szCs w:val="28"/>
        </w:rPr>
        <w:t>a</w:t>
      </w:r>
      <w:proofErr w:type="spellEnd"/>
      <w:r w:rsidRPr="002506B5">
        <w:rPr>
          <w:rFonts w:ascii="바탕" w:eastAsia="바탕" w:cs="바탕"/>
          <w:color w:val="000000" w:themeColor="text1"/>
          <w:sz w:val="28"/>
          <w:szCs w:val="28"/>
        </w:rPr>
        <w:t xml:space="preserve"> festive performance that weaves through the palace grounds.</w:t>
      </w:r>
    </w:p>
    <w:p w:rsidR="00126637" w:rsidRPr="002506B5" w:rsidRDefault="00126637" w:rsidP="00CC3D59">
      <w:pPr>
        <w:pStyle w:val="a8"/>
        <w:jc w:val="left"/>
        <w:rPr>
          <w:rFonts w:ascii="바탕" w:eastAsia="바탕" w:cs="바탕"/>
          <w:color w:val="000000" w:themeColor="text1"/>
          <w:sz w:val="28"/>
          <w:szCs w:val="28"/>
        </w:rPr>
      </w:pPr>
    </w:p>
    <w:p w:rsidR="00126637" w:rsidRPr="002506B5" w:rsidRDefault="002506B5" w:rsidP="00CC3D59">
      <w:pPr>
        <w:pStyle w:val="a8"/>
        <w:jc w:val="left"/>
        <w:rPr>
          <w:rFonts w:ascii="바탕" w:eastAsia="바탕" w:cs="바탕"/>
          <w:color w:val="000000" w:themeColor="text1"/>
          <w:spacing w:val="-1"/>
          <w:sz w:val="28"/>
          <w:szCs w:val="28"/>
        </w:rPr>
      </w:pPr>
      <w:r w:rsidRPr="002506B5">
        <w:rPr>
          <w:rFonts w:ascii="바탕" w:eastAsia="바탕" w:cs="바탕"/>
          <w:color w:val="000000" w:themeColor="text1"/>
          <w:sz w:val="28"/>
          <w:szCs w:val="28"/>
        </w:rPr>
        <w:t xml:space="preserve">   Programs requiring advance reservations can be booked through </w:t>
      </w:r>
      <w:proofErr w:type="spellStart"/>
      <w:r w:rsidRPr="002506B5">
        <w:rPr>
          <w:rFonts w:ascii="바탕" w:eastAsia="바탕" w:cs="바탕"/>
          <w:color w:val="000000" w:themeColor="text1"/>
          <w:sz w:val="28"/>
          <w:szCs w:val="28"/>
        </w:rPr>
        <w:t>Ticketlink</w:t>
      </w:r>
      <w:proofErr w:type="spellEnd"/>
      <w:r w:rsidRPr="002506B5">
        <w:rPr>
          <w:rFonts w:ascii="바탕" w:eastAsia="바탕" w:cs="바탕"/>
          <w:color w:val="000000" w:themeColor="text1"/>
          <w:sz w:val="28"/>
          <w:szCs w:val="28"/>
        </w:rPr>
        <w:t xml:space="preserve"> (www.ticketlink.co.kr), and programs for international participants can be booked via </w:t>
      </w:r>
      <w:proofErr w:type="spellStart"/>
      <w:r w:rsidRPr="002506B5">
        <w:rPr>
          <w:rFonts w:ascii="바탕" w:eastAsia="바탕" w:cs="바탕"/>
          <w:color w:val="000000" w:themeColor="text1"/>
          <w:sz w:val="28"/>
          <w:szCs w:val="28"/>
        </w:rPr>
        <w:t>Creatrip</w:t>
      </w:r>
      <w:proofErr w:type="spellEnd"/>
      <w:r w:rsidRPr="002506B5">
        <w:rPr>
          <w:rFonts w:ascii="바탕" w:eastAsia="바탕" w:cs="바탕"/>
          <w:color w:val="000000" w:themeColor="text1"/>
          <w:sz w:val="28"/>
          <w:szCs w:val="28"/>
        </w:rPr>
        <w:t xml:space="preserve"> (www.creatrip.com).</w:t>
      </w:r>
    </w:p>
    <w:p w:rsidR="00126637" w:rsidRPr="002506B5" w:rsidRDefault="00126637" w:rsidP="00CC3D59">
      <w:pPr>
        <w:pStyle w:val="a8"/>
        <w:jc w:val="left"/>
        <w:rPr>
          <w:rFonts w:ascii="바탕" w:eastAsia="바탕" w:cs="바탕"/>
          <w:color w:val="000000" w:themeColor="text1"/>
          <w:sz w:val="28"/>
          <w:szCs w:val="28"/>
        </w:rPr>
      </w:pPr>
    </w:p>
    <w:p w:rsidR="00126637" w:rsidRPr="002506B5" w:rsidRDefault="002506B5" w:rsidP="00CC3D59">
      <w:pPr>
        <w:pStyle w:val="a8"/>
        <w:jc w:val="left"/>
        <w:rPr>
          <w:rFonts w:ascii="바탕" w:eastAsia="바탕" w:cs="바탕"/>
          <w:color w:val="000000" w:themeColor="text1"/>
          <w:spacing w:val="-1"/>
          <w:sz w:val="28"/>
          <w:szCs w:val="28"/>
        </w:rPr>
      </w:pPr>
      <w:r w:rsidRPr="002506B5">
        <w:rPr>
          <w:rFonts w:ascii="바탕" w:eastAsia="바탕" w:cs="바탕"/>
          <w:color w:val="000000" w:themeColor="text1"/>
          <w:spacing w:val="-1"/>
          <w:sz w:val="28"/>
          <w:szCs w:val="28"/>
        </w:rPr>
        <w:t xml:space="preserve">  For more details on the K-Royal Culture Festival, please visit the official website (kh.or.kr/fest), follow the official </w:t>
      </w:r>
      <w:proofErr w:type="spellStart"/>
      <w:r w:rsidRPr="002506B5">
        <w:rPr>
          <w:rFonts w:ascii="바탕" w:eastAsia="바탕" w:cs="바탕"/>
          <w:color w:val="000000" w:themeColor="text1"/>
          <w:spacing w:val="-1"/>
          <w:sz w:val="28"/>
          <w:szCs w:val="28"/>
        </w:rPr>
        <w:t>Instagram</w:t>
      </w:r>
      <w:proofErr w:type="spellEnd"/>
      <w:r w:rsidRPr="002506B5">
        <w:rPr>
          <w:rFonts w:ascii="바탕" w:eastAsia="바탕" w:cs="바탕"/>
          <w:color w:val="000000" w:themeColor="text1"/>
          <w:spacing w:val="-1"/>
          <w:sz w:val="28"/>
          <w:szCs w:val="28"/>
        </w:rPr>
        <w:t xml:space="preserve"> account (@</w:t>
      </w:r>
      <w:proofErr w:type="spellStart"/>
      <w:r w:rsidRPr="002506B5">
        <w:rPr>
          <w:rFonts w:ascii="바탕" w:eastAsia="바탕" w:cs="바탕"/>
          <w:color w:val="000000" w:themeColor="text1"/>
          <w:spacing w:val="-1"/>
          <w:sz w:val="28"/>
          <w:szCs w:val="28"/>
        </w:rPr>
        <w:t>royalculturefestival_official</w:t>
      </w:r>
      <w:proofErr w:type="spellEnd"/>
      <w:r w:rsidRPr="002506B5">
        <w:rPr>
          <w:rFonts w:ascii="바탕" w:eastAsia="바탕" w:cs="바탕"/>
          <w:color w:val="000000" w:themeColor="text1"/>
          <w:spacing w:val="-1"/>
          <w:sz w:val="28"/>
          <w:szCs w:val="28"/>
        </w:rPr>
        <w:t xml:space="preserve">), or contact the Palace Utilization Program Call Center at </w:t>
      </w:r>
      <w:r w:rsidRPr="002506B5">
        <w:rPr>
          <w:rFonts w:ascii="바탕" w:eastAsia="바탕" w:cs="바탕"/>
          <w:color w:val="000000" w:themeColor="text1"/>
          <w:spacing w:val="-1"/>
          <w:sz w:val="28"/>
          <w:szCs w:val="28"/>
        </w:rPr>
        <w:t>☎</w:t>
      </w:r>
      <w:r w:rsidRPr="002506B5">
        <w:rPr>
          <w:rFonts w:ascii="바탕" w:eastAsia="바탕" w:cs="바탕"/>
          <w:color w:val="000000" w:themeColor="text1"/>
          <w:spacing w:val="-1"/>
          <w:sz w:val="28"/>
          <w:szCs w:val="28"/>
        </w:rPr>
        <w:t xml:space="preserve"> 1522-2295 or the </w:t>
      </w:r>
      <w:proofErr w:type="spellStart"/>
      <w:r w:rsidRPr="002506B5">
        <w:rPr>
          <w:rFonts w:ascii="바탕" w:eastAsia="바탕" w:cs="바탕"/>
          <w:color w:val="000000" w:themeColor="text1"/>
          <w:spacing w:val="-1"/>
          <w:sz w:val="28"/>
          <w:szCs w:val="28"/>
        </w:rPr>
        <w:t>Ticketlink</w:t>
      </w:r>
      <w:proofErr w:type="spellEnd"/>
      <w:r w:rsidRPr="002506B5">
        <w:rPr>
          <w:rFonts w:ascii="바탕" w:eastAsia="바탕" w:cs="바탕"/>
          <w:color w:val="000000" w:themeColor="text1"/>
          <w:spacing w:val="-1"/>
          <w:sz w:val="28"/>
          <w:szCs w:val="28"/>
        </w:rPr>
        <w:t xml:space="preserve"> Help Center at </w:t>
      </w:r>
      <w:r w:rsidRPr="002506B5">
        <w:rPr>
          <w:rFonts w:ascii="바탕" w:eastAsia="바탕" w:cs="바탕"/>
          <w:color w:val="000000" w:themeColor="text1"/>
          <w:spacing w:val="-1"/>
          <w:sz w:val="28"/>
          <w:szCs w:val="28"/>
        </w:rPr>
        <w:t>☎</w:t>
      </w:r>
      <w:r w:rsidRPr="002506B5">
        <w:rPr>
          <w:rFonts w:ascii="바탕" w:eastAsia="바탕" w:cs="바탕"/>
          <w:color w:val="000000" w:themeColor="text1"/>
          <w:spacing w:val="-1"/>
          <w:sz w:val="28"/>
          <w:szCs w:val="28"/>
        </w:rPr>
        <w:t xml:space="preserve"> 1588-7890.</w:t>
      </w:r>
    </w:p>
    <w:p w:rsidR="00126637" w:rsidRPr="002506B5" w:rsidRDefault="00126637" w:rsidP="00CC3D59">
      <w:pPr>
        <w:pStyle w:val="a8"/>
        <w:jc w:val="left"/>
        <w:rPr>
          <w:color w:val="000000" w:themeColor="text1"/>
          <w:sz w:val="28"/>
          <w:szCs w:val="28"/>
        </w:rPr>
      </w:pPr>
    </w:p>
    <w:p w:rsidR="001E0DBE" w:rsidRPr="002506B5" w:rsidRDefault="001E0DBE" w:rsidP="00CC3D59">
      <w:pPr>
        <w:pStyle w:val="a8"/>
        <w:jc w:val="left"/>
        <w:rPr>
          <w:color w:val="000000" w:themeColor="text1"/>
          <w:sz w:val="28"/>
          <w:szCs w:val="28"/>
        </w:rPr>
      </w:pPr>
      <w:r w:rsidRPr="002506B5">
        <w:rPr>
          <w:rFonts w:ascii="바탕" w:eastAsia="바탕" w:cs="바탕" w:hint="eastAsia"/>
          <w:color w:val="000000" w:themeColor="text1"/>
          <w:spacing w:val="-1"/>
          <w:sz w:val="28"/>
          <w:szCs w:val="28"/>
        </w:rPr>
        <w:t xml:space="preserve">The Korea Heritage Agency is eager to continue to design and operate unique and original programs for </w:t>
      </w:r>
      <w:r w:rsidRPr="002506B5">
        <w:rPr>
          <w:rFonts w:ascii="바탕" w:eastAsia="바탕" w:cs="바탕"/>
          <w:color w:val="000000" w:themeColor="text1"/>
          <w:spacing w:val="-1"/>
          <w:sz w:val="28"/>
          <w:szCs w:val="28"/>
        </w:rPr>
        <w:t>“</w:t>
      </w:r>
      <w:r w:rsidRPr="002506B5">
        <w:rPr>
          <w:rFonts w:ascii="바탕" w:eastAsia="바탕" w:cs="바탕" w:hint="eastAsia"/>
          <w:color w:val="000000" w:themeColor="text1"/>
          <w:spacing w:val="-1"/>
          <w:sz w:val="28"/>
          <w:szCs w:val="28"/>
        </w:rPr>
        <w:t>K-Royal Culture Festival</w:t>
      </w:r>
      <w:r w:rsidRPr="002506B5">
        <w:rPr>
          <w:rFonts w:ascii="바탕" w:eastAsia="바탕" w:cs="바탕"/>
          <w:color w:val="000000" w:themeColor="text1"/>
          <w:spacing w:val="-1"/>
          <w:sz w:val="28"/>
          <w:szCs w:val="28"/>
        </w:rPr>
        <w:t>”</w:t>
      </w:r>
      <w:r w:rsidRPr="002506B5">
        <w:rPr>
          <w:rFonts w:ascii="바탕" w:eastAsia="바탕" w:cs="바탕" w:hint="eastAsia"/>
          <w:color w:val="000000" w:themeColor="text1"/>
          <w:spacing w:val="-1"/>
          <w:sz w:val="28"/>
          <w:szCs w:val="28"/>
        </w:rPr>
        <w:t xml:space="preserve"> so people of all ages and nationalities can enjoy the beauty of Korean heritages.</w:t>
      </w:r>
    </w:p>
    <w:p w:rsidR="00126637" w:rsidRPr="002506B5" w:rsidRDefault="00126637" w:rsidP="00CC3D59">
      <w:pPr>
        <w:pStyle w:val="a8"/>
        <w:jc w:val="left"/>
        <w:rPr>
          <w:color w:val="000000" w:themeColor="text1"/>
          <w:sz w:val="28"/>
          <w:szCs w:val="28"/>
        </w:rPr>
      </w:pPr>
    </w:p>
    <w:p w:rsidR="00126637" w:rsidRPr="002506B5" w:rsidRDefault="00126637" w:rsidP="00CC3D59">
      <w:pPr>
        <w:pStyle w:val="a8"/>
        <w:jc w:val="left"/>
        <w:rPr>
          <w:color w:val="000000" w:themeColor="text1"/>
          <w:sz w:val="28"/>
          <w:szCs w:val="28"/>
        </w:rPr>
      </w:pPr>
    </w:p>
    <w:p w:rsidR="00A94874" w:rsidRPr="002506B5" w:rsidRDefault="00A35E3E" w:rsidP="00CC3D59">
      <w:pPr>
        <w:pStyle w:val="a8"/>
        <w:jc w:val="left"/>
        <w:rPr>
          <w:rFonts w:ascii="맑은 고딕" w:eastAsia="맑은 고딕" w:cs="맑은 고딕"/>
          <w:color w:val="000000" w:themeColor="text1"/>
          <w:sz w:val="28"/>
          <w:szCs w:val="28"/>
        </w:rPr>
      </w:pPr>
      <w:r w:rsidRPr="002506B5">
        <w:rPr>
          <w:rFonts w:ascii="맑은 고딕" w:eastAsia="맑은 고딕" w:cs="맑은 고딕"/>
          <w:color w:val="000000" w:themeColor="text1"/>
          <w:sz w:val="28"/>
          <w:szCs w:val="28"/>
        </w:rPr>
        <w:t xml:space="preserve">Appendix </w:t>
      </w:r>
    </w:p>
    <w:p w:rsidR="00126637" w:rsidRPr="002506B5" w:rsidRDefault="00A35E3E" w:rsidP="00CC3D59">
      <w:pPr>
        <w:pStyle w:val="a8"/>
        <w:jc w:val="left"/>
        <w:rPr>
          <w:rFonts w:ascii="맑은 고딕" w:eastAsia="맑은 고딕" w:cs="맑은 고딕"/>
          <w:color w:val="000000" w:themeColor="text1"/>
          <w:sz w:val="28"/>
          <w:szCs w:val="28"/>
        </w:rPr>
      </w:pPr>
      <w:r w:rsidRPr="002506B5">
        <w:rPr>
          <w:rFonts w:ascii="맑은 고딕" w:eastAsia="맑은 고딕" w:cs="맑은 고딕"/>
          <w:color w:val="000000" w:themeColor="text1"/>
          <w:sz w:val="28"/>
          <w:szCs w:val="28"/>
        </w:rPr>
        <w:t>1. Overview of K-Royal Culture Festival</w:t>
      </w:r>
    </w:p>
    <w:p w:rsidR="00126637" w:rsidRPr="002506B5" w:rsidRDefault="002506B5" w:rsidP="00CC3D59">
      <w:pPr>
        <w:pStyle w:val="a8"/>
        <w:jc w:val="left"/>
        <w:rPr>
          <w:rFonts w:ascii="맑은 고딕" w:eastAsia="맑은 고딕" w:cs="맑은 고딕"/>
          <w:color w:val="000000" w:themeColor="text1"/>
          <w:sz w:val="28"/>
          <w:szCs w:val="28"/>
        </w:rPr>
      </w:pPr>
      <w:r w:rsidRPr="002506B5">
        <w:rPr>
          <w:rFonts w:ascii="맑은 고딕" w:eastAsia="맑은 고딕" w:cs="맑은 고딕"/>
          <w:color w:val="000000" w:themeColor="text1"/>
          <w:sz w:val="28"/>
          <w:szCs w:val="28"/>
        </w:rPr>
        <w:t>2. List of Programs in K-Royal Culture Festival</w:t>
      </w:r>
    </w:p>
    <w:p w:rsidR="00126637" w:rsidRPr="002506B5" w:rsidRDefault="002506B5" w:rsidP="00CC3D59">
      <w:pPr>
        <w:pStyle w:val="a8"/>
        <w:jc w:val="left"/>
        <w:rPr>
          <w:rFonts w:ascii="맑은 고딕" w:eastAsia="맑은 고딕" w:cs="맑은 고딕"/>
          <w:color w:val="000000" w:themeColor="text1"/>
          <w:sz w:val="28"/>
          <w:szCs w:val="28"/>
        </w:rPr>
      </w:pPr>
      <w:r w:rsidRPr="002506B5">
        <w:rPr>
          <w:rFonts w:ascii="맑은 고딕" w:eastAsia="맑은 고딕" w:cs="맑은 고딕"/>
          <w:color w:val="000000" w:themeColor="text1"/>
          <w:sz w:val="28"/>
          <w:szCs w:val="28"/>
        </w:rPr>
        <w:t>3. Programs designed by K-Royal Culture Festival (prior reservation required)</w:t>
      </w:r>
    </w:p>
    <w:p w:rsidR="00126637" w:rsidRPr="002506B5" w:rsidRDefault="002506B5" w:rsidP="00CC3D59">
      <w:pPr>
        <w:pStyle w:val="a8"/>
        <w:jc w:val="left"/>
        <w:rPr>
          <w:rFonts w:ascii="맑은 고딕" w:eastAsia="맑은 고딕" w:cs="맑은 고딕"/>
          <w:color w:val="000000" w:themeColor="text1"/>
          <w:sz w:val="28"/>
          <w:szCs w:val="28"/>
        </w:rPr>
      </w:pPr>
      <w:r w:rsidRPr="002506B5">
        <w:rPr>
          <w:rFonts w:ascii="맑은 고딕" w:eastAsia="맑은 고딕" w:cs="맑은 고딕"/>
          <w:color w:val="000000" w:themeColor="text1"/>
          <w:sz w:val="28"/>
          <w:szCs w:val="28"/>
        </w:rPr>
        <w:t xml:space="preserve">4. Programs designed by K-Royal Culture Festival (on-site registration </w:t>
      </w:r>
      <w:r w:rsidRPr="002506B5">
        <w:rPr>
          <w:rFonts w:ascii="맑은 고딕" w:eastAsia="맑은 고딕" w:cs="맑은 고딕"/>
          <w:color w:val="000000" w:themeColor="text1"/>
          <w:sz w:val="28"/>
          <w:szCs w:val="28"/>
        </w:rPr>
        <w:lastRenderedPageBreak/>
        <w:t>available)</w:t>
      </w:r>
    </w:p>
    <w:p w:rsidR="001E0DBE" w:rsidRPr="002506B5" w:rsidRDefault="001E0DBE" w:rsidP="00CC3D59">
      <w:pPr>
        <w:pStyle w:val="a8"/>
        <w:jc w:val="left"/>
        <w:rPr>
          <w:rFonts w:ascii="맑은 고딕" w:eastAsia="맑은 고딕" w:cs="맑은 고딕"/>
          <w:color w:val="000000" w:themeColor="text1"/>
          <w:sz w:val="28"/>
          <w:szCs w:val="28"/>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tblPr>
      <w:tblGrid>
        <w:gridCol w:w="1247"/>
        <w:gridCol w:w="3033"/>
        <w:gridCol w:w="1216"/>
        <w:gridCol w:w="1121"/>
        <w:gridCol w:w="1121"/>
        <w:gridCol w:w="1800"/>
      </w:tblGrid>
      <w:tr w:rsidR="002506B5" w:rsidRPr="002506B5" w:rsidTr="002506B5">
        <w:trPr>
          <w:trHeight w:val="313"/>
        </w:trPr>
        <w:tc>
          <w:tcPr>
            <w:tcW w:w="1247" w:type="dxa"/>
            <w:vMerge w:val="restart"/>
            <w:tcBorders>
              <w:top w:val="single" w:sz="2" w:space="0" w:color="000000"/>
              <w:left w:val="single" w:sz="2" w:space="0" w:color="000000"/>
              <w:right w:val="single" w:sz="2" w:space="0" w:color="000000"/>
              <w:tl2br w:val="nil"/>
              <w:tr2bl w:val="nil"/>
            </w:tcBorders>
            <w:vAlign w:val="bottom"/>
          </w:tcPr>
          <w:p w:rsidR="008B3881" w:rsidRPr="002506B5" w:rsidRDefault="008B3881" w:rsidP="005F2459">
            <w:pPr>
              <w:pStyle w:val="a8"/>
              <w:wordWrap/>
              <w:rPr>
                <w:rFonts w:ascii="돋움체" w:eastAsia="돋움체" w:cs="돋움체"/>
                <w:color w:val="000000" w:themeColor="text1"/>
              </w:rPr>
            </w:pPr>
            <w:r w:rsidRPr="002506B5">
              <w:rPr>
                <w:rFonts w:ascii="돋움체" w:eastAsia="돋움체" w:cs="돋움체"/>
                <w:color w:val="000000" w:themeColor="text1"/>
              </w:rPr>
              <w:t>Owner</w:t>
            </w:r>
          </w:p>
          <w:p w:rsidR="008B3881" w:rsidRPr="002506B5" w:rsidRDefault="008B3881" w:rsidP="005F2459">
            <w:pPr>
              <w:pStyle w:val="a8"/>
              <w:rPr>
                <w:rFonts w:ascii="돋움체" w:eastAsia="돋움체" w:cs="돋움체"/>
                <w:color w:val="000000" w:themeColor="text1"/>
              </w:rPr>
            </w:pPr>
            <w:r w:rsidRPr="002506B5">
              <w:rPr>
                <w:rFonts w:ascii="돋움체" w:eastAsia="돋움체" w:cs="돋움체"/>
                <w:color w:val="000000" w:themeColor="text1"/>
              </w:rPr>
              <w:t>&lt;General manage</w:t>
            </w:r>
            <w:r w:rsidRPr="002506B5">
              <w:rPr>
                <w:rFonts w:ascii="돋움체" w:eastAsia="돋움체" w:cs="돋움체" w:hint="eastAsia"/>
                <w:color w:val="000000" w:themeColor="text1"/>
              </w:rPr>
              <w:t>ment</w:t>
            </w:r>
            <w:r w:rsidRPr="002506B5">
              <w:rPr>
                <w:rFonts w:ascii="돋움체" w:eastAsia="돋움체" w:cs="돋움체"/>
                <w:color w:val="000000" w:themeColor="text1"/>
              </w:rPr>
              <w:t>&gt;</w:t>
            </w:r>
          </w:p>
        </w:tc>
        <w:tc>
          <w:tcPr>
            <w:tcW w:w="3033" w:type="dxa"/>
            <w:tcBorders>
              <w:top w:val="single" w:sz="2" w:space="0" w:color="000000"/>
              <w:left w:val="single" w:sz="2" w:space="0" w:color="000000"/>
              <w:bottom w:val="nil"/>
              <w:right w:val="single" w:sz="2" w:space="0" w:color="000000"/>
              <w:tl2br w:val="nil"/>
              <w:tr2bl w:val="nil"/>
            </w:tcBorders>
            <w:vAlign w:val="bottom"/>
          </w:tcPr>
          <w:p w:rsidR="008B3881" w:rsidRPr="002506B5" w:rsidRDefault="008B3881" w:rsidP="00CC3D59">
            <w:pPr>
              <w:pStyle w:val="a8"/>
              <w:wordWrap/>
              <w:jc w:val="left"/>
              <w:rPr>
                <w:rFonts w:ascii="돋움체" w:eastAsia="돋움체" w:cs="돋움체"/>
                <w:color w:val="000000" w:themeColor="text1"/>
              </w:rPr>
            </w:pPr>
            <w:r w:rsidRPr="002506B5">
              <w:rPr>
                <w:rFonts w:ascii="돋움체" w:eastAsia="돋움체" w:cs="돋움체"/>
                <w:color w:val="000000" w:themeColor="text1"/>
              </w:rPr>
              <w:t>Royal Palaces and Tombs Center</w:t>
            </w:r>
          </w:p>
        </w:tc>
        <w:tc>
          <w:tcPr>
            <w:tcW w:w="1216" w:type="dxa"/>
            <w:tcBorders>
              <w:top w:val="single" w:sz="2" w:space="0" w:color="000000"/>
              <w:left w:val="single" w:sz="2" w:space="0" w:color="000000"/>
              <w:bottom w:val="single" w:sz="2" w:space="0" w:color="000000"/>
              <w:right w:val="single" w:sz="2" w:space="0" w:color="000000"/>
              <w:tl2br w:val="nil"/>
              <w:tr2bl w:val="nil"/>
            </w:tcBorders>
            <w:vAlign w:val="center"/>
          </w:tcPr>
          <w:p w:rsidR="008B3881" w:rsidRPr="002506B5" w:rsidRDefault="008B3881" w:rsidP="00CC3D59">
            <w:pPr>
              <w:pStyle w:val="a8"/>
              <w:wordWrap/>
              <w:jc w:val="left"/>
              <w:rPr>
                <w:rFonts w:ascii="돋움체" w:eastAsia="돋움체" w:cs="돋움체"/>
                <w:color w:val="000000" w:themeColor="text1"/>
              </w:rPr>
            </w:pPr>
            <w:r w:rsidRPr="002506B5">
              <w:rPr>
                <w:rFonts w:ascii="돋움체" w:eastAsia="돋움체" w:cs="돋움체"/>
                <w:color w:val="000000" w:themeColor="text1"/>
              </w:rPr>
              <w:t>Senior Manager</w:t>
            </w:r>
          </w:p>
        </w:tc>
        <w:tc>
          <w:tcPr>
            <w:tcW w:w="1121" w:type="dxa"/>
            <w:tcBorders>
              <w:top w:val="single" w:sz="2" w:space="0" w:color="000000"/>
              <w:left w:val="single" w:sz="2" w:space="0" w:color="000000"/>
              <w:bottom w:val="single" w:sz="2" w:space="0" w:color="000000"/>
              <w:right w:val="nil"/>
              <w:tl2br w:val="nil"/>
              <w:tr2bl w:val="nil"/>
            </w:tcBorders>
            <w:vAlign w:val="center"/>
          </w:tcPr>
          <w:p w:rsidR="008B3881" w:rsidRPr="002506B5" w:rsidRDefault="008B3881" w:rsidP="00CC3D59">
            <w:pPr>
              <w:pStyle w:val="a8"/>
              <w:wordWrap/>
              <w:jc w:val="left"/>
              <w:rPr>
                <w:rFonts w:ascii="돋움체" w:eastAsia="돋움체" w:cs="돋움체"/>
                <w:color w:val="000000" w:themeColor="text1"/>
              </w:rPr>
            </w:pPr>
            <w:r w:rsidRPr="002506B5">
              <w:rPr>
                <w:rFonts w:ascii="돋움체" w:eastAsia="돋움체" w:cs="돋움체"/>
                <w:color w:val="000000" w:themeColor="text1"/>
              </w:rPr>
              <w:t xml:space="preserve">Deputy Director </w:t>
            </w:r>
          </w:p>
        </w:tc>
        <w:tc>
          <w:tcPr>
            <w:tcW w:w="1121" w:type="dxa"/>
            <w:tcBorders>
              <w:top w:val="single" w:sz="2" w:space="0" w:color="000000"/>
              <w:left w:val="nil"/>
              <w:bottom w:val="single" w:sz="2" w:space="0" w:color="000000"/>
              <w:right w:val="nil"/>
              <w:tl2br w:val="nil"/>
              <w:tr2bl w:val="nil"/>
            </w:tcBorders>
            <w:vAlign w:val="center"/>
          </w:tcPr>
          <w:p w:rsidR="008B3881" w:rsidRPr="002506B5" w:rsidRDefault="008B3881" w:rsidP="00CC3D59">
            <w:pPr>
              <w:pStyle w:val="a8"/>
              <w:wordWrap/>
              <w:jc w:val="left"/>
              <w:rPr>
                <w:rFonts w:ascii="돋움체" w:eastAsia="돋움체" w:cs="돋움체"/>
                <w:color w:val="000000" w:themeColor="text1"/>
              </w:rPr>
            </w:pPr>
            <w:r w:rsidRPr="002506B5">
              <w:rPr>
                <w:rFonts w:ascii="돋움체" w:eastAsia="돋움체" w:cs="돋움체"/>
                <w:color w:val="000000" w:themeColor="text1"/>
              </w:rPr>
              <w:t xml:space="preserve">Yoon </w:t>
            </w:r>
            <w:proofErr w:type="spellStart"/>
            <w:r w:rsidRPr="002506B5">
              <w:rPr>
                <w:rFonts w:ascii="돋움체" w:eastAsia="돋움체" w:cs="돋움체"/>
                <w:color w:val="000000" w:themeColor="text1"/>
              </w:rPr>
              <w:t>Ji-hyun</w:t>
            </w:r>
            <w:proofErr w:type="spellEnd"/>
          </w:p>
        </w:tc>
        <w:tc>
          <w:tcPr>
            <w:tcW w:w="1800" w:type="dxa"/>
            <w:tcBorders>
              <w:top w:val="single" w:sz="2" w:space="0" w:color="000000"/>
              <w:left w:val="nil"/>
              <w:bottom w:val="single" w:sz="2" w:space="0" w:color="000000"/>
              <w:right w:val="single" w:sz="2" w:space="0" w:color="000000"/>
              <w:tl2br w:val="nil"/>
              <w:tr2bl w:val="nil"/>
            </w:tcBorders>
            <w:vAlign w:val="center"/>
          </w:tcPr>
          <w:p w:rsidR="008B3881" w:rsidRPr="002506B5" w:rsidRDefault="008B3881" w:rsidP="00CC3D59">
            <w:pPr>
              <w:pStyle w:val="a8"/>
              <w:wordWrap/>
              <w:jc w:val="left"/>
              <w:rPr>
                <w:rFonts w:ascii="돋움체" w:eastAsia="돋움체" w:cs="돋움체"/>
                <w:color w:val="000000" w:themeColor="text1"/>
                <w:spacing w:val="-1"/>
              </w:rPr>
            </w:pPr>
            <w:r w:rsidRPr="002506B5">
              <w:rPr>
                <w:rFonts w:ascii="돋움체" w:eastAsia="돋움체" w:cs="돋움체"/>
                <w:color w:val="000000" w:themeColor="text1"/>
                <w:spacing w:val="-1"/>
              </w:rPr>
              <w:t>(02-6450-3836)</w:t>
            </w:r>
          </w:p>
        </w:tc>
      </w:tr>
      <w:tr w:rsidR="002506B5" w:rsidRPr="002506B5" w:rsidTr="002506B5">
        <w:trPr>
          <w:trHeight w:val="313"/>
        </w:trPr>
        <w:tc>
          <w:tcPr>
            <w:tcW w:w="1247" w:type="dxa"/>
            <w:vMerge/>
            <w:tcBorders>
              <w:left w:val="single" w:sz="2" w:space="0" w:color="000000"/>
              <w:right w:val="single" w:sz="2" w:space="0" w:color="000000"/>
              <w:tl2br w:val="nil"/>
              <w:tr2bl w:val="nil"/>
            </w:tcBorders>
          </w:tcPr>
          <w:p w:rsidR="008B3881" w:rsidRPr="002506B5" w:rsidRDefault="008B3881" w:rsidP="00CC3D59">
            <w:pPr>
              <w:pStyle w:val="a8"/>
              <w:wordWrap/>
              <w:jc w:val="left"/>
              <w:rPr>
                <w:rFonts w:ascii="돋움체" w:eastAsia="돋움체" w:cs="돋움체"/>
                <w:color w:val="000000" w:themeColor="text1"/>
              </w:rPr>
            </w:pPr>
          </w:p>
        </w:tc>
        <w:tc>
          <w:tcPr>
            <w:tcW w:w="3033" w:type="dxa"/>
            <w:vMerge w:val="restart"/>
            <w:tcBorders>
              <w:top w:val="nil"/>
              <w:left w:val="single" w:sz="2" w:space="0" w:color="000000"/>
              <w:bottom w:val="single" w:sz="2" w:space="0" w:color="000000"/>
              <w:right w:val="single" w:sz="2" w:space="0" w:color="000000"/>
              <w:tl2br w:val="nil"/>
              <w:tr2bl w:val="nil"/>
            </w:tcBorders>
          </w:tcPr>
          <w:p w:rsidR="008B3881" w:rsidRPr="002506B5" w:rsidRDefault="008B3881" w:rsidP="00CC3D59">
            <w:pPr>
              <w:pStyle w:val="a8"/>
              <w:wordWrap/>
              <w:jc w:val="left"/>
              <w:rPr>
                <w:rFonts w:ascii="돋움체" w:eastAsia="돋움체" w:cs="돋움체"/>
                <w:color w:val="000000" w:themeColor="text1"/>
              </w:rPr>
            </w:pPr>
            <w:r w:rsidRPr="002506B5">
              <w:rPr>
                <w:rFonts w:ascii="돋움체" w:eastAsia="돋움체" w:cs="돋움체"/>
                <w:color w:val="000000" w:themeColor="text1"/>
              </w:rPr>
              <w:t>Royal Palaces Services Planning Division</w:t>
            </w:r>
          </w:p>
        </w:tc>
        <w:tc>
          <w:tcPr>
            <w:tcW w:w="1216" w:type="dxa"/>
            <w:tcBorders>
              <w:top w:val="single" w:sz="2" w:space="0" w:color="000000"/>
              <w:left w:val="single" w:sz="2" w:space="0" w:color="000000"/>
              <w:bottom w:val="single" w:sz="2" w:space="0" w:color="000000"/>
              <w:right w:val="single" w:sz="2" w:space="0" w:color="000000"/>
              <w:tl2br w:val="nil"/>
              <w:tr2bl w:val="nil"/>
            </w:tcBorders>
            <w:vAlign w:val="center"/>
          </w:tcPr>
          <w:p w:rsidR="008B3881" w:rsidRPr="002506B5" w:rsidRDefault="008B3881" w:rsidP="00CC3D59">
            <w:pPr>
              <w:pStyle w:val="a8"/>
              <w:wordWrap/>
              <w:jc w:val="left"/>
              <w:rPr>
                <w:rFonts w:ascii="돋움체" w:eastAsia="돋움체" w:cs="돋움체"/>
                <w:color w:val="000000" w:themeColor="text1"/>
              </w:rPr>
            </w:pPr>
            <w:r w:rsidRPr="002506B5">
              <w:rPr>
                <w:rFonts w:ascii="돋움체" w:eastAsia="돋움체" w:cs="돋움체"/>
                <w:color w:val="000000" w:themeColor="text1"/>
              </w:rPr>
              <w:t>Manager</w:t>
            </w:r>
          </w:p>
        </w:tc>
        <w:tc>
          <w:tcPr>
            <w:tcW w:w="1121" w:type="dxa"/>
            <w:tcBorders>
              <w:top w:val="single" w:sz="2" w:space="0" w:color="000000"/>
              <w:left w:val="single" w:sz="2" w:space="0" w:color="000000"/>
              <w:bottom w:val="single" w:sz="2" w:space="0" w:color="000000"/>
              <w:right w:val="nil"/>
              <w:tl2br w:val="nil"/>
              <w:tr2bl w:val="nil"/>
            </w:tcBorders>
            <w:vAlign w:val="center"/>
          </w:tcPr>
          <w:p w:rsidR="008B3881" w:rsidRPr="002506B5" w:rsidRDefault="008B3881" w:rsidP="00CC3D59">
            <w:pPr>
              <w:pStyle w:val="a8"/>
              <w:wordWrap/>
              <w:jc w:val="left"/>
              <w:rPr>
                <w:rFonts w:ascii="돋움체" w:eastAsia="돋움체" w:cs="돋움체"/>
                <w:color w:val="000000" w:themeColor="text1"/>
              </w:rPr>
            </w:pPr>
            <w:r w:rsidRPr="002506B5">
              <w:rPr>
                <w:rFonts w:ascii="돋움체" w:eastAsia="돋움체" w:cs="돋움체"/>
                <w:color w:val="000000" w:themeColor="text1"/>
              </w:rPr>
              <w:t>Assistant Deputy Director</w:t>
            </w:r>
          </w:p>
        </w:tc>
        <w:tc>
          <w:tcPr>
            <w:tcW w:w="1121" w:type="dxa"/>
            <w:tcBorders>
              <w:top w:val="single" w:sz="2" w:space="0" w:color="000000"/>
              <w:left w:val="nil"/>
              <w:bottom w:val="single" w:sz="2" w:space="0" w:color="000000"/>
              <w:right w:val="nil"/>
              <w:tl2br w:val="nil"/>
              <w:tr2bl w:val="nil"/>
            </w:tcBorders>
            <w:vAlign w:val="center"/>
          </w:tcPr>
          <w:p w:rsidR="008B3881" w:rsidRPr="002506B5" w:rsidRDefault="008B3881" w:rsidP="00CC3D59">
            <w:pPr>
              <w:pStyle w:val="a8"/>
              <w:wordWrap/>
              <w:jc w:val="left"/>
              <w:rPr>
                <w:rFonts w:ascii="돋움체" w:eastAsia="돋움체" w:cs="돋움체"/>
                <w:color w:val="000000" w:themeColor="text1"/>
              </w:rPr>
            </w:pPr>
            <w:r w:rsidRPr="002506B5">
              <w:rPr>
                <w:rFonts w:ascii="돋움체" w:eastAsia="돋움체" w:cs="돋움체"/>
                <w:color w:val="000000" w:themeColor="text1"/>
              </w:rPr>
              <w:t xml:space="preserve">Shim </w:t>
            </w:r>
            <w:proofErr w:type="spellStart"/>
            <w:r w:rsidRPr="002506B5">
              <w:rPr>
                <w:rFonts w:ascii="돋움체" w:eastAsia="돋움체" w:cs="돋움체"/>
                <w:color w:val="000000" w:themeColor="text1"/>
              </w:rPr>
              <w:t>Ji</w:t>
            </w:r>
            <w:proofErr w:type="spellEnd"/>
            <w:r w:rsidRPr="002506B5">
              <w:rPr>
                <w:rFonts w:ascii="돋움체" w:eastAsia="돋움체" w:cs="돋움체"/>
                <w:color w:val="000000" w:themeColor="text1"/>
              </w:rPr>
              <w:t>-young</w:t>
            </w:r>
          </w:p>
        </w:tc>
        <w:tc>
          <w:tcPr>
            <w:tcW w:w="1800" w:type="dxa"/>
            <w:tcBorders>
              <w:top w:val="single" w:sz="2" w:space="0" w:color="000000"/>
              <w:left w:val="nil"/>
              <w:bottom w:val="single" w:sz="2" w:space="0" w:color="000000"/>
              <w:right w:val="single" w:sz="2" w:space="0" w:color="000000"/>
              <w:tl2br w:val="nil"/>
              <w:tr2bl w:val="nil"/>
            </w:tcBorders>
            <w:vAlign w:val="center"/>
          </w:tcPr>
          <w:p w:rsidR="008B3881" w:rsidRPr="002506B5" w:rsidRDefault="008B3881" w:rsidP="00CC3D59">
            <w:pPr>
              <w:pStyle w:val="a8"/>
              <w:wordWrap/>
              <w:jc w:val="left"/>
              <w:rPr>
                <w:rFonts w:ascii="돋움체" w:eastAsia="돋움체" w:cs="돋움체"/>
                <w:color w:val="000000" w:themeColor="text1"/>
                <w:spacing w:val="-1"/>
              </w:rPr>
            </w:pPr>
            <w:r w:rsidRPr="002506B5">
              <w:rPr>
                <w:rFonts w:ascii="돋움체" w:eastAsia="돋움체" w:cs="돋움체"/>
                <w:color w:val="000000" w:themeColor="text1"/>
                <w:spacing w:val="-1"/>
              </w:rPr>
              <w:t>(02-6450-3834)</w:t>
            </w:r>
          </w:p>
        </w:tc>
      </w:tr>
      <w:tr w:rsidR="002506B5" w:rsidRPr="002506B5" w:rsidTr="002506B5">
        <w:trPr>
          <w:trHeight w:val="313"/>
        </w:trPr>
        <w:tc>
          <w:tcPr>
            <w:tcW w:w="1247" w:type="dxa"/>
            <w:vMerge/>
            <w:tcBorders>
              <w:left w:val="single" w:sz="2" w:space="0" w:color="000000"/>
              <w:right w:val="single" w:sz="2" w:space="0" w:color="000000"/>
              <w:tl2br w:val="nil"/>
              <w:tr2bl w:val="nil"/>
            </w:tcBorders>
          </w:tcPr>
          <w:p w:rsidR="008B3881" w:rsidRPr="002506B5" w:rsidRDefault="008B3881" w:rsidP="00CC3D59">
            <w:pPr>
              <w:rPr>
                <w:color w:val="000000" w:themeColor="text1"/>
              </w:rPr>
            </w:pPr>
          </w:p>
        </w:tc>
        <w:tc>
          <w:tcPr>
            <w:tcW w:w="3033" w:type="dxa"/>
            <w:vMerge/>
            <w:tcBorders>
              <w:top w:val="nil"/>
              <w:left w:val="single" w:sz="2" w:space="0" w:color="000000"/>
              <w:bottom w:val="single" w:sz="2" w:space="0" w:color="000000"/>
              <w:right w:val="single" w:sz="2" w:space="0" w:color="000000"/>
              <w:tl2br w:val="nil"/>
              <w:tr2bl w:val="nil"/>
            </w:tcBorders>
          </w:tcPr>
          <w:p w:rsidR="008B3881" w:rsidRPr="002506B5" w:rsidRDefault="008B3881" w:rsidP="00CC3D59">
            <w:pPr>
              <w:rPr>
                <w:color w:val="000000" w:themeColor="text1"/>
              </w:rPr>
            </w:pPr>
          </w:p>
        </w:tc>
        <w:tc>
          <w:tcPr>
            <w:tcW w:w="1216" w:type="dxa"/>
            <w:tcBorders>
              <w:top w:val="single" w:sz="2" w:space="0" w:color="000000"/>
              <w:left w:val="single" w:sz="2" w:space="0" w:color="000000"/>
              <w:bottom w:val="single" w:sz="2" w:space="0" w:color="000000"/>
              <w:right w:val="single" w:sz="2" w:space="0" w:color="000000"/>
              <w:tl2br w:val="nil"/>
              <w:tr2bl w:val="nil"/>
            </w:tcBorders>
            <w:vAlign w:val="center"/>
          </w:tcPr>
          <w:p w:rsidR="008B3881" w:rsidRPr="002506B5" w:rsidRDefault="008B3881" w:rsidP="00CC3D59">
            <w:pPr>
              <w:pStyle w:val="a8"/>
              <w:wordWrap/>
              <w:jc w:val="left"/>
              <w:rPr>
                <w:rFonts w:ascii="돋움체" w:eastAsia="돋움체" w:cs="돋움체"/>
                <w:color w:val="000000" w:themeColor="text1"/>
              </w:rPr>
            </w:pPr>
            <w:r w:rsidRPr="002506B5">
              <w:rPr>
                <w:rFonts w:ascii="돋움체" w:eastAsia="돋움체" w:cs="돋움체"/>
                <w:color w:val="000000" w:themeColor="text1"/>
              </w:rPr>
              <w:t>Manager</w:t>
            </w:r>
          </w:p>
        </w:tc>
        <w:tc>
          <w:tcPr>
            <w:tcW w:w="1121" w:type="dxa"/>
            <w:tcBorders>
              <w:top w:val="single" w:sz="2" w:space="0" w:color="000000"/>
              <w:left w:val="single" w:sz="2" w:space="0" w:color="000000"/>
              <w:bottom w:val="single" w:sz="2" w:space="0" w:color="000000"/>
              <w:right w:val="nil"/>
              <w:tl2br w:val="nil"/>
              <w:tr2bl w:val="nil"/>
            </w:tcBorders>
            <w:vAlign w:val="center"/>
          </w:tcPr>
          <w:p w:rsidR="008B3881" w:rsidRPr="002506B5" w:rsidRDefault="008B3881" w:rsidP="00CC3D59">
            <w:pPr>
              <w:pStyle w:val="a8"/>
              <w:wordWrap/>
              <w:jc w:val="left"/>
              <w:rPr>
                <w:rFonts w:ascii="돋움체" w:eastAsia="돋움체" w:cs="돋움체"/>
                <w:color w:val="000000" w:themeColor="text1"/>
              </w:rPr>
            </w:pPr>
            <w:r w:rsidRPr="002506B5">
              <w:rPr>
                <w:rFonts w:ascii="돋움체" w:eastAsia="돋움체" w:cs="돋움체"/>
                <w:color w:val="000000" w:themeColor="text1"/>
              </w:rPr>
              <w:t>Curator</w:t>
            </w:r>
          </w:p>
        </w:tc>
        <w:tc>
          <w:tcPr>
            <w:tcW w:w="1121" w:type="dxa"/>
            <w:tcBorders>
              <w:top w:val="single" w:sz="2" w:space="0" w:color="000000"/>
              <w:left w:val="nil"/>
              <w:bottom w:val="single" w:sz="2" w:space="0" w:color="000000"/>
              <w:right w:val="nil"/>
              <w:tl2br w:val="nil"/>
              <w:tr2bl w:val="nil"/>
            </w:tcBorders>
            <w:vAlign w:val="center"/>
          </w:tcPr>
          <w:p w:rsidR="008B3881" w:rsidRPr="002506B5" w:rsidRDefault="008B3881" w:rsidP="00CC3D59">
            <w:pPr>
              <w:pStyle w:val="a8"/>
              <w:wordWrap/>
              <w:jc w:val="left"/>
              <w:rPr>
                <w:rFonts w:ascii="돋움체" w:eastAsia="돋움체" w:cs="돋움체"/>
                <w:color w:val="000000" w:themeColor="text1"/>
              </w:rPr>
            </w:pPr>
            <w:r w:rsidRPr="002506B5">
              <w:rPr>
                <w:rFonts w:ascii="돋움체" w:eastAsia="돋움체" w:cs="돋움체"/>
                <w:color w:val="000000" w:themeColor="text1"/>
              </w:rPr>
              <w:t>Song Jin-</w:t>
            </w:r>
            <w:proofErr w:type="spellStart"/>
            <w:r w:rsidRPr="002506B5">
              <w:rPr>
                <w:rFonts w:ascii="돋움체" w:eastAsia="돋움체" w:cs="돋움체"/>
                <w:color w:val="000000" w:themeColor="text1"/>
              </w:rPr>
              <w:t>uk</w:t>
            </w:r>
            <w:proofErr w:type="spellEnd"/>
          </w:p>
        </w:tc>
        <w:tc>
          <w:tcPr>
            <w:tcW w:w="1800" w:type="dxa"/>
            <w:tcBorders>
              <w:top w:val="single" w:sz="2" w:space="0" w:color="000000"/>
              <w:left w:val="nil"/>
              <w:bottom w:val="single" w:sz="2" w:space="0" w:color="000000"/>
              <w:right w:val="single" w:sz="2" w:space="0" w:color="000000"/>
              <w:tl2br w:val="nil"/>
              <w:tr2bl w:val="nil"/>
            </w:tcBorders>
            <w:vAlign w:val="center"/>
          </w:tcPr>
          <w:p w:rsidR="008B3881" w:rsidRPr="002506B5" w:rsidRDefault="008B3881" w:rsidP="00CC3D59">
            <w:pPr>
              <w:pStyle w:val="a8"/>
              <w:wordWrap/>
              <w:jc w:val="left"/>
              <w:rPr>
                <w:rFonts w:ascii="돋움체" w:eastAsia="돋움체" w:cs="돋움체"/>
                <w:color w:val="000000" w:themeColor="text1"/>
                <w:spacing w:val="-1"/>
              </w:rPr>
            </w:pPr>
            <w:r w:rsidRPr="002506B5">
              <w:rPr>
                <w:rFonts w:ascii="돋움체" w:eastAsia="돋움체" w:cs="돋움체"/>
                <w:color w:val="000000" w:themeColor="text1"/>
                <w:spacing w:val="-1"/>
              </w:rPr>
              <w:t>(02-6450-3835)</w:t>
            </w:r>
          </w:p>
        </w:tc>
      </w:tr>
      <w:tr w:rsidR="002506B5" w:rsidRPr="002506B5" w:rsidTr="002506B5">
        <w:trPr>
          <w:trHeight w:val="313"/>
        </w:trPr>
        <w:tc>
          <w:tcPr>
            <w:tcW w:w="1247" w:type="dxa"/>
            <w:vMerge/>
            <w:tcBorders>
              <w:left w:val="single" w:sz="2" w:space="0" w:color="000000"/>
              <w:right w:val="single" w:sz="2" w:space="0" w:color="000000"/>
              <w:tl2br w:val="nil"/>
              <w:tr2bl w:val="nil"/>
            </w:tcBorders>
          </w:tcPr>
          <w:p w:rsidR="008B3881" w:rsidRPr="002506B5" w:rsidRDefault="008B3881" w:rsidP="005F2459">
            <w:pPr>
              <w:rPr>
                <w:color w:val="000000" w:themeColor="text1"/>
              </w:rPr>
            </w:pPr>
          </w:p>
        </w:tc>
        <w:tc>
          <w:tcPr>
            <w:tcW w:w="3033" w:type="dxa"/>
            <w:vMerge w:val="restart"/>
            <w:tcBorders>
              <w:top w:val="nil"/>
              <w:left w:val="single" w:sz="2" w:space="0" w:color="000000"/>
              <w:right w:val="single" w:sz="2" w:space="0" w:color="000000"/>
              <w:tl2br w:val="nil"/>
              <w:tr2bl w:val="nil"/>
            </w:tcBorders>
          </w:tcPr>
          <w:p w:rsidR="008B3881" w:rsidRPr="002506B5" w:rsidRDefault="008B3881" w:rsidP="005F2459">
            <w:pPr>
              <w:rPr>
                <w:rFonts w:ascii="돋움체" w:eastAsia="돋움체" w:hAnsi="Arial Unicode MS" w:cs="돋움체"/>
                <w:color w:val="000000" w:themeColor="text1"/>
                <w:sz w:val="20"/>
                <w:szCs w:val="20"/>
              </w:rPr>
            </w:pPr>
            <w:proofErr w:type="spellStart"/>
            <w:r w:rsidRPr="002506B5">
              <w:rPr>
                <w:rFonts w:ascii="돋움체" w:eastAsia="돋움체" w:hAnsi="Arial Unicode MS" w:cs="돋움체" w:hint="eastAsia"/>
                <w:color w:val="000000" w:themeColor="text1"/>
                <w:sz w:val="20"/>
                <w:szCs w:val="20"/>
              </w:rPr>
              <w:t>Gyeongbokgung</w:t>
            </w:r>
            <w:proofErr w:type="spellEnd"/>
            <w:r w:rsidRPr="002506B5">
              <w:rPr>
                <w:rFonts w:ascii="돋움체" w:eastAsia="돋움체" w:hAnsi="Arial Unicode MS" w:cs="돋움체" w:hint="eastAsia"/>
                <w:color w:val="000000" w:themeColor="text1"/>
                <w:sz w:val="20"/>
                <w:szCs w:val="20"/>
              </w:rPr>
              <w:t xml:space="preserve"> Palace Management Office</w:t>
            </w:r>
          </w:p>
        </w:tc>
        <w:tc>
          <w:tcPr>
            <w:tcW w:w="1216" w:type="dxa"/>
            <w:tcBorders>
              <w:top w:val="single" w:sz="2" w:space="0" w:color="000000"/>
              <w:left w:val="single" w:sz="2" w:space="0" w:color="000000"/>
              <w:bottom w:val="single" w:sz="2" w:space="0" w:color="000000"/>
              <w:right w:val="single" w:sz="2" w:space="0" w:color="000000"/>
              <w:tl2br w:val="nil"/>
              <w:tr2bl w:val="nil"/>
            </w:tcBorders>
            <w:vAlign w:val="center"/>
          </w:tcPr>
          <w:p w:rsidR="008B3881" w:rsidRPr="002506B5" w:rsidRDefault="008B3881" w:rsidP="005F2459">
            <w:pPr>
              <w:pStyle w:val="a8"/>
              <w:wordWrap/>
              <w:jc w:val="left"/>
              <w:rPr>
                <w:rFonts w:ascii="돋움체" w:eastAsia="돋움체" w:cs="돋움체"/>
                <w:color w:val="000000" w:themeColor="text1"/>
              </w:rPr>
            </w:pPr>
            <w:r w:rsidRPr="002506B5">
              <w:rPr>
                <w:rFonts w:ascii="돋움체" w:eastAsia="돋움체" w:cs="돋움체"/>
                <w:color w:val="000000" w:themeColor="text1"/>
              </w:rPr>
              <w:t>Senior Manager</w:t>
            </w:r>
          </w:p>
        </w:tc>
        <w:tc>
          <w:tcPr>
            <w:tcW w:w="1121" w:type="dxa"/>
            <w:tcBorders>
              <w:top w:val="single" w:sz="2" w:space="0" w:color="000000"/>
              <w:left w:val="single" w:sz="2" w:space="0" w:color="000000"/>
              <w:bottom w:val="single" w:sz="2" w:space="0" w:color="000000"/>
              <w:right w:val="nil"/>
              <w:tl2br w:val="nil"/>
              <w:tr2bl w:val="nil"/>
            </w:tcBorders>
            <w:vAlign w:val="center"/>
          </w:tcPr>
          <w:p w:rsidR="008B3881" w:rsidRPr="002506B5" w:rsidRDefault="008B3881" w:rsidP="005F2459">
            <w:pPr>
              <w:pStyle w:val="a8"/>
              <w:wordWrap/>
              <w:jc w:val="left"/>
              <w:rPr>
                <w:rFonts w:ascii="돋움체" w:eastAsia="돋움체" w:cs="돋움체"/>
                <w:color w:val="000000" w:themeColor="text1"/>
              </w:rPr>
            </w:pPr>
            <w:r w:rsidRPr="002506B5">
              <w:rPr>
                <w:rFonts w:ascii="돋움체" w:eastAsia="돋움체" w:cs="돋움체"/>
                <w:color w:val="000000" w:themeColor="text1"/>
              </w:rPr>
              <w:t xml:space="preserve">Deputy Director </w:t>
            </w:r>
          </w:p>
        </w:tc>
        <w:tc>
          <w:tcPr>
            <w:tcW w:w="1121" w:type="dxa"/>
            <w:tcBorders>
              <w:top w:val="single" w:sz="2" w:space="0" w:color="000000"/>
              <w:left w:val="nil"/>
              <w:bottom w:val="single" w:sz="2" w:space="0" w:color="000000"/>
              <w:right w:val="nil"/>
              <w:tl2br w:val="nil"/>
              <w:tr2bl w:val="nil"/>
            </w:tcBorders>
            <w:vAlign w:val="center"/>
          </w:tcPr>
          <w:p w:rsidR="008B3881" w:rsidRPr="002506B5" w:rsidRDefault="008B3881" w:rsidP="005F2459">
            <w:pPr>
              <w:pStyle w:val="a8"/>
              <w:wordWrap/>
              <w:jc w:val="left"/>
              <w:rPr>
                <w:rFonts w:ascii="돋움체" w:eastAsia="돋움체" w:cs="돋움체"/>
                <w:color w:val="000000" w:themeColor="text1"/>
              </w:rPr>
            </w:pPr>
            <w:r w:rsidRPr="002506B5">
              <w:rPr>
                <w:rFonts w:ascii="돋움체" w:eastAsia="돋움체" w:cs="돋움체" w:hint="eastAsia"/>
                <w:color w:val="000000" w:themeColor="text1"/>
              </w:rPr>
              <w:t xml:space="preserve">Park </w:t>
            </w:r>
            <w:proofErr w:type="spellStart"/>
            <w:r w:rsidRPr="002506B5">
              <w:rPr>
                <w:rFonts w:ascii="돋움체" w:eastAsia="돋움체" w:cs="돋움체"/>
                <w:color w:val="000000" w:themeColor="text1"/>
              </w:rPr>
              <w:t>Ji</w:t>
            </w:r>
            <w:proofErr w:type="spellEnd"/>
            <w:r w:rsidRPr="002506B5">
              <w:rPr>
                <w:rFonts w:ascii="돋움체" w:eastAsia="돋움체" w:cs="돋움체"/>
                <w:color w:val="000000" w:themeColor="text1"/>
              </w:rPr>
              <w:t>-h</w:t>
            </w:r>
            <w:r w:rsidRPr="002506B5">
              <w:rPr>
                <w:rFonts w:ascii="돋움체" w:eastAsia="돋움체" w:cs="돋움체" w:hint="eastAsia"/>
                <w:color w:val="000000" w:themeColor="text1"/>
              </w:rPr>
              <w:t>a</w:t>
            </w:r>
          </w:p>
        </w:tc>
        <w:tc>
          <w:tcPr>
            <w:tcW w:w="1800" w:type="dxa"/>
            <w:tcBorders>
              <w:top w:val="single" w:sz="2" w:space="0" w:color="000000"/>
              <w:left w:val="nil"/>
              <w:bottom w:val="single" w:sz="2" w:space="0" w:color="000000"/>
              <w:right w:val="single" w:sz="2" w:space="0" w:color="000000"/>
              <w:tl2br w:val="nil"/>
              <w:tr2bl w:val="nil"/>
            </w:tcBorders>
            <w:vAlign w:val="center"/>
          </w:tcPr>
          <w:p w:rsidR="008B3881" w:rsidRPr="002506B5" w:rsidRDefault="008B3881" w:rsidP="005F2459">
            <w:pPr>
              <w:pStyle w:val="a8"/>
              <w:wordWrap/>
              <w:jc w:val="left"/>
              <w:rPr>
                <w:rFonts w:ascii="돋움체" w:eastAsia="돋움체" w:cs="돋움체"/>
                <w:color w:val="000000" w:themeColor="text1"/>
                <w:spacing w:val="-1"/>
              </w:rPr>
            </w:pPr>
            <w:r w:rsidRPr="002506B5">
              <w:rPr>
                <w:rFonts w:ascii="돋움체" w:eastAsia="돋움체" w:cs="돋움체"/>
                <w:color w:val="000000" w:themeColor="text1"/>
                <w:spacing w:val="-1"/>
              </w:rPr>
              <w:t>(02-</w:t>
            </w:r>
            <w:r w:rsidRPr="002506B5">
              <w:rPr>
                <w:rFonts w:ascii="돋움체" w:eastAsia="돋움체" w:cs="돋움체" w:hint="eastAsia"/>
                <w:color w:val="000000" w:themeColor="text1"/>
                <w:spacing w:val="-1"/>
              </w:rPr>
              <w:t>3700-3911</w:t>
            </w:r>
            <w:r w:rsidRPr="002506B5">
              <w:rPr>
                <w:rFonts w:ascii="돋움체" w:eastAsia="돋움체" w:cs="돋움체"/>
                <w:color w:val="000000" w:themeColor="text1"/>
                <w:spacing w:val="-1"/>
              </w:rPr>
              <w:t>)</w:t>
            </w:r>
          </w:p>
        </w:tc>
      </w:tr>
      <w:tr w:rsidR="002506B5" w:rsidRPr="002506B5" w:rsidTr="002506B5">
        <w:trPr>
          <w:trHeight w:val="313"/>
        </w:trPr>
        <w:tc>
          <w:tcPr>
            <w:tcW w:w="1247" w:type="dxa"/>
            <w:vMerge/>
            <w:tcBorders>
              <w:left w:val="single" w:sz="2" w:space="0" w:color="000000"/>
              <w:right w:val="single" w:sz="2" w:space="0" w:color="000000"/>
              <w:tl2br w:val="nil"/>
              <w:tr2bl w:val="nil"/>
            </w:tcBorders>
          </w:tcPr>
          <w:p w:rsidR="008B3881" w:rsidRPr="002506B5" w:rsidRDefault="008B3881" w:rsidP="005F2459">
            <w:pPr>
              <w:rPr>
                <w:color w:val="000000" w:themeColor="text1"/>
              </w:rPr>
            </w:pPr>
          </w:p>
        </w:tc>
        <w:tc>
          <w:tcPr>
            <w:tcW w:w="3033" w:type="dxa"/>
            <w:vMerge/>
            <w:tcBorders>
              <w:left w:val="single" w:sz="2" w:space="0" w:color="000000"/>
              <w:bottom w:val="single" w:sz="2" w:space="0" w:color="000000"/>
              <w:right w:val="single" w:sz="2" w:space="0" w:color="000000"/>
              <w:tl2br w:val="nil"/>
              <w:tr2bl w:val="nil"/>
            </w:tcBorders>
          </w:tcPr>
          <w:p w:rsidR="008B3881" w:rsidRPr="002506B5" w:rsidRDefault="008B3881" w:rsidP="005F2459">
            <w:pPr>
              <w:rPr>
                <w:rFonts w:ascii="돋움체" w:eastAsia="돋움체" w:hAnsi="Arial Unicode MS" w:cs="돋움체"/>
                <w:color w:val="000000" w:themeColor="text1"/>
                <w:sz w:val="20"/>
                <w:szCs w:val="20"/>
              </w:rPr>
            </w:pPr>
          </w:p>
        </w:tc>
        <w:tc>
          <w:tcPr>
            <w:tcW w:w="1216" w:type="dxa"/>
            <w:tcBorders>
              <w:top w:val="single" w:sz="2" w:space="0" w:color="000000"/>
              <w:left w:val="single" w:sz="2" w:space="0" w:color="000000"/>
              <w:bottom w:val="single" w:sz="2" w:space="0" w:color="000000"/>
              <w:right w:val="single" w:sz="2" w:space="0" w:color="000000"/>
              <w:tl2br w:val="nil"/>
              <w:tr2bl w:val="nil"/>
            </w:tcBorders>
            <w:vAlign w:val="center"/>
          </w:tcPr>
          <w:p w:rsidR="008B3881" w:rsidRPr="002506B5" w:rsidRDefault="008B3881" w:rsidP="005F2459">
            <w:pPr>
              <w:pStyle w:val="a8"/>
              <w:wordWrap/>
              <w:jc w:val="left"/>
              <w:rPr>
                <w:rFonts w:ascii="돋움체" w:eastAsia="돋움체" w:cs="돋움체"/>
                <w:color w:val="000000" w:themeColor="text1"/>
              </w:rPr>
            </w:pPr>
            <w:r w:rsidRPr="002506B5">
              <w:rPr>
                <w:rFonts w:ascii="돋움체" w:eastAsia="돋움체" w:cs="돋움체"/>
                <w:color w:val="000000" w:themeColor="text1"/>
              </w:rPr>
              <w:t>Manager</w:t>
            </w:r>
          </w:p>
        </w:tc>
        <w:tc>
          <w:tcPr>
            <w:tcW w:w="1121" w:type="dxa"/>
            <w:tcBorders>
              <w:top w:val="single" w:sz="2" w:space="0" w:color="000000"/>
              <w:left w:val="single" w:sz="2" w:space="0" w:color="000000"/>
              <w:bottom w:val="single" w:sz="2" w:space="0" w:color="000000"/>
              <w:right w:val="nil"/>
              <w:tl2br w:val="nil"/>
              <w:tr2bl w:val="nil"/>
            </w:tcBorders>
            <w:vAlign w:val="center"/>
          </w:tcPr>
          <w:p w:rsidR="008B3881" w:rsidRPr="002506B5" w:rsidRDefault="008B3881" w:rsidP="005F2459">
            <w:pPr>
              <w:pStyle w:val="a8"/>
              <w:wordWrap/>
              <w:jc w:val="left"/>
              <w:rPr>
                <w:rFonts w:ascii="돋움체" w:eastAsia="돋움체" w:cs="돋움체"/>
                <w:color w:val="000000" w:themeColor="text1"/>
              </w:rPr>
            </w:pPr>
            <w:r w:rsidRPr="002506B5">
              <w:rPr>
                <w:rFonts w:ascii="돋움체" w:eastAsia="돋움체" w:cs="돋움체"/>
                <w:color w:val="000000" w:themeColor="text1"/>
              </w:rPr>
              <w:t>Assistant Deputy Director</w:t>
            </w:r>
          </w:p>
        </w:tc>
        <w:tc>
          <w:tcPr>
            <w:tcW w:w="1121" w:type="dxa"/>
            <w:tcBorders>
              <w:top w:val="single" w:sz="2" w:space="0" w:color="000000"/>
              <w:left w:val="nil"/>
              <w:bottom w:val="single" w:sz="2" w:space="0" w:color="000000"/>
              <w:right w:val="nil"/>
              <w:tl2br w:val="nil"/>
              <w:tr2bl w:val="nil"/>
            </w:tcBorders>
            <w:vAlign w:val="center"/>
          </w:tcPr>
          <w:p w:rsidR="008B3881" w:rsidRPr="002506B5" w:rsidRDefault="008B3881" w:rsidP="005F2459">
            <w:pPr>
              <w:pStyle w:val="a8"/>
              <w:wordWrap/>
              <w:jc w:val="left"/>
              <w:rPr>
                <w:rFonts w:ascii="돋움체" w:eastAsia="돋움체" w:cs="돋움체"/>
                <w:color w:val="000000" w:themeColor="text1"/>
              </w:rPr>
            </w:pPr>
            <w:r w:rsidRPr="002506B5">
              <w:rPr>
                <w:rFonts w:ascii="돋움체" w:eastAsia="돋움체" w:cs="돋움체" w:hint="eastAsia"/>
                <w:color w:val="000000" w:themeColor="text1"/>
              </w:rPr>
              <w:t xml:space="preserve">Lee </w:t>
            </w:r>
            <w:proofErr w:type="spellStart"/>
            <w:r w:rsidRPr="002506B5">
              <w:rPr>
                <w:rFonts w:ascii="돋움체" w:eastAsia="돋움체" w:cs="돋움체" w:hint="eastAsia"/>
                <w:color w:val="000000" w:themeColor="text1"/>
              </w:rPr>
              <w:t>Ga-eun</w:t>
            </w:r>
            <w:proofErr w:type="spellEnd"/>
          </w:p>
        </w:tc>
        <w:tc>
          <w:tcPr>
            <w:tcW w:w="1800" w:type="dxa"/>
            <w:tcBorders>
              <w:top w:val="single" w:sz="2" w:space="0" w:color="000000"/>
              <w:left w:val="nil"/>
              <w:bottom w:val="single" w:sz="2" w:space="0" w:color="000000"/>
              <w:right w:val="single" w:sz="2" w:space="0" w:color="000000"/>
              <w:tl2br w:val="nil"/>
              <w:tr2bl w:val="nil"/>
            </w:tcBorders>
            <w:vAlign w:val="center"/>
          </w:tcPr>
          <w:p w:rsidR="008B3881" w:rsidRPr="002506B5" w:rsidRDefault="008B3881" w:rsidP="005F2459">
            <w:pPr>
              <w:pStyle w:val="a8"/>
              <w:wordWrap/>
              <w:jc w:val="left"/>
              <w:rPr>
                <w:rFonts w:ascii="돋움체" w:eastAsia="돋움체" w:cs="돋움체"/>
                <w:color w:val="000000" w:themeColor="text1"/>
                <w:spacing w:val="-1"/>
              </w:rPr>
            </w:pPr>
            <w:r w:rsidRPr="002506B5">
              <w:rPr>
                <w:rFonts w:ascii="돋움체" w:eastAsia="돋움체" w:cs="돋움체"/>
                <w:color w:val="000000" w:themeColor="text1"/>
                <w:spacing w:val="-1"/>
              </w:rPr>
              <w:t>(02-</w:t>
            </w:r>
            <w:r w:rsidRPr="002506B5">
              <w:rPr>
                <w:rFonts w:ascii="돋움체" w:eastAsia="돋움체" w:cs="돋움체" w:hint="eastAsia"/>
                <w:color w:val="000000" w:themeColor="text1"/>
                <w:spacing w:val="-1"/>
              </w:rPr>
              <w:t>3700-3918</w:t>
            </w:r>
            <w:r w:rsidRPr="002506B5">
              <w:rPr>
                <w:rFonts w:ascii="돋움체" w:eastAsia="돋움체" w:cs="돋움체"/>
                <w:color w:val="000000" w:themeColor="text1"/>
                <w:spacing w:val="-1"/>
              </w:rPr>
              <w:t>)</w:t>
            </w:r>
          </w:p>
        </w:tc>
      </w:tr>
      <w:tr w:rsidR="002506B5" w:rsidRPr="002506B5" w:rsidTr="002506B5">
        <w:trPr>
          <w:trHeight w:val="193"/>
        </w:trPr>
        <w:tc>
          <w:tcPr>
            <w:tcW w:w="1247" w:type="dxa"/>
            <w:vMerge/>
            <w:tcBorders>
              <w:left w:val="single" w:sz="2" w:space="0" w:color="000000"/>
              <w:right w:val="single" w:sz="2" w:space="0" w:color="000000"/>
              <w:tl2br w:val="nil"/>
              <w:tr2bl w:val="nil"/>
            </w:tcBorders>
          </w:tcPr>
          <w:p w:rsidR="008B3881" w:rsidRPr="002506B5" w:rsidRDefault="008B3881" w:rsidP="005F2459">
            <w:pPr>
              <w:rPr>
                <w:color w:val="000000" w:themeColor="text1"/>
              </w:rPr>
            </w:pPr>
          </w:p>
        </w:tc>
        <w:tc>
          <w:tcPr>
            <w:tcW w:w="3033" w:type="dxa"/>
            <w:vMerge w:val="restart"/>
            <w:tcBorders>
              <w:top w:val="nil"/>
              <w:left w:val="single" w:sz="2" w:space="0" w:color="000000"/>
              <w:right w:val="single" w:sz="2" w:space="0" w:color="000000"/>
              <w:tl2br w:val="nil"/>
              <w:tr2bl w:val="nil"/>
            </w:tcBorders>
          </w:tcPr>
          <w:p w:rsidR="008B3881" w:rsidRPr="002506B5" w:rsidRDefault="008B3881" w:rsidP="005F2459">
            <w:pPr>
              <w:rPr>
                <w:rFonts w:ascii="돋움체" w:eastAsia="돋움체" w:hAnsi="Arial Unicode MS" w:cs="돋움체"/>
                <w:color w:val="000000" w:themeColor="text1"/>
                <w:sz w:val="20"/>
                <w:szCs w:val="20"/>
              </w:rPr>
            </w:pPr>
            <w:proofErr w:type="spellStart"/>
            <w:r w:rsidRPr="002506B5">
              <w:rPr>
                <w:rFonts w:ascii="돋움체" w:eastAsia="돋움체" w:hAnsi="Arial Unicode MS" w:cs="돋움체"/>
                <w:color w:val="000000" w:themeColor="text1"/>
                <w:sz w:val="20"/>
                <w:szCs w:val="20"/>
              </w:rPr>
              <w:t>Changdeokgung</w:t>
            </w:r>
            <w:proofErr w:type="spellEnd"/>
            <w:r w:rsidRPr="002506B5">
              <w:rPr>
                <w:rFonts w:ascii="돋움체" w:eastAsia="돋움체" w:hAnsi="Arial Unicode MS" w:cs="돋움체" w:hint="eastAsia"/>
                <w:color w:val="000000" w:themeColor="text1"/>
                <w:sz w:val="20"/>
                <w:szCs w:val="20"/>
              </w:rPr>
              <w:t xml:space="preserve"> Palace Management Office</w:t>
            </w:r>
          </w:p>
        </w:tc>
        <w:tc>
          <w:tcPr>
            <w:tcW w:w="1216" w:type="dxa"/>
            <w:tcBorders>
              <w:top w:val="single" w:sz="2" w:space="0" w:color="000000"/>
              <w:left w:val="single" w:sz="2" w:space="0" w:color="000000"/>
              <w:bottom w:val="single" w:sz="2" w:space="0" w:color="000000"/>
              <w:right w:val="single" w:sz="2" w:space="0" w:color="000000"/>
              <w:tl2br w:val="nil"/>
              <w:tr2bl w:val="nil"/>
            </w:tcBorders>
            <w:vAlign w:val="center"/>
          </w:tcPr>
          <w:p w:rsidR="008B3881" w:rsidRPr="002506B5" w:rsidRDefault="008B3881" w:rsidP="005F2459">
            <w:pPr>
              <w:pStyle w:val="a8"/>
              <w:wordWrap/>
              <w:jc w:val="left"/>
              <w:rPr>
                <w:rFonts w:ascii="돋움체" w:eastAsia="돋움체" w:cs="돋움체"/>
                <w:color w:val="000000" w:themeColor="text1"/>
              </w:rPr>
            </w:pPr>
            <w:r w:rsidRPr="002506B5">
              <w:rPr>
                <w:rFonts w:ascii="돋움체" w:eastAsia="돋움체" w:cs="돋움체"/>
                <w:color w:val="000000" w:themeColor="text1"/>
              </w:rPr>
              <w:t>Senior Manager</w:t>
            </w:r>
          </w:p>
        </w:tc>
        <w:tc>
          <w:tcPr>
            <w:tcW w:w="1121" w:type="dxa"/>
            <w:tcBorders>
              <w:top w:val="single" w:sz="2" w:space="0" w:color="000000"/>
              <w:left w:val="single" w:sz="2" w:space="0" w:color="000000"/>
              <w:bottom w:val="single" w:sz="2" w:space="0" w:color="000000"/>
              <w:right w:val="nil"/>
              <w:tl2br w:val="nil"/>
              <w:tr2bl w:val="nil"/>
            </w:tcBorders>
            <w:vAlign w:val="center"/>
          </w:tcPr>
          <w:p w:rsidR="008B3881" w:rsidRPr="002506B5" w:rsidRDefault="008B3881" w:rsidP="005F2459">
            <w:pPr>
              <w:pStyle w:val="a8"/>
              <w:wordWrap/>
              <w:jc w:val="left"/>
              <w:rPr>
                <w:rFonts w:ascii="돋움체" w:eastAsia="돋움체" w:cs="돋움체"/>
                <w:color w:val="000000" w:themeColor="text1"/>
              </w:rPr>
            </w:pPr>
            <w:r w:rsidRPr="002506B5">
              <w:rPr>
                <w:rFonts w:ascii="돋움체" w:eastAsia="돋움체" w:cs="돋움체"/>
                <w:color w:val="000000" w:themeColor="text1"/>
              </w:rPr>
              <w:t xml:space="preserve">Deputy Director </w:t>
            </w:r>
          </w:p>
        </w:tc>
        <w:tc>
          <w:tcPr>
            <w:tcW w:w="1121" w:type="dxa"/>
            <w:tcBorders>
              <w:top w:val="single" w:sz="2" w:space="0" w:color="000000"/>
              <w:left w:val="nil"/>
              <w:bottom w:val="single" w:sz="2" w:space="0" w:color="000000"/>
              <w:right w:val="nil"/>
              <w:tl2br w:val="nil"/>
              <w:tr2bl w:val="nil"/>
            </w:tcBorders>
            <w:vAlign w:val="center"/>
          </w:tcPr>
          <w:p w:rsidR="008B3881" w:rsidRPr="002506B5" w:rsidRDefault="008B3881" w:rsidP="005F2459">
            <w:pPr>
              <w:pStyle w:val="a8"/>
              <w:wordWrap/>
              <w:jc w:val="left"/>
              <w:rPr>
                <w:rFonts w:ascii="돋움체" w:eastAsia="돋움체" w:cs="돋움체"/>
                <w:color w:val="000000" w:themeColor="text1"/>
              </w:rPr>
            </w:pPr>
            <w:r w:rsidRPr="002506B5">
              <w:rPr>
                <w:rFonts w:ascii="돋움체" w:eastAsia="돋움체" w:cs="돋움체" w:hint="eastAsia"/>
                <w:color w:val="000000" w:themeColor="text1"/>
              </w:rPr>
              <w:t>Kim Young-</w:t>
            </w:r>
            <w:proofErr w:type="spellStart"/>
            <w:r w:rsidRPr="002506B5">
              <w:rPr>
                <w:rFonts w:ascii="돋움체" w:eastAsia="돋움체" w:cs="돋움체" w:hint="eastAsia"/>
                <w:color w:val="000000" w:themeColor="text1"/>
              </w:rPr>
              <w:t>uk</w:t>
            </w:r>
            <w:proofErr w:type="spellEnd"/>
          </w:p>
        </w:tc>
        <w:tc>
          <w:tcPr>
            <w:tcW w:w="1800" w:type="dxa"/>
            <w:tcBorders>
              <w:top w:val="single" w:sz="2" w:space="0" w:color="000000"/>
              <w:left w:val="nil"/>
              <w:bottom w:val="single" w:sz="2" w:space="0" w:color="000000"/>
              <w:right w:val="single" w:sz="2" w:space="0" w:color="000000"/>
              <w:tl2br w:val="nil"/>
              <w:tr2bl w:val="nil"/>
            </w:tcBorders>
            <w:vAlign w:val="center"/>
          </w:tcPr>
          <w:p w:rsidR="008B3881" w:rsidRPr="002506B5" w:rsidRDefault="008B3881" w:rsidP="005F2459">
            <w:pPr>
              <w:pStyle w:val="a8"/>
              <w:wordWrap/>
              <w:jc w:val="left"/>
              <w:rPr>
                <w:rFonts w:ascii="돋움체" w:eastAsia="돋움체" w:cs="돋움체"/>
                <w:color w:val="000000" w:themeColor="text1"/>
                <w:spacing w:val="-1"/>
              </w:rPr>
            </w:pPr>
            <w:r w:rsidRPr="002506B5">
              <w:rPr>
                <w:rFonts w:ascii="돋움체" w:eastAsia="돋움체" w:cs="돋움체"/>
                <w:color w:val="000000" w:themeColor="text1"/>
                <w:spacing w:val="-1"/>
              </w:rPr>
              <w:t>(02-</w:t>
            </w:r>
            <w:r w:rsidRPr="002506B5">
              <w:rPr>
                <w:rFonts w:ascii="돋움체" w:eastAsia="돋움체" w:cs="돋움체" w:hint="eastAsia"/>
                <w:color w:val="000000" w:themeColor="text1"/>
                <w:spacing w:val="-1"/>
              </w:rPr>
              <w:t>3668-2341</w:t>
            </w:r>
            <w:r w:rsidRPr="002506B5">
              <w:rPr>
                <w:rFonts w:ascii="돋움체" w:eastAsia="돋움체" w:cs="돋움체"/>
                <w:color w:val="000000" w:themeColor="text1"/>
                <w:spacing w:val="-1"/>
              </w:rPr>
              <w:t>)</w:t>
            </w:r>
          </w:p>
        </w:tc>
      </w:tr>
      <w:tr w:rsidR="002506B5" w:rsidRPr="002506B5" w:rsidTr="002506B5">
        <w:trPr>
          <w:trHeight w:val="193"/>
        </w:trPr>
        <w:tc>
          <w:tcPr>
            <w:tcW w:w="1247" w:type="dxa"/>
            <w:vMerge/>
            <w:tcBorders>
              <w:left w:val="single" w:sz="2" w:space="0" w:color="000000"/>
              <w:right w:val="single" w:sz="2" w:space="0" w:color="000000"/>
              <w:tl2br w:val="nil"/>
              <w:tr2bl w:val="nil"/>
            </w:tcBorders>
          </w:tcPr>
          <w:p w:rsidR="008B3881" w:rsidRPr="002506B5" w:rsidRDefault="008B3881" w:rsidP="005F2459">
            <w:pPr>
              <w:rPr>
                <w:color w:val="000000" w:themeColor="text1"/>
              </w:rPr>
            </w:pPr>
          </w:p>
        </w:tc>
        <w:tc>
          <w:tcPr>
            <w:tcW w:w="3033" w:type="dxa"/>
            <w:vMerge/>
            <w:tcBorders>
              <w:left w:val="single" w:sz="2" w:space="0" w:color="000000"/>
              <w:bottom w:val="single" w:sz="2" w:space="0" w:color="000000"/>
              <w:right w:val="single" w:sz="2" w:space="0" w:color="000000"/>
              <w:tl2br w:val="nil"/>
              <w:tr2bl w:val="nil"/>
            </w:tcBorders>
          </w:tcPr>
          <w:p w:rsidR="008B3881" w:rsidRPr="002506B5" w:rsidRDefault="008B3881" w:rsidP="005F2459">
            <w:pPr>
              <w:rPr>
                <w:rFonts w:ascii="돋움체" w:eastAsia="돋움체" w:hAnsi="Arial Unicode MS" w:cs="돋움체"/>
                <w:color w:val="000000" w:themeColor="text1"/>
                <w:sz w:val="20"/>
                <w:szCs w:val="20"/>
              </w:rPr>
            </w:pPr>
          </w:p>
        </w:tc>
        <w:tc>
          <w:tcPr>
            <w:tcW w:w="1216" w:type="dxa"/>
            <w:tcBorders>
              <w:top w:val="single" w:sz="2" w:space="0" w:color="000000"/>
              <w:left w:val="single" w:sz="2" w:space="0" w:color="000000"/>
              <w:bottom w:val="single" w:sz="2" w:space="0" w:color="000000"/>
              <w:right w:val="single" w:sz="2" w:space="0" w:color="000000"/>
              <w:tl2br w:val="nil"/>
              <w:tr2bl w:val="nil"/>
            </w:tcBorders>
            <w:vAlign w:val="center"/>
          </w:tcPr>
          <w:p w:rsidR="008B3881" w:rsidRPr="002506B5" w:rsidRDefault="008B3881" w:rsidP="005F2459">
            <w:pPr>
              <w:pStyle w:val="a8"/>
              <w:wordWrap/>
              <w:jc w:val="left"/>
              <w:rPr>
                <w:rFonts w:ascii="돋움체" w:eastAsia="돋움체" w:cs="돋움체"/>
                <w:color w:val="000000" w:themeColor="text1"/>
              </w:rPr>
            </w:pPr>
            <w:r w:rsidRPr="002506B5">
              <w:rPr>
                <w:rFonts w:ascii="돋움체" w:eastAsia="돋움체" w:cs="돋움체"/>
                <w:color w:val="000000" w:themeColor="text1"/>
              </w:rPr>
              <w:t>Manager</w:t>
            </w:r>
          </w:p>
        </w:tc>
        <w:tc>
          <w:tcPr>
            <w:tcW w:w="1121" w:type="dxa"/>
            <w:tcBorders>
              <w:top w:val="single" w:sz="2" w:space="0" w:color="000000"/>
              <w:left w:val="single" w:sz="2" w:space="0" w:color="000000"/>
              <w:bottom w:val="single" w:sz="2" w:space="0" w:color="000000"/>
              <w:right w:val="nil"/>
              <w:tl2br w:val="nil"/>
              <w:tr2bl w:val="nil"/>
            </w:tcBorders>
            <w:vAlign w:val="center"/>
          </w:tcPr>
          <w:p w:rsidR="008B3881" w:rsidRPr="002506B5" w:rsidRDefault="008B3881" w:rsidP="005F2459">
            <w:pPr>
              <w:pStyle w:val="a8"/>
              <w:wordWrap/>
              <w:jc w:val="left"/>
              <w:rPr>
                <w:rFonts w:ascii="돋움체" w:eastAsia="돋움체" w:cs="돋움체"/>
                <w:color w:val="000000" w:themeColor="text1"/>
              </w:rPr>
            </w:pPr>
            <w:r w:rsidRPr="002506B5">
              <w:rPr>
                <w:rFonts w:ascii="돋움체" w:eastAsia="돋움체" w:cs="돋움체"/>
                <w:color w:val="000000" w:themeColor="text1"/>
              </w:rPr>
              <w:t>Assistant Deputy Director</w:t>
            </w:r>
          </w:p>
        </w:tc>
        <w:tc>
          <w:tcPr>
            <w:tcW w:w="1121" w:type="dxa"/>
            <w:tcBorders>
              <w:top w:val="single" w:sz="2" w:space="0" w:color="000000"/>
              <w:left w:val="nil"/>
              <w:bottom w:val="single" w:sz="2" w:space="0" w:color="000000"/>
              <w:right w:val="nil"/>
              <w:tl2br w:val="nil"/>
              <w:tr2bl w:val="nil"/>
            </w:tcBorders>
            <w:vAlign w:val="center"/>
          </w:tcPr>
          <w:p w:rsidR="008B3881" w:rsidRPr="002506B5" w:rsidRDefault="008B3881" w:rsidP="005F2459">
            <w:pPr>
              <w:pStyle w:val="a8"/>
              <w:wordWrap/>
              <w:jc w:val="left"/>
              <w:rPr>
                <w:rFonts w:ascii="돋움체" w:eastAsia="돋움체" w:cs="돋움체"/>
                <w:color w:val="000000" w:themeColor="text1"/>
              </w:rPr>
            </w:pPr>
            <w:r w:rsidRPr="002506B5">
              <w:rPr>
                <w:rFonts w:ascii="돋움체" w:eastAsia="돋움체" w:cs="돋움체" w:hint="eastAsia"/>
                <w:color w:val="000000" w:themeColor="text1"/>
              </w:rPr>
              <w:t>Lee Sang-</w:t>
            </w:r>
            <w:proofErr w:type="spellStart"/>
            <w:r w:rsidRPr="002506B5">
              <w:rPr>
                <w:rFonts w:ascii="돋움체" w:eastAsia="돋움체" w:cs="돋움체" w:hint="eastAsia"/>
                <w:color w:val="000000" w:themeColor="text1"/>
              </w:rPr>
              <w:t>hee</w:t>
            </w:r>
            <w:proofErr w:type="spellEnd"/>
          </w:p>
        </w:tc>
        <w:tc>
          <w:tcPr>
            <w:tcW w:w="1800" w:type="dxa"/>
            <w:tcBorders>
              <w:top w:val="single" w:sz="2" w:space="0" w:color="000000"/>
              <w:left w:val="nil"/>
              <w:bottom w:val="single" w:sz="2" w:space="0" w:color="000000"/>
              <w:right w:val="single" w:sz="2" w:space="0" w:color="000000"/>
              <w:tl2br w:val="nil"/>
              <w:tr2bl w:val="nil"/>
            </w:tcBorders>
            <w:vAlign w:val="center"/>
          </w:tcPr>
          <w:p w:rsidR="008B3881" w:rsidRPr="002506B5" w:rsidRDefault="008B3881" w:rsidP="005F2459">
            <w:pPr>
              <w:pStyle w:val="a8"/>
              <w:wordWrap/>
              <w:jc w:val="left"/>
              <w:rPr>
                <w:rFonts w:ascii="돋움체" w:eastAsia="돋움체" w:cs="돋움체"/>
                <w:color w:val="000000" w:themeColor="text1"/>
                <w:spacing w:val="-1"/>
              </w:rPr>
            </w:pPr>
            <w:r w:rsidRPr="002506B5">
              <w:rPr>
                <w:rFonts w:ascii="돋움체" w:eastAsia="돋움체" w:cs="돋움체"/>
                <w:color w:val="000000" w:themeColor="text1"/>
                <w:spacing w:val="-1"/>
              </w:rPr>
              <w:t>(02-</w:t>
            </w:r>
            <w:r w:rsidRPr="002506B5">
              <w:rPr>
                <w:rFonts w:ascii="돋움체" w:eastAsia="돋움체" w:cs="돋움체" w:hint="eastAsia"/>
                <w:color w:val="000000" w:themeColor="text1"/>
                <w:spacing w:val="-1"/>
              </w:rPr>
              <w:t>3668-2334</w:t>
            </w:r>
            <w:r w:rsidRPr="002506B5">
              <w:rPr>
                <w:rFonts w:ascii="돋움체" w:eastAsia="돋움체" w:cs="돋움체"/>
                <w:color w:val="000000" w:themeColor="text1"/>
                <w:spacing w:val="-1"/>
              </w:rPr>
              <w:t>)</w:t>
            </w:r>
          </w:p>
        </w:tc>
      </w:tr>
      <w:tr w:rsidR="002506B5" w:rsidRPr="002506B5" w:rsidTr="002506B5">
        <w:trPr>
          <w:trHeight w:val="313"/>
        </w:trPr>
        <w:tc>
          <w:tcPr>
            <w:tcW w:w="1247" w:type="dxa"/>
            <w:vMerge/>
            <w:tcBorders>
              <w:left w:val="single" w:sz="2" w:space="0" w:color="000000"/>
              <w:right w:val="single" w:sz="2" w:space="0" w:color="000000"/>
              <w:tl2br w:val="nil"/>
              <w:tr2bl w:val="nil"/>
            </w:tcBorders>
          </w:tcPr>
          <w:p w:rsidR="008B3881" w:rsidRPr="002506B5" w:rsidRDefault="008B3881" w:rsidP="005F2459">
            <w:pPr>
              <w:rPr>
                <w:color w:val="000000" w:themeColor="text1"/>
              </w:rPr>
            </w:pPr>
          </w:p>
        </w:tc>
        <w:tc>
          <w:tcPr>
            <w:tcW w:w="3033" w:type="dxa"/>
            <w:vMerge w:val="restart"/>
            <w:tcBorders>
              <w:top w:val="nil"/>
              <w:left w:val="single" w:sz="2" w:space="0" w:color="000000"/>
              <w:right w:val="single" w:sz="2" w:space="0" w:color="000000"/>
              <w:tl2br w:val="nil"/>
              <w:tr2bl w:val="nil"/>
            </w:tcBorders>
          </w:tcPr>
          <w:p w:rsidR="008B3881" w:rsidRPr="002506B5" w:rsidRDefault="008B3881" w:rsidP="005F2459">
            <w:pPr>
              <w:rPr>
                <w:rFonts w:ascii="돋움체" w:eastAsia="돋움체" w:hAnsi="Arial Unicode MS" w:cs="돋움체"/>
                <w:color w:val="000000" w:themeColor="text1"/>
                <w:sz w:val="20"/>
                <w:szCs w:val="20"/>
              </w:rPr>
            </w:pPr>
            <w:proofErr w:type="spellStart"/>
            <w:r w:rsidRPr="002506B5">
              <w:rPr>
                <w:rFonts w:ascii="돋움체" w:eastAsia="돋움체" w:hAnsi="Arial Unicode MS" w:cs="돋움체" w:hint="eastAsia"/>
                <w:color w:val="000000" w:themeColor="text1"/>
                <w:sz w:val="20"/>
                <w:szCs w:val="20"/>
              </w:rPr>
              <w:t>Deoksugung</w:t>
            </w:r>
            <w:proofErr w:type="spellEnd"/>
            <w:r w:rsidRPr="002506B5">
              <w:rPr>
                <w:rFonts w:ascii="돋움체" w:eastAsia="돋움체" w:hAnsi="Arial Unicode MS" w:cs="돋움체" w:hint="eastAsia"/>
                <w:color w:val="000000" w:themeColor="text1"/>
                <w:sz w:val="20"/>
                <w:szCs w:val="20"/>
              </w:rPr>
              <w:t xml:space="preserve"> Palace Management Office</w:t>
            </w:r>
          </w:p>
        </w:tc>
        <w:tc>
          <w:tcPr>
            <w:tcW w:w="1216" w:type="dxa"/>
            <w:tcBorders>
              <w:top w:val="single" w:sz="2" w:space="0" w:color="000000"/>
              <w:left w:val="single" w:sz="2" w:space="0" w:color="000000"/>
              <w:bottom w:val="single" w:sz="2" w:space="0" w:color="000000"/>
              <w:right w:val="single" w:sz="2" w:space="0" w:color="000000"/>
              <w:tl2br w:val="nil"/>
              <w:tr2bl w:val="nil"/>
            </w:tcBorders>
            <w:vAlign w:val="center"/>
          </w:tcPr>
          <w:p w:rsidR="008B3881" w:rsidRPr="002506B5" w:rsidRDefault="008B3881" w:rsidP="005F2459">
            <w:pPr>
              <w:pStyle w:val="a8"/>
              <w:wordWrap/>
              <w:jc w:val="left"/>
              <w:rPr>
                <w:rFonts w:ascii="돋움체" w:eastAsia="돋움체" w:cs="돋움체"/>
                <w:color w:val="000000" w:themeColor="text1"/>
              </w:rPr>
            </w:pPr>
            <w:r w:rsidRPr="002506B5">
              <w:rPr>
                <w:rFonts w:ascii="돋움체" w:eastAsia="돋움체" w:cs="돋움체"/>
                <w:color w:val="000000" w:themeColor="text1"/>
              </w:rPr>
              <w:t>Senior Manager</w:t>
            </w:r>
          </w:p>
        </w:tc>
        <w:tc>
          <w:tcPr>
            <w:tcW w:w="1121" w:type="dxa"/>
            <w:tcBorders>
              <w:top w:val="single" w:sz="2" w:space="0" w:color="000000"/>
              <w:left w:val="single" w:sz="2" w:space="0" w:color="000000"/>
              <w:bottom w:val="single" w:sz="2" w:space="0" w:color="000000"/>
              <w:right w:val="nil"/>
              <w:tl2br w:val="nil"/>
              <w:tr2bl w:val="nil"/>
            </w:tcBorders>
            <w:vAlign w:val="center"/>
          </w:tcPr>
          <w:p w:rsidR="008B3881" w:rsidRPr="002506B5" w:rsidRDefault="008B3881" w:rsidP="005F2459">
            <w:pPr>
              <w:pStyle w:val="a8"/>
              <w:wordWrap/>
              <w:jc w:val="left"/>
              <w:rPr>
                <w:rFonts w:ascii="돋움체" w:eastAsia="돋움체" w:cs="돋움체"/>
                <w:color w:val="000000" w:themeColor="text1"/>
              </w:rPr>
            </w:pPr>
            <w:r w:rsidRPr="002506B5">
              <w:rPr>
                <w:rFonts w:ascii="돋움체" w:eastAsia="돋움체" w:cs="돋움체"/>
                <w:color w:val="000000" w:themeColor="text1"/>
              </w:rPr>
              <w:t xml:space="preserve">Deputy Director </w:t>
            </w:r>
          </w:p>
        </w:tc>
        <w:tc>
          <w:tcPr>
            <w:tcW w:w="1121" w:type="dxa"/>
            <w:tcBorders>
              <w:top w:val="single" w:sz="2" w:space="0" w:color="000000"/>
              <w:left w:val="nil"/>
              <w:bottom w:val="single" w:sz="2" w:space="0" w:color="000000"/>
              <w:right w:val="nil"/>
              <w:tl2br w:val="nil"/>
              <w:tr2bl w:val="nil"/>
            </w:tcBorders>
            <w:vAlign w:val="center"/>
          </w:tcPr>
          <w:p w:rsidR="008B3881" w:rsidRPr="002506B5" w:rsidRDefault="008B3881" w:rsidP="005F2459">
            <w:pPr>
              <w:pStyle w:val="a8"/>
              <w:wordWrap/>
              <w:jc w:val="left"/>
              <w:rPr>
                <w:rFonts w:ascii="돋움체" w:eastAsia="돋움체" w:cs="돋움체"/>
                <w:color w:val="000000" w:themeColor="text1"/>
              </w:rPr>
            </w:pPr>
            <w:proofErr w:type="spellStart"/>
            <w:r w:rsidRPr="002506B5">
              <w:rPr>
                <w:rFonts w:ascii="돋움체" w:eastAsia="돋움체" w:cs="돋움체" w:hint="eastAsia"/>
                <w:color w:val="000000" w:themeColor="text1"/>
              </w:rPr>
              <w:t>Baek</w:t>
            </w:r>
            <w:proofErr w:type="spellEnd"/>
            <w:r w:rsidRPr="002506B5">
              <w:rPr>
                <w:rFonts w:ascii="돋움체" w:eastAsia="돋움체" w:cs="돋움체" w:hint="eastAsia"/>
                <w:color w:val="000000" w:themeColor="text1"/>
              </w:rPr>
              <w:t xml:space="preserve"> Ok-</w:t>
            </w:r>
            <w:proofErr w:type="spellStart"/>
            <w:r w:rsidRPr="002506B5">
              <w:rPr>
                <w:rFonts w:ascii="돋움체" w:eastAsia="돋움체" w:cs="돋움체" w:hint="eastAsia"/>
                <w:color w:val="000000" w:themeColor="text1"/>
              </w:rPr>
              <w:t>yeon</w:t>
            </w:r>
            <w:proofErr w:type="spellEnd"/>
          </w:p>
        </w:tc>
        <w:tc>
          <w:tcPr>
            <w:tcW w:w="1800" w:type="dxa"/>
            <w:tcBorders>
              <w:top w:val="single" w:sz="2" w:space="0" w:color="000000"/>
              <w:left w:val="nil"/>
              <w:bottom w:val="single" w:sz="2" w:space="0" w:color="000000"/>
              <w:right w:val="single" w:sz="2" w:space="0" w:color="000000"/>
              <w:tl2br w:val="nil"/>
              <w:tr2bl w:val="nil"/>
            </w:tcBorders>
            <w:vAlign w:val="center"/>
          </w:tcPr>
          <w:p w:rsidR="008B3881" w:rsidRPr="002506B5" w:rsidRDefault="008B3881" w:rsidP="005F2459">
            <w:pPr>
              <w:pStyle w:val="a8"/>
              <w:wordWrap/>
              <w:jc w:val="left"/>
              <w:rPr>
                <w:rFonts w:ascii="돋움체" w:eastAsia="돋움체" w:cs="돋움체"/>
                <w:color w:val="000000" w:themeColor="text1"/>
                <w:spacing w:val="-1"/>
              </w:rPr>
            </w:pPr>
            <w:r w:rsidRPr="002506B5">
              <w:rPr>
                <w:rFonts w:ascii="돋움체" w:eastAsia="돋움체" w:cs="돋움체"/>
                <w:color w:val="000000" w:themeColor="text1"/>
                <w:spacing w:val="-1"/>
              </w:rPr>
              <w:t>(02-</w:t>
            </w:r>
            <w:r w:rsidRPr="002506B5">
              <w:rPr>
                <w:rFonts w:ascii="돋움체" w:eastAsia="돋움체" w:cs="돋움체" w:hint="eastAsia"/>
                <w:color w:val="000000" w:themeColor="text1"/>
                <w:spacing w:val="-1"/>
              </w:rPr>
              <w:t>751-0701</w:t>
            </w:r>
            <w:r w:rsidRPr="002506B5">
              <w:rPr>
                <w:rFonts w:ascii="돋움체" w:eastAsia="돋움체" w:cs="돋움체"/>
                <w:color w:val="000000" w:themeColor="text1"/>
                <w:spacing w:val="-1"/>
              </w:rPr>
              <w:t>)</w:t>
            </w:r>
          </w:p>
        </w:tc>
      </w:tr>
      <w:tr w:rsidR="008B3881" w:rsidTr="002506B5">
        <w:trPr>
          <w:trHeight w:val="313"/>
        </w:trPr>
        <w:tc>
          <w:tcPr>
            <w:tcW w:w="1247" w:type="dxa"/>
            <w:vMerge/>
            <w:tcBorders>
              <w:left w:val="single" w:sz="2" w:space="0" w:color="000000"/>
              <w:right w:val="single" w:sz="2" w:space="0" w:color="000000"/>
              <w:tl2br w:val="nil"/>
              <w:tr2bl w:val="nil"/>
            </w:tcBorders>
          </w:tcPr>
          <w:p w:rsidR="008B3881" w:rsidRDefault="008B3881" w:rsidP="005F2459"/>
        </w:tc>
        <w:tc>
          <w:tcPr>
            <w:tcW w:w="3033" w:type="dxa"/>
            <w:vMerge/>
            <w:tcBorders>
              <w:left w:val="single" w:sz="2" w:space="0" w:color="000000"/>
              <w:bottom w:val="single" w:sz="2" w:space="0" w:color="000000"/>
              <w:right w:val="single" w:sz="2" w:space="0" w:color="000000"/>
              <w:tl2br w:val="nil"/>
              <w:tr2bl w:val="nil"/>
            </w:tcBorders>
          </w:tcPr>
          <w:p w:rsidR="008B3881" w:rsidRPr="008B3881" w:rsidRDefault="008B3881" w:rsidP="005F2459">
            <w:pPr>
              <w:rPr>
                <w:rFonts w:ascii="돋움체" w:eastAsia="돋움체" w:hAnsi="Arial Unicode MS" w:cs="돋움체"/>
                <w:color w:val="FF0000"/>
                <w:sz w:val="20"/>
                <w:szCs w:val="20"/>
              </w:rPr>
            </w:pPr>
          </w:p>
        </w:tc>
        <w:tc>
          <w:tcPr>
            <w:tcW w:w="1216" w:type="dxa"/>
            <w:tcBorders>
              <w:top w:val="single" w:sz="2" w:space="0" w:color="000000"/>
              <w:left w:val="single" w:sz="2" w:space="0" w:color="000000"/>
              <w:bottom w:val="single" w:sz="2" w:space="0" w:color="000000"/>
              <w:right w:val="single" w:sz="2" w:space="0" w:color="000000"/>
              <w:tl2br w:val="nil"/>
              <w:tr2bl w:val="nil"/>
            </w:tcBorders>
            <w:vAlign w:val="center"/>
          </w:tcPr>
          <w:p w:rsidR="008B3881" w:rsidRPr="002506B5" w:rsidRDefault="008B3881" w:rsidP="005F2459">
            <w:pPr>
              <w:pStyle w:val="a8"/>
              <w:wordWrap/>
              <w:jc w:val="left"/>
              <w:rPr>
                <w:rFonts w:ascii="돋움체" w:eastAsia="돋움체" w:cs="돋움체"/>
                <w:color w:val="000000" w:themeColor="text1"/>
              </w:rPr>
            </w:pPr>
            <w:r w:rsidRPr="002506B5">
              <w:rPr>
                <w:rFonts w:ascii="돋움체" w:eastAsia="돋움체" w:cs="돋움체"/>
                <w:color w:val="000000" w:themeColor="text1"/>
              </w:rPr>
              <w:t>Manager</w:t>
            </w:r>
          </w:p>
        </w:tc>
        <w:tc>
          <w:tcPr>
            <w:tcW w:w="1121" w:type="dxa"/>
            <w:tcBorders>
              <w:top w:val="single" w:sz="2" w:space="0" w:color="000000"/>
              <w:left w:val="single" w:sz="2" w:space="0" w:color="000000"/>
              <w:bottom w:val="single" w:sz="2" w:space="0" w:color="000000"/>
              <w:right w:val="nil"/>
              <w:tl2br w:val="nil"/>
              <w:tr2bl w:val="nil"/>
            </w:tcBorders>
            <w:vAlign w:val="center"/>
          </w:tcPr>
          <w:p w:rsidR="008B3881" w:rsidRPr="002506B5" w:rsidRDefault="008B3881" w:rsidP="005F2459">
            <w:pPr>
              <w:pStyle w:val="a8"/>
              <w:wordWrap/>
              <w:jc w:val="left"/>
              <w:rPr>
                <w:rFonts w:ascii="돋움체" w:eastAsia="돋움체" w:cs="돋움체"/>
                <w:color w:val="000000" w:themeColor="text1"/>
              </w:rPr>
            </w:pPr>
            <w:r w:rsidRPr="002506B5">
              <w:rPr>
                <w:rFonts w:ascii="돋움체" w:eastAsia="돋움체" w:cs="돋움체"/>
                <w:color w:val="000000" w:themeColor="text1"/>
              </w:rPr>
              <w:t>Assistant Deputy Director</w:t>
            </w:r>
          </w:p>
        </w:tc>
        <w:tc>
          <w:tcPr>
            <w:tcW w:w="1121" w:type="dxa"/>
            <w:tcBorders>
              <w:top w:val="single" w:sz="2" w:space="0" w:color="000000"/>
              <w:left w:val="nil"/>
              <w:bottom w:val="single" w:sz="2" w:space="0" w:color="000000"/>
              <w:right w:val="nil"/>
              <w:tl2br w:val="nil"/>
              <w:tr2bl w:val="nil"/>
            </w:tcBorders>
            <w:vAlign w:val="center"/>
          </w:tcPr>
          <w:p w:rsidR="008B3881" w:rsidRPr="002506B5" w:rsidRDefault="008B3881" w:rsidP="005F2459">
            <w:pPr>
              <w:pStyle w:val="a8"/>
              <w:wordWrap/>
              <w:jc w:val="left"/>
              <w:rPr>
                <w:rFonts w:ascii="돋움체" w:eastAsia="돋움체" w:cs="돋움체"/>
                <w:color w:val="000000" w:themeColor="text1"/>
              </w:rPr>
            </w:pPr>
            <w:proofErr w:type="spellStart"/>
            <w:r w:rsidRPr="002506B5">
              <w:rPr>
                <w:rFonts w:ascii="돋움체" w:eastAsia="돋움체" w:cs="돋움체" w:hint="eastAsia"/>
                <w:color w:val="000000" w:themeColor="text1"/>
              </w:rPr>
              <w:t>Jeong</w:t>
            </w:r>
            <w:proofErr w:type="spellEnd"/>
            <w:r w:rsidRPr="002506B5">
              <w:rPr>
                <w:rFonts w:ascii="돋움체" w:eastAsia="돋움체" w:cs="돋움체" w:hint="eastAsia"/>
                <w:color w:val="000000" w:themeColor="text1"/>
              </w:rPr>
              <w:t xml:space="preserve"> Il-</w:t>
            </w:r>
            <w:proofErr w:type="spellStart"/>
            <w:r w:rsidRPr="002506B5">
              <w:rPr>
                <w:rFonts w:ascii="돋움체" w:eastAsia="돋움체" w:cs="돋움체" w:hint="eastAsia"/>
                <w:color w:val="000000" w:themeColor="text1"/>
              </w:rPr>
              <w:t>sim</w:t>
            </w:r>
            <w:proofErr w:type="spellEnd"/>
          </w:p>
        </w:tc>
        <w:tc>
          <w:tcPr>
            <w:tcW w:w="1800" w:type="dxa"/>
            <w:tcBorders>
              <w:top w:val="single" w:sz="2" w:space="0" w:color="000000"/>
              <w:left w:val="nil"/>
              <w:bottom w:val="single" w:sz="2" w:space="0" w:color="000000"/>
              <w:right w:val="single" w:sz="2" w:space="0" w:color="000000"/>
              <w:tl2br w:val="nil"/>
              <w:tr2bl w:val="nil"/>
            </w:tcBorders>
            <w:vAlign w:val="center"/>
          </w:tcPr>
          <w:p w:rsidR="008B3881" w:rsidRPr="002506B5" w:rsidRDefault="008B3881" w:rsidP="005F2459">
            <w:pPr>
              <w:pStyle w:val="a8"/>
              <w:wordWrap/>
              <w:jc w:val="left"/>
              <w:rPr>
                <w:rFonts w:ascii="돋움체" w:eastAsia="돋움체" w:cs="돋움체"/>
                <w:color w:val="000000" w:themeColor="text1"/>
                <w:spacing w:val="-1"/>
              </w:rPr>
            </w:pPr>
            <w:r w:rsidRPr="002506B5">
              <w:rPr>
                <w:rFonts w:ascii="돋움체" w:eastAsia="돋움체" w:cs="돋움체"/>
                <w:color w:val="000000" w:themeColor="text1"/>
                <w:spacing w:val="-1"/>
              </w:rPr>
              <w:t>(02-</w:t>
            </w:r>
            <w:r w:rsidRPr="002506B5">
              <w:rPr>
                <w:rFonts w:ascii="돋움체" w:eastAsia="돋움체" w:cs="돋움체" w:hint="eastAsia"/>
                <w:color w:val="000000" w:themeColor="text1"/>
                <w:spacing w:val="-1"/>
              </w:rPr>
              <w:t>751-0740</w:t>
            </w:r>
            <w:r w:rsidRPr="002506B5">
              <w:rPr>
                <w:rFonts w:ascii="돋움체" w:eastAsia="돋움체" w:cs="돋움체"/>
                <w:color w:val="000000" w:themeColor="text1"/>
                <w:spacing w:val="-1"/>
              </w:rPr>
              <w:t>)</w:t>
            </w:r>
          </w:p>
        </w:tc>
      </w:tr>
      <w:tr w:rsidR="008B3881" w:rsidTr="002506B5">
        <w:trPr>
          <w:trHeight w:val="313"/>
        </w:trPr>
        <w:tc>
          <w:tcPr>
            <w:tcW w:w="1247" w:type="dxa"/>
            <w:vMerge/>
            <w:tcBorders>
              <w:left w:val="single" w:sz="2" w:space="0" w:color="000000"/>
              <w:right w:val="single" w:sz="2" w:space="0" w:color="000000"/>
              <w:tl2br w:val="nil"/>
              <w:tr2bl w:val="nil"/>
            </w:tcBorders>
          </w:tcPr>
          <w:p w:rsidR="008B3881" w:rsidRDefault="008B3881" w:rsidP="005F2459"/>
        </w:tc>
        <w:tc>
          <w:tcPr>
            <w:tcW w:w="3033" w:type="dxa"/>
            <w:vMerge w:val="restart"/>
            <w:tcBorders>
              <w:top w:val="nil"/>
              <w:left w:val="single" w:sz="2" w:space="0" w:color="000000"/>
              <w:right w:val="single" w:sz="2" w:space="0" w:color="000000"/>
              <w:tl2br w:val="nil"/>
              <w:tr2bl w:val="nil"/>
            </w:tcBorders>
          </w:tcPr>
          <w:p w:rsidR="008B3881" w:rsidRPr="002506B5" w:rsidRDefault="008B3881" w:rsidP="005F2459">
            <w:pPr>
              <w:rPr>
                <w:rFonts w:ascii="돋움체" w:eastAsia="돋움체" w:hAnsi="Arial Unicode MS" w:cs="돋움체"/>
                <w:color w:val="000000" w:themeColor="text1"/>
                <w:sz w:val="20"/>
                <w:szCs w:val="20"/>
              </w:rPr>
            </w:pPr>
            <w:proofErr w:type="spellStart"/>
            <w:r w:rsidRPr="002506B5">
              <w:rPr>
                <w:rFonts w:ascii="돋움체" w:eastAsia="돋움체" w:hAnsi="Arial Unicode MS" w:cs="돋움체"/>
                <w:color w:val="000000" w:themeColor="text1"/>
                <w:sz w:val="20"/>
                <w:szCs w:val="20"/>
              </w:rPr>
              <w:t>Changgyeonggung</w:t>
            </w:r>
            <w:proofErr w:type="spellEnd"/>
            <w:r w:rsidRPr="002506B5">
              <w:rPr>
                <w:rFonts w:ascii="돋움체" w:eastAsia="돋움체" w:hAnsi="Arial Unicode MS" w:cs="돋움체" w:hint="eastAsia"/>
                <w:color w:val="000000" w:themeColor="text1"/>
                <w:sz w:val="20"/>
                <w:szCs w:val="20"/>
              </w:rPr>
              <w:t xml:space="preserve"> Palace Management Office</w:t>
            </w:r>
          </w:p>
        </w:tc>
        <w:tc>
          <w:tcPr>
            <w:tcW w:w="1216" w:type="dxa"/>
            <w:tcBorders>
              <w:top w:val="single" w:sz="2" w:space="0" w:color="000000"/>
              <w:left w:val="single" w:sz="2" w:space="0" w:color="000000"/>
              <w:bottom w:val="single" w:sz="2" w:space="0" w:color="000000"/>
              <w:right w:val="single" w:sz="2" w:space="0" w:color="000000"/>
              <w:tl2br w:val="nil"/>
              <w:tr2bl w:val="nil"/>
            </w:tcBorders>
            <w:vAlign w:val="center"/>
          </w:tcPr>
          <w:p w:rsidR="008B3881" w:rsidRPr="002506B5" w:rsidRDefault="008B3881" w:rsidP="005F2459">
            <w:pPr>
              <w:pStyle w:val="a8"/>
              <w:wordWrap/>
              <w:jc w:val="left"/>
              <w:rPr>
                <w:rFonts w:ascii="돋움체" w:eastAsia="돋움체" w:cs="돋움체"/>
                <w:color w:val="000000" w:themeColor="text1"/>
              </w:rPr>
            </w:pPr>
            <w:r w:rsidRPr="002506B5">
              <w:rPr>
                <w:rFonts w:ascii="돋움체" w:eastAsia="돋움체" w:cs="돋움체" w:hint="eastAsia"/>
                <w:color w:val="000000" w:themeColor="text1"/>
              </w:rPr>
              <w:t>Manager</w:t>
            </w:r>
          </w:p>
        </w:tc>
        <w:tc>
          <w:tcPr>
            <w:tcW w:w="1121" w:type="dxa"/>
            <w:tcBorders>
              <w:top w:val="single" w:sz="2" w:space="0" w:color="000000"/>
              <w:left w:val="single" w:sz="2" w:space="0" w:color="000000"/>
              <w:bottom w:val="single" w:sz="2" w:space="0" w:color="000000"/>
              <w:right w:val="nil"/>
              <w:tl2br w:val="nil"/>
              <w:tr2bl w:val="nil"/>
            </w:tcBorders>
            <w:vAlign w:val="center"/>
          </w:tcPr>
          <w:p w:rsidR="008B3881" w:rsidRPr="002506B5" w:rsidRDefault="008B3881" w:rsidP="005F2459">
            <w:pPr>
              <w:pStyle w:val="a8"/>
              <w:wordWrap/>
              <w:jc w:val="left"/>
              <w:rPr>
                <w:rFonts w:ascii="돋움체" w:eastAsia="돋움체" w:cs="돋움체"/>
                <w:color w:val="000000" w:themeColor="text1"/>
              </w:rPr>
            </w:pPr>
            <w:r w:rsidRPr="002506B5">
              <w:rPr>
                <w:rFonts w:ascii="돋움체" w:eastAsia="돋움체" w:cs="돋움체" w:hint="eastAsia"/>
                <w:color w:val="000000" w:themeColor="text1"/>
              </w:rPr>
              <w:t>Secretary</w:t>
            </w:r>
          </w:p>
        </w:tc>
        <w:tc>
          <w:tcPr>
            <w:tcW w:w="1121" w:type="dxa"/>
            <w:tcBorders>
              <w:top w:val="single" w:sz="2" w:space="0" w:color="000000"/>
              <w:left w:val="nil"/>
              <w:bottom w:val="single" w:sz="2" w:space="0" w:color="000000"/>
              <w:right w:val="nil"/>
              <w:tl2br w:val="nil"/>
              <w:tr2bl w:val="nil"/>
            </w:tcBorders>
            <w:vAlign w:val="center"/>
          </w:tcPr>
          <w:p w:rsidR="008B3881" w:rsidRPr="002506B5" w:rsidRDefault="008B3881" w:rsidP="005F2459">
            <w:pPr>
              <w:pStyle w:val="a8"/>
              <w:wordWrap/>
              <w:jc w:val="left"/>
              <w:rPr>
                <w:rFonts w:ascii="돋움체" w:eastAsia="돋움체" w:cs="돋움체"/>
                <w:color w:val="000000" w:themeColor="text1"/>
              </w:rPr>
            </w:pPr>
            <w:r w:rsidRPr="002506B5">
              <w:rPr>
                <w:rFonts w:ascii="돋움체" w:eastAsia="돋움체" w:cs="돋움체" w:hint="eastAsia"/>
                <w:color w:val="000000" w:themeColor="text1"/>
              </w:rPr>
              <w:t xml:space="preserve">Kim </w:t>
            </w:r>
            <w:proofErr w:type="spellStart"/>
            <w:r w:rsidRPr="002506B5">
              <w:rPr>
                <w:rFonts w:ascii="돋움체" w:eastAsia="돋움체" w:cs="돋움체" w:hint="eastAsia"/>
                <w:color w:val="000000" w:themeColor="text1"/>
              </w:rPr>
              <w:t>Ung</w:t>
            </w:r>
            <w:proofErr w:type="spellEnd"/>
            <w:r w:rsidRPr="002506B5">
              <w:rPr>
                <w:rFonts w:ascii="돋움체" w:eastAsia="돋움체" w:cs="돋움체" w:hint="eastAsia"/>
                <w:color w:val="000000" w:themeColor="text1"/>
              </w:rPr>
              <w:t>-rye</w:t>
            </w:r>
          </w:p>
        </w:tc>
        <w:tc>
          <w:tcPr>
            <w:tcW w:w="1800" w:type="dxa"/>
            <w:tcBorders>
              <w:top w:val="single" w:sz="2" w:space="0" w:color="000000"/>
              <w:left w:val="nil"/>
              <w:bottom w:val="single" w:sz="2" w:space="0" w:color="000000"/>
              <w:right w:val="single" w:sz="2" w:space="0" w:color="000000"/>
              <w:tl2br w:val="nil"/>
              <w:tr2bl w:val="nil"/>
            </w:tcBorders>
            <w:vAlign w:val="center"/>
          </w:tcPr>
          <w:p w:rsidR="008B3881" w:rsidRPr="002506B5" w:rsidRDefault="008B3881" w:rsidP="005F2459">
            <w:pPr>
              <w:pStyle w:val="a8"/>
              <w:wordWrap/>
              <w:jc w:val="left"/>
              <w:rPr>
                <w:rFonts w:ascii="돋움체" w:eastAsia="돋움체" w:cs="돋움체"/>
                <w:color w:val="000000" w:themeColor="text1"/>
                <w:spacing w:val="-1"/>
              </w:rPr>
            </w:pPr>
            <w:r w:rsidRPr="002506B5">
              <w:rPr>
                <w:rFonts w:ascii="돋움체" w:eastAsia="돋움체" w:cs="돋움체"/>
                <w:color w:val="000000" w:themeColor="text1"/>
                <w:spacing w:val="-1"/>
              </w:rPr>
              <w:t>(02-</w:t>
            </w:r>
            <w:r w:rsidRPr="002506B5">
              <w:rPr>
                <w:rFonts w:ascii="돋움체" w:eastAsia="돋움체" w:cs="돋움체" w:hint="eastAsia"/>
                <w:color w:val="000000" w:themeColor="text1"/>
                <w:spacing w:val="-1"/>
              </w:rPr>
              <w:t>2172-0100</w:t>
            </w:r>
            <w:r w:rsidRPr="002506B5">
              <w:rPr>
                <w:rFonts w:ascii="돋움체" w:eastAsia="돋움체" w:cs="돋움체"/>
                <w:color w:val="000000" w:themeColor="text1"/>
                <w:spacing w:val="-1"/>
              </w:rPr>
              <w:t>)</w:t>
            </w:r>
          </w:p>
        </w:tc>
      </w:tr>
      <w:tr w:rsidR="008B3881" w:rsidTr="002506B5">
        <w:trPr>
          <w:trHeight w:val="313"/>
        </w:trPr>
        <w:tc>
          <w:tcPr>
            <w:tcW w:w="1247" w:type="dxa"/>
            <w:vMerge/>
            <w:tcBorders>
              <w:left w:val="single" w:sz="2" w:space="0" w:color="000000"/>
              <w:right w:val="single" w:sz="2" w:space="0" w:color="000000"/>
              <w:tl2br w:val="nil"/>
              <w:tr2bl w:val="nil"/>
            </w:tcBorders>
          </w:tcPr>
          <w:p w:rsidR="008B3881" w:rsidRDefault="008B3881" w:rsidP="008B3881"/>
        </w:tc>
        <w:tc>
          <w:tcPr>
            <w:tcW w:w="3033" w:type="dxa"/>
            <w:vMerge/>
            <w:tcBorders>
              <w:left w:val="single" w:sz="2" w:space="0" w:color="000000"/>
              <w:bottom w:val="single" w:sz="2" w:space="0" w:color="000000"/>
              <w:right w:val="single" w:sz="2" w:space="0" w:color="000000"/>
              <w:tl2br w:val="nil"/>
              <w:tr2bl w:val="nil"/>
            </w:tcBorders>
          </w:tcPr>
          <w:p w:rsidR="008B3881" w:rsidRPr="002506B5" w:rsidRDefault="008B3881" w:rsidP="008B3881">
            <w:pPr>
              <w:rPr>
                <w:rFonts w:ascii="돋움체" w:eastAsia="돋움체" w:hAnsi="Arial Unicode MS" w:cs="돋움체"/>
                <w:color w:val="000000" w:themeColor="text1"/>
                <w:sz w:val="20"/>
                <w:szCs w:val="20"/>
              </w:rPr>
            </w:pPr>
          </w:p>
        </w:tc>
        <w:tc>
          <w:tcPr>
            <w:tcW w:w="1216" w:type="dxa"/>
            <w:tcBorders>
              <w:top w:val="single" w:sz="2" w:space="0" w:color="000000"/>
              <w:left w:val="single" w:sz="2" w:space="0" w:color="000000"/>
              <w:bottom w:val="single" w:sz="2" w:space="0" w:color="000000"/>
              <w:right w:val="single" w:sz="2" w:space="0" w:color="000000"/>
              <w:tl2br w:val="nil"/>
              <w:tr2bl w:val="nil"/>
            </w:tcBorders>
            <w:vAlign w:val="center"/>
          </w:tcPr>
          <w:p w:rsidR="008B3881" w:rsidRPr="002506B5" w:rsidRDefault="008B3881" w:rsidP="008B3881">
            <w:pPr>
              <w:pStyle w:val="a8"/>
              <w:wordWrap/>
              <w:jc w:val="left"/>
              <w:rPr>
                <w:rFonts w:ascii="돋움체" w:eastAsia="돋움체" w:cs="돋움체"/>
                <w:color w:val="000000" w:themeColor="text1"/>
              </w:rPr>
            </w:pPr>
            <w:r w:rsidRPr="002506B5">
              <w:rPr>
                <w:rFonts w:ascii="돋움체" w:eastAsia="돋움체" w:cs="돋움체" w:hint="eastAsia"/>
                <w:color w:val="000000" w:themeColor="text1"/>
              </w:rPr>
              <w:t>Senior Manager</w:t>
            </w:r>
          </w:p>
        </w:tc>
        <w:tc>
          <w:tcPr>
            <w:tcW w:w="1121" w:type="dxa"/>
            <w:tcBorders>
              <w:top w:val="single" w:sz="2" w:space="0" w:color="000000"/>
              <w:left w:val="single" w:sz="2" w:space="0" w:color="000000"/>
              <w:bottom w:val="single" w:sz="2" w:space="0" w:color="000000"/>
              <w:right w:val="nil"/>
              <w:tl2br w:val="nil"/>
              <w:tr2bl w:val="nil"/>
            </w:tcBorders>
            <w:vAlign w:val="center"/>
          </w:tcPr>
          <w:p w:rsidR="008B3881" w:rsidRPr="002506B5" w:rsidRDefault="008B3881" w:rsidP="008B3881">
            <w:pPr>
              <w:pStyle w:val="a8"/>
              <w:wordWrap/>
              <w:jc w:val="left"/>
              <w:rPr>
                <w:rFonts w:ascii="돋움체" w:eastAsia="돋움체" w:cs="돋움체"/>
                <w:color w:val="000000" w:themeColor="text1"/>
              </w:rPr>
            </w:pPr>
            <w:r w:rsidRPr="002506B5">
              <w:rPr>
                <w:rFonts w:ascii="돋움체" w:eastAsia="돋움체" w:cs="돋움체"/>
                <w:color w:val="000000" w:themeColor="text1"/>
              </w:rPr>
              <w:t>Assistant Deputy Director</w:t>
            </w:r>
          </w:p>
        </w:tc>
        <w:tc>
          <w:tcPr>
            <w:tcW w:w="1121" w:type="dxa"/>
            <w:tcBorders>
              <w:top w:val="single" w:sz="2" w:space="0" w:color="000000"/>
              <w:left w:val="nil"/>
              <w:bottom w:val="single" w:sz="2" w:space="0" w:color="000000"/>
              <w:right w:val="nil"/>
              <w:tl2br w:val="nil"/>
              <w:tr2bl w:val="nil"/>
            </w:tcBorders>
            <w:vAlign w:val="center"/>
          </w:tcPr>
          <w:p w:rsidR="008B3881" w:rsidRPr="002506B5" w:rsidRDefault="008B3881" w:rsidP="008B3881">
            <w:pPr>
              <w:pStyle w:val="a8"/>
              <w:wordWrap/>
              <w:jc w:val="left"/>
              <w:rPr>
                <w:rFonts w:ascii="돋움체" w:eastAsia="돋움체" w:cs="돋움체"/>
                <w:color w:val="000000" w:themeColor="text1"/>
              </w:rPr>
            </w:pPr>
            <w:r w:rsidRPr="002506B5">
              <w:rPr>
                <w:rFonts w:ascii="돋움체" w:eastAsia="돋움체" w:cs="돋움체" w:hint="eastAsia"/>
                <w:color w:val="000000" w:themeColor="text1"/>
              </w:rPr>
              <w:t>Kim Jin-</w:t>
            </w:r>
            <w:proofErr w:type="spellStart"/>
            <w:r w:rsidRPr="002506B5">
              <w:rPr>
                <w:rFonts w:ascii="돋움체" w:eastAsia="돋움체" w:cs="돋움체" w:hint="eastAsia"/>
                <w:color w:val="000000" w:themeColor="text1"/>
              </w:rPr>
              <w:t>sook</w:t>
            </w:r>
            <w:proofErr w:type="spellEnd"/>
          </w:p>
        </w:tc>
        <w:tc>
          <w:tcPr>
            <w:tcW w:w="1800" w:type="dxa"/>
            <w:tcBorders>
              <w:top w:val="single" w:sz="2" w:space="0" w:color="000000"/>
              <w:left w:val="nil"/>
              <w:bottom w:val="single" w:sz="2" w:space="0" w:color="000000"/>
              <w:right w:val="single" w:sz="2" w:space="0" w:color="000000"/>
              <w:tl2br w:val="nil"/>
              <w:tr2bl w:val="nil"/>
            </w:tcBorders>
            <w:vAlign w:val="center"/>
          </w:tcPr>
          <w:p w:rsidR="008B3881" w:rsidRPr="002506B5" w:rsidRDefault="008B3881" w:rsidP="008B3881">
            <w:pPr>
              <w:pStyle w:val="a8"/>
              <w:wordWrap/>
              <w:jc w:val="left"/>
              <w:rPr>
                <w:rFonts w:ascii="돋움체" w:eastAsia="돋움체" w:cs="돋움체"/>
                <w:color w:val="000000" w:themeColor="text1"/>
                <w:spacing w:val="-1"/>
              </w:rPr>
            </w:pPr>
            <w:r w:rsidRPr="002506B5">
              <w:rPr>
                <w:rFonts w:ascii="돋움체" w:eastAsia="돋움체" w:cs="돋움체"/>
                <w:color w:val="000000" w:themeColor="text1"/>
                <w:spacing w:val="-1"/>
              </w:rPr>
              <w:t>(02-</w:t>
            </w:r>
            <w:r w:rsidRPr="002506B5">
              <w:rPr>
                <w:rFonts w:ascii="돋움체" w:eastAsia="돋움체" w:cs="돋움체" w:hint="eastAsia"/>
                <w:color w:val="000000" w:themeColor="text1"/>
                <w:spacing w:val="-1"/>
              </w:rPr>
              <w:t>2172-0106</w:t>
            </w:r>
            <w:r w:rsidRPr="002506B5">
              <w:rPr>
                <w:rFonts w:ascii="돋움체" w:eastAsia="돋움체" w:cs="돋움체"/>
                <w:color w:val="000000" w:themeColor="text1"/>
                <w:spacing w:val="-1"/>
              </w:rPr>
              <w:t>)</w:t>
            </w:r>
          </w:p>
        </w:tc>
      </w:tr>
      <w:tr w:rsidR="008B3881" w:rsidTr="002506B5">
        <w:trPr>
          <w:trHeight w:val="313"/>
        </w:trPr>
        <w:tc>
          <w:tcPr>
            <w:tcW w:w="1247" w:type="dxa"/>
            <w:vMerge/>
            <w:tcBorders>
              <w:left w:val="single" w:sz="2" w:space="0" w:color="000000"/>
              <w:right w:val="single" w:sz="2" w:space="0" w:color="000000"/>
              <w:tl2br w:val="nil"/>
              <w:tr2bl w:val="nil"/>
            </w:tcBorders>
          </w:tcPr>
          <w:p w:rsidR="008B3881" w:rsidRDefault="008B3881" w:rsidP="008B3881"/>
        </w:tc>
        <w:tc>
          <w:tcPr>
            <w:tcW w:w="3033" w:type="dxa"/>
            <w:vMerge w:val="restart"/>
            <w:tcBorders>
              <w:top w:val="nil"/>
              <w:left w:val="single" w:sz="2" w:space="0" w:color="000000"/>
              <w:right w:val="single" w:sz="2" w:space="0" w:color="000000"/>
              <w:tl2br w:val="nil"/>
              <w:tr2bl w:val="nil"/>
            </w:tcBorders>
          </w:tcPr>
          <w:p w:rsidR="008B3881" w:rsidRPr="002506B5" w:rsidRDefault="008B3881" w:rsidP="008B3881">
            <w:pPr>
              <w:rPr>
                <w:rFonts w:ascii="돋움체" w:eastAsia="돋움체" w:hAnsi="Arial Unicode MS" w:cs="돋움체"/>
                <w:color w:val="000000" w:themeColor="text1"/>
                <w:sz w:val="20"/>
                <w:szCs w:val="20"/>
              </w:rPr>
            </w:pPr>
            <w:proofErr w:type="spellStart"/>
            <w:r w:rsidRPr="002506B5">
              <w:rPr>
                <w:rFonts w:ascii="돋움체" w:eastAsia="돋움체" w:hAnsi="Arial Unicode MS" w:cs="돋움체" w:hint="eastAsia"/>
                <w:color w:val="000000" w:themeColor="text1"/>
                <w:sz w:val="20"/>
                <w:szCs w:val="20"/>
              </w:rPr>
              <w:t>Jongmyo</w:t>
            </w:r>
            <w:proofErr w:type="spellEnd"/>
            <w:r w:rsidRPr="002506B5">
              <w:rPr>
                <w:rFonts w:ascii="돋움체" w:eastAsia="돋움체" w:hAnsi="Arial Unicode MS" w:cs="돋움체" w:hint="eastAsia"/>
                <w:color w:val="000000" w:themeColor="text1"/>
                <w:sz w:val="20"/>
                <w:szCs w:val="20"/>
              </w:rPr>
              <w:t xml:space="preserve"> Shrine Management Office</w:t>
            </w:r>
          </w:p>
        </w:tc>
        <w:tc>
          <w:tcPr>
            <w:tcW w:w="1216" w:type="dxa"/>
            <w:tcBorders>
              <w:top w:val="single" w:sz="2" w:space="0" w:color="000000"/>
              <w:left w:val="single" w:sz="2" w:space="0" w:color="000000"/>
              <w:bottom w:val="single" w:sz="2" w:space="0" w:color="000000"/>
              <w:right w:val="single" w:sz="2" w:space="0" w:color="000000"/>
              <w:tl2br w:val="nil"/>
              <w:tr2bl w:val="nil"/>
            </w:tcBorders>
            <w:vAlign w:val="center"/>
          </w:tcPr>
          <w:p w:rsidR="008B3881" w:rsidRPr="002506B5" w:rsidRDefault="008B3881" w:rsidP="008B3881">
            <w:pPr>
              <w:pStyle w:val="a8"/>
              <w:wordWrap/>
              <w:jc w:val="left"/>
              <w:rPr>
                <w:rFonts w:ascii="돋움체" w:eastAsia="돋움체" w:cs="돋움체"/>
                <w:color w:val="000000" w:themeColor="text1"/>
              </w:rPr>
            </w:pPr>
            <w:r w:rsidRPr="002506B5">
              <w:rPr>
                <w:rFonts w:ascii="돋움체" w:eastAsia="돋움체" w:cs="돋움체" w:hint="eastAsia"/>
                <w:color w:val="000000" w:themeColor="text1"/>
              </w:rPr>
              <w:t>Manager</w:t>
            </w:r>
          </w:p>
        </w:tc>
        <w:tc>
          <w:tcPr>
            <w:tcW w:w="1121" w:type="dxa"/>
            <w:tcBorders>
              <w:top w:val="single" w:sz="2" w:space="0" w:color="000000"/>
              <w:left w:val="single" w:sz="2" w:space="0" w:color="000000"/>
              <w:bottom w:val="single" w:sz="2" w:space="0" w:color="000000"/>
              <w:right w:val="nil"/>
              <w:tl2br w:val="nil"/>
              <w:tr2bl w:val="nil"/>
            </w:tcBorders>
            <w:vAlign w:val="center"/>
          </w:tcPr>
          <w:p w:rsidR="008B3881" w:rsidRPr="002506B5" w:rsidRDefault="008B3881" w:rsidP="008B3881">
            <w:pPr>
              <w:pStyle w:val="a8"/>
              <w:wordWrap/>
              <w:jc w:val="left"/>
              <w:rPr>
                <w:rFonts w:ascii="돋움체" w:eastAsia="돋움체" w:cs="돋움체"/>
                <w:color w:val="000000" w:themeColor="text1"/>
              </w:rPr>
            </w:pPr>
            <w:r w:rsidRPr="002506B5">
              <w:rPr>
                <w:rFonts w:ascii="돋움체" w:eastAsia="돋움체" w:cs="돋움체" w:hint="eastAsia"/>
                <w:color w:val="000000" w:themeColor="text1"/>
              </w:rPr>
              <w:t>Secretary</w:t>
            </w:r>
          </w:p>
        </w:tc>
        <w:tc>
          <w:tcPr>
            <w:tcW w:w="1121" w:type="dxa"/>
            <w:tcBorders>
              <w:top w:val="single" w:sz="2" w:space="0" w:color="000000"/>
              <w:left w:val="nil"/>
              <w:bottom w:val="single" w:sz="2" w:space="0" w:color="000000"/>
              <w:right w:val="nil"/>
              <w:tl2br w:val="nil"/>
              <w:tr2bl w:val="nil"/>
            </w:tcBorders>
            <w:vAlign w:val="center"/>
          </w:tcPr>
          <w:p w:rsidR="008B3881" w:rsidRPr="002506B5" w:rsidRDefault="008B3881" w:rsidP="008B3881">
            <w:pPr>
              <w:pStyle w:val="a8"/>
              <w:wordWrap/>
              <w:jc w:val="left"/>
              <w:rPr>
                <w:rFonts w:ascii="돋움체" w:eastAsia="돋움체" w:cs="돋움체"/>
                <w:color w:val="000000" w:themeColor="text1"/>
              </w:rPr>
            </w:pPr>
            <w:r w:rsidRPr="002506B5">
              <w:rPr>
                <w:rFonts w:ascii="돋움체" w:eastAsia="돋움체" w:cs="돋움체" w:hint="eastAsia"/>
                <w:color w:val="000000" w:themeColor="text1"/>
              </w:rPr>
              <w:t>Kim Yong-</w:t>
            </w:r>
            <w:proofErr w:type="spellStart"/>
            <w:r w:rsidRPr="002506B5">
              <w:rPr>
                <w:rFonts w:ascii="돋움체" w:eastAsia="돋움체" w:cs="돋움체" w:hint="eastAsia"/>
                <w:color w:val="000000" w:themeColor="text1"/>
              </w:rPr>
              <w:t>sik</w:t>
            </w:r>
            <w:proofErr w:type="spellEnd"/>
          </w:p>
        </w:tc>
        <w:tc>
          <w:tcPr>
            <w:tcW w:w="1800" w:type="dxa"/>
            <w:tcBorders>
              <w:top w:val="single" w:sz="2" w:space="0" w:color="000000"/>
              <w:left w:val="nil"/>
              <w:bottom w:val="single" w:sz="2" w:space="0" w:color="000000"/>
              <w:right w:val="single" w:sz="2" w:space="0" w:color="000000"/>
              <w:tl2br w:val="nil"/>
              <w:tr2bl w:val="nil"/>
            </w:tcBorders>
            <w:vAlign w:val="center"/>
          </w:tcPr>
          <w:p w:rsidR="008B3881" w:rsidRPr="002506B5" w:rsidRDefault="008B3881" w:rsidP="008B3881">
            <w:pPr>
              <w:pStyle w:val="a8"/>
              <w:wordWrap/>
              <w:jc w:val="left"/>
              <w:rPr>
                <w:rFonts w:ascii="돋움체" w:eastAsia="돋움체" w:cs="돋움체"/>
                <w:color w:val="000000" w:themeColor="text1"/>
                <w:spacing w:val="-1"/>
              </w:rPr>
            </w:pPr>
            <w:r w:rsidRPr="002506B5">
              <w:rPr>
                <w:rFonts w:ascii="돋움체" w:eastAsia="돋움체" w:cs="돋움체"/>
                <w:color w:val="000000" w:themeColor="text1"/>
                <w:spacing w:val="-1"/>
              </w:rPr>
              <w:t>(02-</w:t>
            </w:r>
            <w:r w:rsidRPr="002506B5">
              <w:rPr>
                <w:rFonts w:ascii="돋움체" w:eastAsia="돋움체" w:cs="돋움체" w:hint="eastAsia"/>
                <w:color w:val="000000" w:themeColor="text1"/>
                <w:spacing w:val="-1"/>
              </w:rPr>
              <w:t>2174-3600</w:t>
            </w:r>
            <w:r w:rsidRPr="002506B5">
              <w:rPr>
                <w:rFonts w:ascii="돋움체" w:eastAsia="돋움체" w:cs="돋움체"/>
                <w:color w:val="000000" w:themeColor="text1"/>
                <w:spacing w:val="-1"/>
              </w:rPr>
              <w:t>)</w:t>
            </w:r>
          </w:p>
        </w:tc>
      </w:tr>
      <w:tr w:rsidR="008B3881" w:rsidTr="002506B5">
        <w:trPr>
          <w:trHeight w:val="313"/>
        </w:trPr>
        <w:tc>
          <w:tcPr>
            <w:tcW w:w="1247" w:type="dxa"/>
            <w:vMerge/>
            <w:tcBorders>
              <w:left w:val="single" w:sz="2" w:space="0" w:color="000000"/>
              <w:bottom w:val="single" w:sz="2" w:space="0" w:color="000000"/>
              <w:right w:val="single" w:sz="2" w:space="0" w:color="000000"/>
              <w:tl2br w:val="nil"/>
              <w:tr2bl w:val="nil"/>
            </w:tcBorders>
          </w:tcPr>
          <w:p w:rsidR="008B3881" w:rsidRDefault="008B3881" w:rsidP="008B3881"/>
        </w:tc>
        <w:tc>
          <w:tcPr>
            <w:tcW w:w="3033" w:type="dxa"/>
            <w:vMerge/>
            <w:tcBorders>
              <w:left w:val="single" w:sz="2" w:space="0" w:color="000000"/>
              <w:bottom w:val="single" w:sz="2" w:space="0" w:color="000000"/>
              <w:right w:val="single" w:sz="2" w:space="0" w:color="000000"/>
              <w:tl2br w:val="nil"/>
              <w:tr2bl w:val="nil"/>
            </w:tcBorders>
          </w:tcPr>
          <w:p w:rsidR="008B3881" w:rsidRPr="008B3881" w:rsidRDefault="008B3881" w:rsidP="008B3881">
            <w:pPr>
              <w:rPr>
                <w:rFonts w:ascii="돋움체" w:eastAsia="돋움체" w:hAnsi="Arial Unicode MS" w:cs="돋움체"/>
                <w:color w:val="FF0000"/>
                <w:sz w:val="20"/>
                <w:szCs w:val="20"/>
              </w:rPr>
            </w:pPr>
          </w:p>
        </w:tc>
        <w:tc>
          <w:tcPr>
            <w:tcW w:w="1216" w:type="dxa"/>
            <w:tcBorders>
              <w:top w:val="single" w:sz="2" w:space="0" w:color="000000"/>
              <w:left w:val="single" w:sz="2" w:space="0" w:color="000000"/>
              <w:bottom w:val="single" w:sz="2" w:space="0" w:color="000000"/>
              <w:right w:val="single" w:sz="2" w:space="0" w:color="000000"/>
              <w:tl2br w:val="nil"/>
              <w:tr2bl w:val="nil"/>
            </w:tcBorders>
            <w:vAlign w:val="center"/>
          </w:tcPr>
          <w:p w:rsidR="008B3881" w:rsidRPr="002506B5" w:rsidRDefault="008B3881" w:rsidP="008B3881">
            <w:pPr>
              <w:pStyle w:val="a8"/>
              <w:wordWrap/>
              <w:jc w:val="left"/>
              <w:rPr>
                <w:rFonts w:ascii="돋움체" w:eastAsia="돋움체" w:cs="돋움체"/>
                <w:color w:val="000000" w:themeColor="text1"/>
              </w:rPr>
            </w:pPr>
            <w:r w:rsidRPr="002506B5">
              <w:rPr>
                <w:rFonts w:ascii="돋움체" w:eastAsia="돋움체" w:cs="돋움체" w:hint="eastAsia"/>
                <w:color w:val="000000" w:themeColor="text1"/>
              </w:rPr>
              <w:t>Senior Manager</w:t>
            </w:r>
          </w:p>
        </w:tc>
        <w:tc>
          <w:tcPr>
            <w:tcW w:w="1121" w:type="dxa"/>
            <w:tcBorders>
              <w:top w:val="single" w:sz="2" w:space="0" w:color="000000"/>
              <w:left w:val="single" w:sz="2" w:space="0" w:color="000000"/>
              <w:bottom w:val="single" w:sz="2" w:space="0" w:color="000000"/>
              <w:right w:val="nil"/>
              <w:tl2br w:val="nil"/>
              <w:tr2bl w:val="nil"/>
            </w:tcBorders>
            <w:vAlign w:val="center"/>
          </w:tcPr>
          <w:p w:rsidR="008B3881" w:rsidRPr="002506B5" w:rsidRDefault="008B3881" w:rsidP="008B3881">
            <w:pPr>
              <w:pStyle w:val="a8"/>
              <w:wordWrap/>
              <w:jc w:val="left"/>
              <w:rPr>
                <w:rFonts w:ascii="돋움체" w:eastAsia="돋움체" w:cs="돋움체"/>
                <w:color w:val="000000" w:themeColor="text1"/>
              </w:rPr>
            </w:pPr>
            <w:r w:rsidRPr="002506B5">
              <w:rPr>
                <w:rFonts w:ascii="돋움체" w:eastAsia="돋움체" w:cs="돋움체"/>
                <w:color w:val="000000" w:themeColor="text1"/>
              </w:rPr>
              <w:t>Assistant Deputy Director</w:t>
            </w:r>
          </w:p>
        </w:tc>
        <w:tc>
          <w:tcPr>
            <w:tcW w:w="1121" w:type="dxa"/>
            <w:tcBorders>
              <w:top w:val="single" w:sz="2" w:space="0" w:color="000000"/>
              <w:left w:val="nil"/>
              <w:bottom w:val="single" w:sz="2" w:space="0" w:color="000000"/>
              <w:right w:val="nil"/>
              <w:tl2br w:val="nil"/>
              <w:tr2bl w:val="nil"/>
            </w:tcBorders>
            <w:vAlign w:val="center"/>
          </w:tcPr>
          <w:p w:rsidR="008B3881" w:rsidRPr="002506B5" w:rsidRDefault="008B3881" w:rsidP="008B3881">
            <w:pPr>
              <w:pStyle w:val="a8"/>
              <w:wordWrap/>
              <w:jc w:val="left"/>
              <w:rPr>
                <w:rFonts w:ascii="돋움체" w:eastAsia="돋움체" w:cs="돋움체"/>
                <w:color w:val="000000" w:themeColor="text1"/>
              </w:rPr>
            </w:pPr>
            <w:r w:rsidRPr="002506B5">
              <w:rPr>
                <w:rFonts w:ascii="돋움체" w:eastAsia="돋움체" w:cs="돋움체" w:hint="eastAsia"/>
                <w:color w:val="000000" w:themeColor="text1"/>
              </w:rPr>
              <w:t>Lee Yoon-</w:t>
            </w:r>
            <w:proofErr w:type="spellStart"/>
            <w:r w:rsidRPr="002506B5">
              <w:rPr>
                <w:rFonts w:ascii="돋움체" w:eastAsia="돋움체" w:cs="돋움체" w:hint="eastAsia"/>
                <w:color w:val="000000" w:themeColor="text1"/>
              </w:rPr>
              <w:t>jeong</w:t>
            </w:r>
            <w:proofErr w:type="spellEnd"/>
          </w:p>
        </w:tc>
        <w:tc>
          <w:tcPr>
            <w:tcW w:w="1800" w:type="dxa"/>
            <w:tcBorders>
              <w:top w:val="single" w:sz="2" w:space="0" w:color="000000"/>
              <w:left w:val="nil"/>
              <w:bottom w:val="single" w:sz="2" w:space="0" w:color="000000"/>
              <w:right w:val="single" w:sz="2" w:space="0" w:color="000000"/>
              <w:tl2br w:val="nil"/>
              <w:tr2bl w:val="nil"/>
            </w:tcBorders>
            <w:vAlign w:val="center"/>
          </w:tcPr>
          <w:p w:rsidR="008B3881" w:rsidRPr="002506B5" w:rsidRDefault="008B3881" w:rsidP="008B3881">
            <w:pPr>
              <w:pStyle w:val="a8"/>
              <w:wordWrap/>
              <w:jc w:val="left"/>
              <w:rPr>
                <w:rFonts w:ascii="돋움체" w:eastAsia="돋움체" w:cs="돋움체"/>
                <w:color w:val="000000" w:themeColor="text1"/>
                <w:spacing w:val="-1"/>
              </w:rPr>
            </w:pPr>
            <w:r w:rsidRPr="002506B5">
              <w:rPr>
                <w:rFonts w:ascii="돋움체" w:eastAsia="돋움체" w:cs="돋움체" w:hint="eastAsia"/>
                <w:color w:val="000000" w:themeColor="text1"/>
                <w:spacing w:val="-1"/>
              </w:rPr>
              <w:t>(</w:t>
            </w:r>
            <w:r w:rsidRPr="002506B5">
              <w:rPr>
                <w:rFonts w:ascii="돋움체" w:eastAsia="돋움체" w:cs="돋움체"/>
                <w:color w:val="000000" w:themeColor="text1"/>
                <w:spacing w:val="-1"/>
              </w:rPr>
              <w:t>02-</w:t>
            </w:r>
            <w:r w:rsidRPr="002506B5">
              <w:rPr>
                <w:rFonts w:ascii="돋움체" w:eastAsia="돋움체" w:cs="돋움체" w:hint="eastAsia"/>
                <w:color w:val="000000" w:themeColor="text1"/>
                <w:spacing w:val="-1"/>
              </w:rPr>
              <w:t>2174-3622</w:t>
            </w:r>
            <w:r w:rsidRPr="002506B5">
              <w:rPr>
                <w:rFonts w:ascii="돋움체" w:eastAsia="돋움체" w:cs="돋움체"/>
                <w:color w:val="000000" w:themeColor="text1"/>
                <w:spacing w:val="-1"/>
              </w:rPr>
              <w:t>)</w:t>
            </w:r>
          </w:p>
        </w:tc>
      </w:tr>
      <w:tr w:rsidR="008B3881">
        <w:trPr>
          <w:trHeight w:val="313"/>
        </w:trPr>
        <w:tc>
          <w:tcPr>
            <w:tcW w:w="1247" w:type="dxa"/>
            <w:tcBorders>
              <w:top w:val="single" w:sz="2" w:space="0" w:color="000000"/>
              <w:left w:val="single" w:sz="2" w:space="0" w:color="000000"/>
              <w:bottom w:val="nil"/>
              <w:right w:val="single" w:sz="2" w:space="0" w:color="000000"/>
              <w:tl2br w:val="nil"/>
              <w:tr2bl w:val="nil"/>
            </w:tcBorders>
          </w:tcPr>
          <w:p w:rsidR="008B3881" w:rsidRDefault="008B3881" w:rsidP="008B3881">
            <w:pPr>
              <w:pStyle w:val="a8"/>
              <w:wordWrap/>
              <w:jc w:val="left"/>
              <w:rPr>
                <w:rFonts w:ascii="돋움체" w:eastAsia="돋움체" w:cs="돋움체"/>
              </w:rPr>
            </w:pPr>
            <w:r>
              <w:rPr>
                <w:rFonts w:ascii="돋움체" w:eastAsia="돋움체" w:cs="돋움체"/>
              </w:rPr>
              <w:t>Owner</w:t>
            </w:r>
          </w:p>
        </w:tc>
        <w:tc>
          <w:tcPr>
            <w:tcW w:w="3033" w:type="dxa"/>
            <w:tcBorders>
              <w:top w:val="single" w:sz="2" w:space="0" w:color="000000"/>
              <w:left w:val="single" w:sz="2" w:space="0" w:color="000000"/>
              <w:bottom w:val="nil"/>
              <w:right w:val="single" w:sz="2" w:space="0" w:color="000000"/>
              <w:tl2br w:val="nil"/>
              <w:tr2bl w:val="nil"/>
            </w:tcBorders>
          </w:tcPr>
          <w:p w:rsidR="008B3881" w:rsidRDefault="008B3881" w:rsidP="008B3881">
            <w:pPr>
              <w:pStyle w:val="a8"/>
              <w:wordWrap/>
              <w:jc w:val="left"/>
              <w:rPr>
                <w:rFonts w:ascii="돋움체" w:eastAsia="돋움체" w:cs="돋움체"/>
              </w:rPr>
            </w:pPr>
            <w:r>
              <w:rPr>
                <w:rFonts w:ascii="돋움체" w:eastAsia="돋움체" w:cs="돋움체"/>
              </w:rPr>
              <w:t>Royal Palaces Division, Korea Heritage Agency</w:t>
            </w:r>
          </w:p>
        </w:tc>
        <w:tc>
          <w:tcPr>
            <w:tcW w:w="1216" w:type="dxa"/>
            <w:tcBorders>
              <w:top w:val="single" w:sz="2" w:space="0" w:color="000000"/>
              <w:left w:val="single" w:sz="2" w:space="0" w:color="000000"/>
              <w:bottom w:val="single" w:sz="2" w:space="0" w:color="000000"/>
              <w:right w:val="single" w:sz="2" w:space="0" w:color="000000"/>
              <w:tl2br w:val="nil"/>
              <w:tr2bl w:val="nil"/>
            </w:tcBorders>
            <w:vAlign w:val="center"/>
          </w:tcPr>
          <w:p w:rsidR="008B3881" w:rsidRPr="002506B5" w:rsidRDefault="008B3881" w:rsidP="008B3881">
            <w:pPr>
              <w:pStyle w:val="a8"/>
              <w:wordWrap/>
              <w:jc w:val="left"/>
              <w:rPr>
                <w:rFonts w:ascii="돋움체" w:eastAsia="돋움체" w:cs="돋움체"/>
                <w:color w:val="000000" w:themeColor="text1"/>
              </w:rPr>
            </w:pPr>
            <w:r w:rsidRPr="002506B5">
              <w:rPr>
                <w:rFonts w:ascii="돋움체" w:eastAsia="돋움체" w:cs="돋움체"/>
                <w:color w:val="000000" w:themeColor="text1"/>
              </w:rPr>
              <w:t>Senior Manager</w:t>
            </w:r>
          </w:p>
        </w:tc>
        <w:tc>
          <w:tcPr>
            <w:tcW w:w="1121" w:type="dxa"/>
            <w:tcBorders>
              <w:top w:val="single" w:sz="2" w:space="0" w:color="000000"/>
              <w:left w:val="single" w:sz="2" w:space="0" w:color="000000"/>
              <w:bottom w:val="single" w:sz="2" w:space="0" w:color="000000"/>
              <w:right w:val="nil"/>
              <w:tl2br w:val="nil"/>
              <w:tr2bl w:val="nil"/>
            </w:tcBorders>
            <w:vAlign w:val="center"/>
          </w:tcPr>
          <w:p w:rsidR="008B3881" w:rsidRPr="002506B5" w:rsidRDefault="008B3881" w:rsidP="008B3881">
            <w:pPr>
              <w:pStyle w:val="a8"/>
              <w:wordWrap/>
              <w:jc w:val="left"/>
              <w:rPr>
                <w:rFonts w:ascii="돋움체" w:eastAsia="돋움체" w:cs="돋움체"/>
                <w:color w:val="000000" w:themeColor="text1"/>
              </w:rPr>
            </w:pPr>
            <w:r w:rsidRPr="002506B5">
              <w:rPr>
                <w:rFonts w:ascii="돋움체" w:eastAsia="돋움체" w:cs="돋움체"/>
                <w:color w:val="000000" w:themeColor="text1"/>
              </w:rPr>
              <w:t>Team Lead</w:t>
            </w:r>
          </w:p>
        </w:tc>
        <w:tc>
          <w:tcPr>
            <w:tcW w:w="1121" w:type="dxa"/>
            <w:tcBorders>
              <w:top w:val="single" w:sz="2" w:space="0" w:color="000000"/>
              <w:left w:val="nil"/>
              <w:bottom w:val="single" w:sz="2" w:space="0" w:color="000000"/>
              <w:right w:val="nil"/>
              <w:tl2br w:val="nil"/>
              <w:tr2bl w:val="nil"/>
            </w:tcBorders>
            <w:vAlign w:val="center"/>
          </w:tcPr>
          <w:p w:rsidR="008B3881" w:rsidRPr="002506B5" w:rsidRDefault="008B3881" w:rsidP="008B3881">
            <w:pPr>
              <w:pStyle w:val="a8"/>
              <w:wordWrap/>
              <w:jc w:val="left"/>
              <w:rPr>
                <w:rFonts w:ascii="돋움체" w:eastAsia="돋움체" w:cs="돋움체"/>
                <w:color w:val="000000" w:themeColor="text1"/>
              </w:rPr>
            </w:pPr>
            <w:proofErr w:type="spellStart"/>
            <w:r w:rsidRPr="002506B5">
              <w:rPr>
                <w:rFonts w:ascii="돋움체" w:eastAsia="돋움체" w:cs="돋움체"/>
                <w:color w:val="000000" w:themeColor="text1"/>
              </w:rPr>
              <w:t>JinMikyung</w:t>
            </w:r>
            <w:proofErr w:type="spellEnd"/>
          </w:p>
        </w:tc>
        <w:tc>
          <w:tcPr>
            <w:tcW w:w="1800" w:type="dxa"/>
            <w:tcBorders>
              <w:top w:val="single" w:sz="2" w:space="0" w:color="000000"/>
              <w:left w:val="nil"/>
              <w:bottom w:val="single" w:sz="2" w:space="0" w:color="000000"/>
              <w:right w:val="single" w:sz="2" w:space="0" w:color="000000"/>
              <w:tl2br w:val="nil"/>
              <w:tr2bl w:val="nil"/>
            </w:tcBorders>
            <w:vAlign w:val="center"/>
          </w:tcPr>
          <w:p w:rsidR="008B3881" w:rsidRPr="002506B5" w:rsidRDefault="008B3881" w:rsidP="008B3881">
            <w:pPr>
              <w:pStyle w:val="a8"/>
              <w:wordWrap/>
              <w:jc w:val="left"/>
              <w:rPr>
                <w:rFonts w:ascii="돋움체" w:eastAsia="돋움체" w:cs="돋움체"/>
                <w:color w:val="000000" w:themeColor="text1"/>
                <w:spacing w:val="-1"/>
              </w:rPr>
            </w:pPr>
            <w:r w:rsidRPr="002506B5">
              <w:rPr>
                <w:rFonts w:ascii="돋움체" w:eastAsia="돋움체" w:cs="돋움체"/>
                <w:color w:val="000000" w:themeColor="text1"/>
                <w:spacing w:val="-1"/>
              </w:rPr>
              <w:t>(02-3210-4634)</w:t>
            </w:r>
          </w:p>
        </w:tc>
      </w:tr>
      <w:tr w:rsidR="008B3881" w:rsidTr="008B3881">
        <w:trPr>
          <w:trHeight w:val="313"/>
        </w:trPr>
        <w:tc>
          <w:tcPr>
            <w:tcW w:w="1247" w:type="dxa"/>
            <w:tcBorders>
              <w:top w:val="nil"/>
              <w:left w:val="single" w:sz="2" w:space="0" w:color="000000"/>
              <w:bottom w:val="nil"/>
              <w:right w:val="single" w:sz="2" w:space="0" w:color="000000"/>
              <w:tl2br w:val="nil"/>
              <w:tr2bl w:val="nil"/>
            </w:tcBorders>
          </w:tcPr>
          <w:p w:rsidR="008B3881" w:rsidRDefault="008B3881" w:rsidP="008B3881">
            <w:pPr>
              <w:pStyle w:val="a8"/>
              <w:wordWrap/>
              <w:jc w:val="left"/>
              <w:rPr>
                <w:rFonts w:ascii="돋움체" w:eastAsia="돋움체" w:cs="돋움체"/>
              </w:rPr>
            </w:pPr>
          </w:p>
        </w:tc>
        <w:tc>
          <w:tcPr>
            <w:tcW w:w="3033" w:type="dxa"/>
            <w:tcBorders>
              <w:top w:val="nil"/>
              <w:left w:val="single" w:sz="2" w:space="0" w:color="000000"/>
              <w:bottom w:val="nil"/>
              <w:right w:val="single" w:sz="2" w:space="0" w:color="000000"/>
              <w:tl2br w:val="nil"/>
              <w:tr2bl w:val="nil"/>
            </w:tcBorders>
          </w:tcPr>
          <w:p w:rsidR="008B3881" w:rsidRDefault="008B3881" w:rsidP="008B3881">
            <w:pPr>
              <w:pStyle w:val="a8"/>
              <w:wordWrap/>
              <w:spacing w:line="240" w:lineRule="auto"/>
              <w:jc w:val="left"/>
              <w:rPr>
                <w:rFonts w:ascii="돋움체" w:eastAsia="돋움체" w:cs="돋움체"/>
              </w:rPr>
            </w:pPr>
            <w:r>
              <w:rPr>
                <w:rFonts w:ascii="돋움체" w:eastAsia="돋움체" w:cs="돋움체"/>
              </w:rPr>
              <w:t>K-Royal Culture Festival team</w:t>
            </w:r>
          </w:p>
        </w:tc>
        <w:tc>
          <w:tcPr>
            <w:tcW w:w="1216" w:type="dxa"/>
            <w:tcBorders>
              <w:top w:val="single" w:sz="2" w:space="0" w:color="000000"/>
              <w:left w:val="single" w:sz="2" w:space="0" w:color="000000"/>
              <w:bottom w:val="single" w:sz="2" w:space="0" w:color="000000"/>
              <w:right w:val="single" w:sz="2" w:space="0" w:color="000000"/>
              <w:tl2br w:val="nil"/>
              <w:tr2bl w:val="nil"/>
            </w:tcBorders>
            <w:vAlign w:val="center"/>
          </w:tcPr>
          <w:p w:rsidR="008B3881" w:rsidRPr="002506B5" w:rsidRDefault="008B3881" w:rsidP="008B3881">
            <w:pPr>
              <w:pStyle w:val="a8"/>
              <w:wordWrap/>
              <w:jc w:val="left"/>
              <w:rPr>
                <w:rFonts w:ascii="돋움체" w:eastAsia="돋움체" w:cs="돋움체"/>
                <w:color w:val="000000" w:themeColor="text1"/>
              </w:rPr>
            </w:pPr>
            <w:r w:rsidRPr="002506B5">
              <w:rPr>
                <w:rFonts w:ascii="돋움체" w:eastAsia="돋움체" w:cs="돋움체"/>
                <w:color w:val="000000" w:themeColor="text1"/>
              </w:rPr>
              <w:t>Manager</w:t>
            </w:r>
          </w:p>
        </w:tc>
        <w:tc>
          <w:tcPr>
            <w:tcW w:w="1121" w:type="dxa"/>
            <w:tcBorders>
              <w:top w:val="single" w:sz="2" w:space="0" w:color="000000"/>
              <w:left w:val="single" w:sz="2" w:space="0" w:color="000000"/>
              <w:bottom w:val="single" w:sz="2" w:space="0" w:color="000000"/>
              <w:right w:val="nil"/>
              <w:tl2br w:val="nil"/>
              <w:tr2bl w:val="nil"/>
            </w:tcBorders>
            <w:vAlign w:val="center"/>
          </w:tcPr>
          <w:p w:rsidR="008B3881" w:rsidRPr="002506B5" w:rsidRDefault="008B3881" w:rsidP="008B3881">
            <w:pPr>
              <w:pStyle w:val="a8"/>
              <w:wordWrap/>
              <w:jc w:val="left"/>
              <w:rPr>
                <w:rFonts w:ascii="돋움체" w:eastAsia="돋움체" w:cs="돋움체"/>
                <w:color w:val="000000" w:themeColor="text1"/>
              </w:rPr>
            </w:pPr>
            <w:r w:rsidRPr="002506B5">
              <w:rPr>
                <w:rFonts w:ascii="돋움체" w:eastAsia="돋움체" w:cs="돋움체"/>
                <w:color w:val="000000" w:themeColor="text1"/>
              </w:rPr>
              <w:t>Assistant Manager</w:t>
            </w:r>
          </w:p>
        </w:tc>
        <w:tc>
          <w:tcPr>
            <w:tcW w:w="1121" w:type="dxa"/>
            <w:tcBorders>
              <w:top w:val="single" w:sz="2" w:space="0" w:color="000000"/>
              <w:left w:val="nil"/>
              <w:bottom w:val="single" w:sz="2" w:space="0" w:color="000000"/>
              <w:right w:val="nil"/>
              <w:tl2br w:val="nil"/>
              <w:tr2bl w:val="nil"/>
            </w:tcBorders>
            <w:vAlign w:val="center"/>
          </w:tcPr>
          <w:p w:rsidR="008B3881" w:rsidRPr="002506B5" w:rsidRDefault="008B3881" w:rsidP="008B3881">
            <w:pPr>
              <w:pStyle w:val="a8"/>
              <w:wordWrap/>
              <w:spacing w:line="240" w:lineRule="auto"/>
              <w:jc w:val="left"/>
              <w:rPr>
                <w:rFonts w:ascii="돋움체" w:eastAsia="돋움체" w:cs="돋움체"/>
                <w:color w:val="000000" w:themeColor="text1"/>
              </w:rPr>
            </w:pPr>
            <w:r w:rsidRPr="002506B5">
              <w:rPr>
                <w:rFonts w:ascii="돋움체" w:eastAsia="돋움체" w:cs="돋움체"/>
                <w:color w:val="000000" w:themeColor="text1"/>
              </w:rPr>
              <w:t xml:space="preserve">Kim </w:t>
            </w:r>
            <w:proofErr w:type="spellStart"/>
            <w:r w:rsidRPr="002506B5">
              <w:rPr>
                <w:rFonts w:ascii="돋움체" w:eastAsia="돋움체" w:cs="돋움체"/>
                <w:color w:val="000000" w:themeColor="text1"/>
              </w:rPr>
              <w:t>Byul</w:t>
            </w:r>
            <w:proofErr w:type="spellEnd"/>
          </w:p>
        </w:tc>
        <w:tc>
          <w:tcPr>
            <w:tcW w:w="1800" w:type="dxa"/>
            <w:tcBorders>
              <w:top w:val="single" w:sz="2" w:space="0" w:color="000000"/>
              <w:left w:val="nil"/>
              <w:bottom w:val="single" w:sz="2" w:space="0" w:color="000000"/>
              <w:right w:val="single" w:sz="2" w:space="0" w:color="000000"/>
              <w:tl2br w:val="nil"/>
              <w:tr2bl w:val="nil"/>
            </w:tcBorders>
            <w:vAlign w:val="center"/>
          </w:tcPr>
          <w:p w:rsidR="008B3881" w:rsidRPr="002506B5" w:rsidRDefault="008B3881" w:rsidP="008B3881">
            <w:pPr>
              <w:pStyle w:val="a8"/>
              <w:wordWrap/>
              <w:spacing w:line="240" w:lineRule="auto"/>
              <w:jc w:val="left"/>
              <w:rPr>
                <w:rFonts w:ascii="돋움체" w:eastAsia="돋움체" w:cs="돋움체"/>
                <w:color w:val="000000" w:themeColor="text1"/>
              </w:rPr>
            </w:pPr>
            <w:r w:rsidRPr="002506B5">
              <w:rPr>
                <w:rFonts w:ascii="돋움체" w:eastAsia="돋움체" w:cs="돋움체"/>
                <w:color w:val="000000" w:themeColor="text1"/>
              </w:rPr>
              <w:t>(02-3210-4805)</w:t>
            </w:r>
          </w:p>
        </w:tc>
      </w:tr>
      <w:tr w:rsidR="008B3881">
        <w:trPr>
          <w:trHeight w:val="313"/>
        </w:trPr>
        <w:tc>
          <w:tcPr>
            <w:tcW w:w="1247" w:type="dxa"/>
            <w:tcBorders>
              <w:top w:val="nil"/>
              <w:left w:val="single" w:sz="2" w:space="0" w:color="000000"/>
              <w:bottom w:val="single" w:sz="2" w:space="0" w:color="000000"/>
              <w:right w:val="single" w:sz="2" w:space="0" w:color="000000"/>
              <w:tl2br w:val="nil"/>
              <w:tr2bl w:val="nil"/>
            </w:tcBorders>
          </w:tcPr>
          <w:p w:rsidR="008B3881" w:rsidRDefault="008B3881" w:rsidP="008B3881">
            <w:pPr>
              <w:pStyle w:val="a8"/>
              <w:wordWrap/>
              <w:jc w:val="left"/>
              <w:rPr>
                <w:rFonts w:ascii="돋움체" w:eastAsia="돋움체" w:cs="돋움체"/>
              </w:rPr>
            </w:pPr>
          </w:p>
        </w:tc>
        <w:tc>
          <w:tcPr>
            <w:tcW w:w="3033" w:type="dxa"/>
            <w:tcBorders>
              <w:top w:val="nil"/>
              <w:left w:val="single" w:sz="2" w:space="0" w:color="000000"/>
              <w:bottom w:val="single" w:sz="2" w:space="0" w:color="000000"/>
              <w:right w:val="single" w:sz="2" w:space="0" w:color="000000"/>
              <w:tl2br w:val="nil"/>
              <w:tr2bl w:val="nil"/>
            </w:tcBorders>
          </w:tcPr>
          <w:p w:rsidR="008B3881" w:rsidRDefault="008B3881" w:rsidP="008B3881">
            <w:pPr>
              <w:pStyle w:val="a8"/>
              <w:wordWrap/>
              <w:spacing w:line="240" w:lineRule="auto"/>
              <w:jc w:val="left"/>
              <w:rPr>
                <w:rFonts w:ascii="돋움체" w:eastAsia="돋움체" w:cs="돋움체"/>
              </w:rPr>
            </w:pPr>
          </w:p>
        </w:tc>
        <w:tc>
          <w:tcPr>
            <w:tcW w:w="1216" w:type="dxa"/>
            <w:tcBorders>
              <w:top w:val="single" w:sz="2" w:space="0" w:color="000000"/>
              <w:left w:val="single" w:sz="2" w:space="0" w:color="000000"/>
              <w:bottom w:val="single" w:sz="2" w:space="0" w:color="000000"/>
              <w:right w:val="single" w:sz="2" w:space="0" w:color="000000"/>
              <w:tl2br w:val="nil"/>
              <w:tr2bl w:val="nil"/>
            </w:tcBorders>
            <w:vAlign w:val="center"/>
          </w:tcPr>
          <w:p w:rsidR="008B3881" w:rsidRPr="002506B5" w:rsidRDefault="008B3881" w:rsidP="008B3881">
            <w:pPr>
              <w:pStyle w:val="a8"/>
              <w:wordWrap/>
              <w:jc w:val="left"/>
              <w:rPr>
                <w:rFonts w:ascii="돋움체" w:eastAsia="돋움체" w:cs="돋움체"/>
                <w:color w:val="000000" w:themeColor="text1"/>
              </w:rPr>
            </w:pPr>
            <w:r w:rsidRPr="002506B5">
              <w:rPr>
                <w:rFonts w:ascii="돋움체" w:eastAsia="돋움체" w:cs="돋움체" w:hint="eastAsia"/>
                <w:color w:val="000000" w:themeColor="text1"/>
              </w:rPr>
              <w:t>Manager</w:t>
            </w:r>
          </w:p>
        </w:tc>
        <w:tc>
          <w:tcPr>
            <w:tcW w:w="1121" w:type="dxa"/>
            <w:tcBorders>
              <w:top w:val="single" w:sz="2" w:space="0" w:color="000000"/>
              <w:left w:val="single" w:sz="2" w:space="0" w:color="000000"/>
              <w:bottom w:val="single" w:sz="2" w:space="0" w:color="000000"/>
              <w:right w:val="nil"/>
              <w:tl2br w:val="nil"/>
              <w:tr2bl w:val="nil"/>
            </w:tcBorders>
            <w:vAlign w:val="center"/>
          </w:tcPr>
          <w:p w:rsidR="008B3881" w:rsidRPr="002506B5" w:rsidRDefault="008B3881" w:rsidP="008B3881">
            <w:pPr>
              <w:pStyle w:val="a8"/>
              <w:wordWrap/>
              <w:jc w:val="left"/>
              <w:rPr>
                <w:rFonts w:ascii="돋움체" w:eastAsia="돋움체" w:cs="돋움체"/>
                <w:color w:val="000000" w:themeColor="text1"/>
              </w:rPr>
            </w:pPr>
            <w:r w:rsidRPr="002506B5">
              <w:rPr>
                <w:rFonts w:ascii="돋움체" w:eastAsia="돋움체" w:cs="돋움체"/>
                <w:color w:val="000000" w:themeColor="text1"/>
              </w:rPr>
              <w:t>Assistant Manager</w:t>
            </w:r>
          </w:p>
        </w:tc>
        <w:tc>
          <w:tcPr>
            <w:tcW w:w="1121" w:type="dxa"/>
            <w:tcBorders>
              <w:top w:val="single" w:sz="2" w:space="0" w:color="000000"/>
              <w:left w:val="nil"/>
              <w:bottom w:val="single" w:sz="2" w:space="0" w:color="000000"/>
              <w:right w:val="nil"/>
              <w:tl2br w:val="nil"/>
              <w:tr2bl w:val="nil"/>
            </w:tcBorders>
            <w:vAlign w:val="center"/>
          </w:tcPr>
          <w:p w:rsidR="008B3881" w:rsidRPr="002506B5" w:rsidRDefault="008B3881" w:rsidP="008B3881">
            <w:pPr>
              <w:pStyle w:val="a8"/>
              <w:wordWrap/>
              <w:spacing w:line="240" w:lineRule="auto"/>
              <w:jc w:val="left"/>
              <w:rPr>
                <w:rFonts w:ascii="돋움체" w:eastAsia="돋움체" w:cs="돋움체"/>
                <w:color w:val="000000" w:themeColor="text1"/>
              </w:rPr>
            </w:pPr>
            <w:r w:rsidRPr="002506B5">
              <w:rPr>
                <w:rFonts w:ascii="돋움체" w:eastAsia="돋움체" w:cs="돋움체" w:hint="eastAsia"/>
                <w:color w:val="000000" w:themeColor="text1"/>
              </w:rPr>
              <w:t xml:space="preserve">Park </w:t>
            </w:r>
            <w:proofErr w:type="spellStart"/>
            <w:r w:rsidRPr="002506B5">
              <w:rPr>
                <w:rFonts w:ascii="돋움체" w:eastAsia="돋움체" w:cs="돋움체" w:hint="eastAsia"/>
                <w:color w:val="000000" w:themeColor="text1"/>
              </w:rPr>
              <w:t>Ki-ryeong</w:t>
            </w:r>
            <w:proofErr w:type="spellEnd"/>
          </w:p>
        </w:tc>
        <w:tc>
          <w:tcPr>
            <w:tcW w:w="1800" w:type="dxa"/>
            <w:tcBorders>
              <w:top w:val="single" w:sz="2" w:space="0" w:color="000000"/>
              <w:left w:val="nil"/>
              <w:bottom w:val="single" w:sz="2" w:space="0" w:color="000000"/>
              <w:right w:val="single" w:sz="2" w:space="0" w:color="000000"/>
              <w:tl2br w:val="nil"/>
              <w:tr2bl w:val="nil"/>
            </w:tcBorders>
            <w:vAlign w:val="center"/>
          </w:tcPr>
          <w:p w:rsidR="008B3881" w:rsidRPr="002506B5" w:rsidRDefault="008B3881" w:rsidP="008B3881">
            <w:pPr>
              <w:pStyle w:val="a8"/>
              <w:wordWrap/>
              <w:spacing w:line="240" w:lineRule="auto"/>
              <w:jc w:val="left"/>
              <w:rPr>
                <w:rFonts w:ascii="돋움체" w:eastAsia="돋움체" w:cs="돋움체"/>
                <w:color w:val="000000" w:themeColor="text1"/>
              </w:rPr>
            </w:pPr>
            <w:r w:rsidRPr="002506B5">
              <w:rPr>
                <w:rFonts w:ascii="돋움체" w:eastAsia="돋움체" w:cs="돋움체"/>
                <w:color w:val="000000" w:themeColor="text1"/>
              </w:rPr>
              <w:t>(02-3210-</w:t>
            </w:r>
            <w:r w:rsidRPr="002506B5">
              <w:rPr>
                <w:rFonts w:ascii="돋움체" w:eastAsia="돋움체" w:cs="돋움체" w:hint="eastAsia"/>
                <w:color w:val="000000" w:themeColor="text1"/>
              </w:rPr>
              <w:t>0799</w:t>
            </w:r>
            <w:r w:rsidRPr="002506B5">
              <w:rPr>
                <w:rFonts w:ascii="돋움체" w:eastAsia="돋움체" w:cs="돋움체"/>
                <w:color w:val="000000" w:themeColor="text1"/>
              </w:rPr>
              <w:t>)</w:t>
            </w:r>
          </w:p>
        </w:tc>
      </w:tr>
    </w:tbl>
    <w:p w:rsidR="00126637" w:rsidRDefault="00126637" w:rsidP="00CC3D59">
      <w:pPr>
        <w:rPr>
          <w:sz w:val="2"/>
        </w:rPr>
      </w:pPr>
    </w:p>
    <w:p w:rsidR="00126637" w:rsidRDefault="00126637" w:rsidP="00CC3D59">
      <w:pPr>
        <w:pStyle w:val="a8"/>
        <w:ind w:left="2004" w:hanging="2004"/>
        <w:jc w:val="left"/>
        <w:rPr>
          <w:rFonts w:ascii="맑은 고딕" w:eastAsia="맑은 고딕" w:cs="맑은 고딕"/>
          <w:sz w:val="22"/>
          <w:szCs w:val="22"/>
        </w:rPr>
      </w:pPr>
    </w:p>
    <w:p w:rsidR="00126637" w:rsidRDefault="002506B5" w:rsidP="00CC3D59">
      <w:r>
        <w:br w:type="page"/>
      </w:r>
    </w:p>
    <w:p w:rsidR="00126637" w:rsidRDefault="002506B5" w:rsidP="00CC3D59">
      <w:pPr>
        <w:pStyle w:val="a8"/>
        <w:spacing w:line="257" w:lineRule="auto"/>
        <w:jc w:val="left"/>
        <w:rPr>
          <w:rFonts w:ascii="HCI Poppy" w:eastAsia="HCI Poppy" w:cs="HCI Poppy"/>
          <w:sz w:val="26"/>
          <w:szCs w:val="26"/>
        </w:rPr>
      </w:pPr>
      <w:r>
        <w:rPr>
          <w:rFonts w:ascii="HCI Poppy" w:eastAsia="HCI Poppy" w:cs="HCI Poppy"/>
          <w:sz w:val="26"/>
          <w:szCs w:val="26"/>
        </w:rPr>
        <w:lastRenderedPageBreak/>
        <w:t>(</w:t>
      </w:r>
      <w:r>
        <w:rPr>
          <w:rFonts w:ascii="HCI Poppy" w:eastAsia="휴먼명조" w:cs="휴먼명조"/>
          <w:sz w:val="26"/>
          <w:szCs w:val="26"/>
        </w:rPr>
        <w:t>Appendix</w:t>
      </w:r>
      <w:r>
        <w:rPr>
          <w:rFonts w:ascii="HCI Poppy" w:eastAsia="HCI Poppy" w:cs="HCI Poppy"/>
          <w:sz w:val="26"/>
          <w:szCs w:val="26"/>
        </w:rPr>
        <w:t xml:space="preserve"> 1) </w:t>
      </w:r>
    </w:p>
    <w:p w:rsidR="00126637" w:rsidRDefault="00126637" w:rsidP="00CC3D59">
      <w:pPr>
        <w:pStyle w:val="a8"/>
        <w:ind w:left="473" w:hanging="473"/>
        <w:jc w:val="left"/>
      </w:pPr>
    </w:p>
    <w:tbl>
      <w:tblPr>
        <w:tblW w:w="0" w:type="auto"/>
        <w:jc w:val="center"/>
        <w:tblLayout w:type="fixed"/>
        <w:tblCellMar>
          <w:top w:w="28" w:type="dxa"/>
          <w:left w:w="28" w:type="dxa"/>
          <w:bottom w:w="28" w:type="dxa"/>
          <w:right w:w="28" w:type="dxa"/>
        </w:tblCellMar>
        <w:tblLook w:val="04A0"/>
      </w:tblPr>
      <w:tblGrid>
        <w:gridCol w:w="5867"/>
      </w:tblGrid>
      <w:tr w:rsidR="007F71C3">
        <w:trPr>
          <w:trHeight w:val="894"/>
          <w:jc w:val="center"/>
        </w:trPr>
        <w:tc>
          <w:tcPr>
            <w:tcW w:w="5867" w:type="dxa"/>
            <w:tcBorders>
              <w:top w:val="single" w:sz="2" w:space="0" w:color="000000"/>
              <w:left w:val="single" w:sz="2" w:space="0" w:color="000000"/>
              <w:bottom w:val="single" w:sz="2" w:space="0" w:color="000000"/>
              <w:right w:val="single" w:sz="2" w:space="0" w:color="000000"/>
              <w:tl2br w:val="nil"/>
              <w:tr2bl w:val="nil"/>
            </w:tcBorders>
            <w:shd w:val="clear" w:color="auto" w:fill="CCFFFF"/>
            <w:vAlign w:val="center"/>
          </w:tcPr>
          <w:p w:rsidR="00126637" w:rsidRDefault="002506B5" w:rsidP="009D7A42">
            <w:pPr>
              <w:pStyle w:val="a8"/>
              <w:wordWrap/>
              <w:jc w:val="center"/>
              <w:rPr>
                <w:rFonts w:ascii="HY견고딕" w:eastAsia="HY견고딕" w:cs="HY견고딕"/>
                <w:spacing w:val="-17"/>
                <w:sz w:val="44"/>
                <w:szCs w:val="44"/>
              </w:rPr>
            </w:pPr>
            <w:r>
              <w:rPr>
                <w:rFonts w:ascii="HY견고딕" w:eastAsia="HY견고딕" w:cs="HY견고딕"/>
                <w:spacing w:val="-17"/>
                <w:sz w:val="44"/>
                <w:szCs w:val="44"/>
              </w:rPr>
              <w:t>Festival Overview</w:t>
            </w:r>
          </w:p>
        </w:tc>
      </w:tr>
    </w:tbl>
    <w:p w:rsidR="00126637" w:rsidRDefault="00126637" w:rsidP="002506B5">
      <w:pPr>
        <w:pStyle w:val="a8"/>
        <w:wordWrap/>
        <w:jc w:val="left"/>
        <w:rPr>
          <w:rFonts w:ascii="맑은 고딕" w:eastAsia="맑은 고딕" w:cs="맑은 고딕"/>
          <w:sz w:val="26"/>
          <w:szCs w:val="26"/>
        </w:rPr>
      </w:pPr>
    </w:p>
    <w:p w:rsidR="00126637" w:rsidRDefault="002506B5" w:rsidP="00CC3D59">
      <w:pPr>
        <w:pStyle w:val="a8"/>
        <w:jc w:val="left"/>
        <w:rPr>
          <w:rFonts w:ascii="HY헤드라인M" w:eastAsia="HY헤드라인M" w:cs="HY헤드라인M"/>
          <w:sz w:val="28"/>
          <w:szCs w:val="28"/>
        </w:rPr>
      </w:pPr>
      <w:r>
        <w:rPr>
          <w:rFonts w:ascii="HY헤드라인M" w:eastAsia="HY헤드라인M" w:cs="HY헤드라인M"/>
          <w:sz w:val="28"/>
          <w:szCs w:val="28"/>
        </w:rPr>
        <w:t>□</w:t>
      </w:r>
      <w:r>
        <w:rPr>
          <w:rFonts w:ascii="HY헤드라인M" w:eastAsia="HY헤드라인M" w:cs="HY헤드라인M"/>
          <w:sz w:val="28"/>
          <w:szCs w:val="28"/>
        </w:rPr>
        <w:t xml:space="preserve"> Festival Overview </w:t>
      </w:r>
    </w:p>
    <w:p w:rsidR="00126637" w:rsidRDefault="002506B5" w:rsidP="00CC3D59">
      <w:pPr>
        <w:pStyle w:val="a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Title: K-Royal Culture Festival Spring 2025</w:t>
      </w:r>
    </w:p>
    <w:p w:rsidR="00126637" w:rsidRDefault="002506B5" w:rsidP="00CC3D59">
      <w:pPr>
        <w:pStyle w:val="a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Event Period: Apr 26 (Sat)</w:t>
      </w:r>
      <w:r>
        <w:rPr>
          <w:rFonts w:ascii="맑은 고딕" w:eastAsia="맑은 고딕" w:cs="맑은 고딕"/>
          <w:sz w:val="26"/>
          <w:szCs w:val="26"/>
        </w:rPr>
        <w:t>–</w:t>
      </w:r>
      <w:r>
        <w:rPr>
          <w:rFonts w:ascii="맑은 고딕" w:eastAsia="맑은 고딕" w:cs="맑은 고딕"/>
          <w:sz w:val="26"/>
          <w:szCs w:val="26"/>
        </w:rPr>
        <w:t>Apr 30 (Wed) 26 (Sat)</w:t>
      </w:r>
      <w:r>
        <w:rPr>
          <w:rFonts w:ascii="맑은 고딕" w:eastAsia="맑은 고딕" w:cs="맑은 고딕"/>
          <w:sz w:val="26"/>
          <w:szCs w:val="26"/>
        </w:rPr>
        <w:t>–</w:t>
      </w:r>
      <w:r>
        <w:rPr>
          <w:rFonts w:ascii="맑은 고딕" w:eastAsia="맑은 고딕" w:cs="맑은 고딕"/>
          <w:sz w:val="26"/>
          <w:szCs w:val="26"/>
        </w:rPr>
        <w:t>May 4 (Sun), 2025/9 days</w:t>
      </w:r>
    </w:p>
    <w:p w:rsidR="00126637" w:rsidRDefault="002506B5" w:rsidP="00CC3D59">
      <w:pPr>
        <w:pStyle w:val="a8"/>
        <w:jc w:val="left"/>
        <w:rPr>
          <w:rFonts w:ascii="맑은 고딕" w:eastAsia="맑은 고딕" w:cs="맑은 고딕"/>
          <w:sz w:val="26"/>
          <w:szCs w:val="26"/>
        </w:rPr>
      </w:pPr>
      <w:r>
        <w:rPr>
          <w:rFonts w:ascii="맑은 고딕" w:eastAsia="맑은 고딕" w:cs="맑은 고딕"/>
          <w:sz w:val="26"/>
          <w:szCs w:val="26"/>
        </w:rPr>
        <w:t xml:space="preserve">    - Opening Ceremony: Apr 25 (Fri) 19:30</w:t>
      </w:r>
      <w:r>
        <w:rPr>
          <w:rFonts w:ascii="맑은 고딕" w:eastAsia="맑은 고딕" w:cs="맑은 고딕"/>
          <w:sz w:val="26"/>
          <w:szCs w:val="26"/>
        </w:rPr>
        <w:t>–</w:t>
      </w:r>
      <w:r>
        <w:rPr>
          <w:rFonts w:ascii="맑은 고딕" w:eastAsia="맑은 고딕" w:cs="맑은 고딕"/>
          <w:sz w:val="26"/>
          <w:szCs w:val="26"/>
        </w:rPr>
        <w:t xml:space="preserve">20:40, </w:t>
      </w:r>
      <w:proofErr w:type="spellStart"/>
      <w:r>
        <w:rPr>
          <w:rFonts w:ascii="맑은 고딕" w:eastAsia="맑은 고딕" w:cs="맑은 고딕"/>
          <w:sz w:val="26"/>
          <w:szCs w:val="26"/>
        </w:rPr>
        <w:t>Heungnyemun</w:t>
      </w:r>
      <w:proofErr w:type="spellEnd"/>
      <w:r>
        <w:rPr>
          <w:rFonts w:ascii="맑은 고딕" w:eastAsia="맑은 고딕" w:cs="맑은 고딕"/>
          <w:sz w:val="26"/>
          <w:szCs w:val="26"/>
        </w:rPr>
        <w:t xml:space="preserve"> Gate Square at </w:t>
      </w:r>
      <w:proofErr w:type="spellStart"/>
      <w:r>
        <w:rPr>
          <w:rFonts w:ascii="맑은 고딕" w:eastAsia="맑은 고딕" w:cs="맑은 고딕"/>
          <w:sz w:val="26"/>
          <w:szCs w:val="26"/>
        </w:rPr>
        <w:t>Gyeongbokgung</w:t>
      </w:r>
      <w:proofErr w:type="spellEnd"/>
      <w:r>
        <w:rPr>
          <w:rFonts w:ascii="맑은 고딕" w:eastAsia="맑은 고딕" w:cs="맑은 고딕"/>
          <w:sz w:val="26"/>
          <w:szCs w:val="26"/>
        </w:rPr>
        <w:t xml:space="preserve"> Palace</w:t>
      </w:r>
    </w:p>
    <w:p w:rsidR="00126637" w:rsidRDefault="002506B5" w:rsidP="00CC3D59">
      <w:pPr>
        <w:pStyle w:val="a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Venue: </w:t>
      </w:r>
      <w:proofErr w:type="spellStart"/>
      <w:r>
        <w:rPr>
          <w:rFonts w:ascii="맑은 고딕" w:eastAsia="맑은 고딕" w:cs="맑은 고딕"/>
          <w:sz w:val="26"/>
          <w:szCs w:val="26"/>
        </w:rPr>
        <w:t>Gyeongbokgung</w:t>
      </w:r>
      <w:proofErr w:type="spellEnd"/>
      <w:r>
        <w:rPr>
          <w:rFonts w:ascii="맑은 고딕" w:eastAsia="맑은 고딕" w:cs="맑은 고딕"/>
          <w:sz w:val="26"/>
          <w:szCs w:val="26"/>
        </w:rPr>
        <w:t xml:space="preserve"> Palace, </w:t>
      </w:r>
      <w:proofErr w:type="spellStart"/>
      <w:r>
        <w:rPr>
          <w:rFonts w:ascii="맑은 고딕" w:eastAsia="맑은 고딕" w:cs="맑은 고딕"/>
          <w:sz w:val="26"/>
          <w:szCs w:val="26"/>
        </w:rPr>
        <w:t>Changdeokgung</w:t>
      </w:r>
      <w:proofErr w:type="spellEnd"/>
      <w:r>
        <w:rPr>
          <w:rFonts w:ascii="맑은 고딕" w:eastAsia="맑은 고딕" w:cs="맑은 고딕"/>
          <w:sz w:val="26"/>
          <w:szCs w:val="26"/>
        </w:rPr>
        <w:t xml:space="preserve"> Palace, </w:t>
      </w:r>
      <w:proofErr w:type="spellStart"/>
      <w:r>
        <w:rPr>
          <w:rFonts w:ascii="맑은 고딕" w:eastAsia="맑은 고딕" w:cs="맑은 고딕"/>
          <w:sz w:val="26"/>
          <w:szCs w:val="26"/>
        </w:rPr>
        <w:t>Deoksugung</w:t>
      </w:r>
      <w:proofErr w:type="spellEnd"/>
      <w:r>
        <w:rPr>
          <w:rFonts w:ascii="맑은 고딕" w:eastAsia="맑은 고딕" w:cs="맑은 고딕"/>
          <w:sz w:val="26"/>
          <w:szCs w:val="26"/>
        </w:rPr>
        <w:t xml:space="preserve"> Palace, </w:t>
      </w:r>
      <w:proofErr w:type="spellStart"/>
      <w:r>
        <w:rPr>
          <w:rFonts w:ascii="맑은 고딕" w:eastAsia="맑은 고딕" w:cs="맑은 고딕"/>
          <w:sz w:val="26"/>
          <w:szCs w:val="26"/>
        </w:rPr>
        <w:t>Changgyeonggung</w:t>
      </w:r>
      <w:proofErr w:type="spellEnd"/>
      <w:r>
        <w:rPr>
          <w:rFonts w:ascii="맑은 고딕" w:eastAsia="맑은 고딕" w:cs="맑은 고딕"/>
          <w:sz w:val="26"/>
          <w:szCs w:val="26"/>
        </w:rPr>
        <w:t xml:space="preserve"> Palace, </w:t>
      </w:r>
      <w:proofErr w:type="spellStart"/>
      <w:r>
        <w:rPr>
          <w:rFonts w:ascii="맑은 고딕" w:eastAsia="맑은 고딕" w:cs="맑은 고딕"/>
          <w:sz w:val="26"/>
          <w:szCs w:val="26"/>
        </w:rPr>
        <w:t>Gyeonghuigung</w:t>
      </w:r>
      <w:proofErr w:type="spellEnd"/>
      <w:r>
        <w:rPr>
          <w:rFonts w:ascii="맑은 고딕" w:eastAsia="맑은 고딕" w:cs="맑은 고딕"/>
          <w:sz w:val="26"/>
          <w:szCs w:val="26"/>
        </w:rPr>
        <w:t xml:space="preserve"> Palace, </w:t>
      </w:r>
      <w:proofErr w:type="spellStart"/>
      <w:r>
        <w:rPr>
          <w:rFonts w:ascii="맑은 고딕" w:eastAsia="맑은 고딕" w:cs="맑은 고딕"/>
          <w:sz w:val="26"/>
          <w:szCs w:val="26"/>
        </w:rPr>
        <w:t>Jongmyo</w:t>
      </w:r>
      <w:proofErr w:type="spellEnd"/>
      <w:r>
        <w:rPr>
          <w:rFonts w:ascii="맑은 고딕" w:eastAsia="맑은 고딕" w:cs="맑은 고딕"/>
          <w:sz w:val="26"/>
          <w:szCs w:val="26"/>
        </w:rPr>
        <w:t xml:space="preserve"> Shrine</w:t>
      </w:r>
    </w:p>
    <w:p w:rsidR="00126637" w:rsidRPr="002506B5" w:rsidRDefault="002506B5" w:rsidP="00CC3D59">
      <w:pPr>
        <w:pStyle w:val="a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Host/Organizer: Royal Palaces and Tombs Center of the Korea Heritage Service/Korea Heritage Agency</w:t>
      </w:r>
    </w:p>
    <w:p w:rsidR="00E974B9" w:rsidRDefault="00E974B9" w:rsidP="00CC3D59">
      <w:pPr>
        <w:pStyle w:val="a8"/>
        <w:jc w:val="left"/>
        <w:rPr>
          <w:rFonts w:ascii="HY헤드라인M" w:eastAsia="HY헤드라인M" w:cs="HY헤드라인M"/>
          <w:sz w:val="28"/>
          <w:szCs w:val="28"/>
        </w:rPr>
      </w:pPr>
    </w:p>
    <w:p w:rsidR="00126637" w:rsidRDefault="002506B5" w:rsidP="00CC3D59">
      <w:pPr>
        <w:pStyle w:val="a8"/>
        <w:jc w:val="left"/>
        <w:rPr>
          <w:rFonts w:ascii="HY헤드라인M" w:eastAsia="HY헤드라인M" w:cs="HY헤드라인M"/>
          <w:sz w:val="28"/>
          <w:szCs w:val="28"/>
        </w:rPr>
      </w:pPr>
      <w:r>
        <w:rPr>
          <w:rFonts w:ascii="HY헤드라인M" w:eastAsia="HY헤드라인M" w:cs="HY헤드라인M"/>
          <w:sz w:val="28"/>
          <w:szCs w:val="28"/>
        </w:rPr>
        <w:t>□</w:t>
      </w:r>
      <w:r>
        <w:rPr>
          <w:rFonts w:ascii="HY헤드라인M" w:eastAsia="HY헤드라인M" w:cs="HY헤드라인M"/>
          <w:sz w:val="28"/>
          <w:szCs w:val="28"/>
        </w:rPr>
        <w:t xml:space="preserve"> Festival Poster</w:t>
      </w:r>
    </w:p>
    <w:p w:rsidR="00126637" w:rsidRDefault="00126637" w:rsidP="00CC3D59">
      <w:pPr>
        <w:rPr>
          <w:sz w:val="2"/>
        </w:rPr>
      </w:pPr>
    </w:p>
    <w:p w:rsidR="00126637" w:rsidRDefault="002506B5" w:rsidP="00CC3D59">
      <w:pPr>
        <w:pStyle w:val="a8"/>
        <w:wordWrap/>
        <w:spacing w:line="240" w:lineRule="auto"/>
        <w:jc w:val="left"/>
        <w:rPr>
          <w:rFonts w:ascii="HY헤드라인M" w:eastAsia="HY헤드라인M" w:cs="HY헤드라인M"/>
          <w:sz w:val="30"/>
          <w:szCs w:val="30"/>
        </w:rPr>
      </w:pPr>
      <w:r>
        <w:rPr>
          <w:rFonts w:ascii="HY헤드라인M" w:eastAsia="HY헤드라인M" w:cs="HY헤드라인M"/>
          <w:noProof/>
          <w:sz w:val="30"/>
          <w:szCs w:val="30"/>
        </w:rPr>
        <w:drawing>
          <wp:inline distT="0" distB="0" distL="0" distR="0">
            <wp:extent cx="2228850" cy="3343275"/>
            <wp:effectExtent l="0" t="0" r="0" b="9525"/>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228850" cy="3343275"/>
                    </a:xfrm>
                    <a:prstGeom prst="rect">
                      <a:avLst/>
                    </a:prstGeom>
                    <a:noFill/>
                    <a:ln>
                      <a:noFill/>
                    </a:ln>
                  </pic:spPr>
                </pic:pic>
              </a:graphicData>
            </a:graphic>
          </wp:inline>
        </w:drawing>
      </w:r>
    </w:p>
    <w:p w:rsidR="00126637" w:rsidRDefault="002506B5" w:rsidP="00CC3D59">
      <w:r>
        <w:br w:type="page"/>
      </w:r>
    </w:p>
    <w:p w:rsidR="00126637" w:rsidRDefault="002506B5" w:rsidP="00CC3D59">
      <w:pPr>
        <w:pStyle w:val="a8"/>
        <w:spacing w:line="240" w:lineRule="auto"/>
        <w:ind w:left="560" w:hanging="560"/>
        <w:jc w:val="left"/>
        <w:rPr>
          <w:rFonts w:ascii="HCI Poppy" w:eastAsia="HCI Poppy" w:cs="HCI Poppy"/>
          <w:sz w:val="26"/>
          <w:szCs w:val="26"/>
        </w:rPr>
      </w:pPr>
      <w:r>
        <w:rPr>
          <w:rFonts w:ascii="HCI Poppy" w:eastAsia="HCI Poppy" w:cs="HCI Poppy"/>
          <w:sz w:val="26"/>
          <w:szCs w:val="26"/>
        </w:rPr>
        <w:lastRenderedPageBreak/>
        <w:t>(</w:t>
      </w:r>
      <w:r>
        <w:rPr>
          <w:rFonts w:ascii="HCI Poppy" w:eastAsia="휴먼명조" w:cs="휴먼명조"/>
          <w:sz w:val="26"/>
          <w:szCs w:val="26"/>
        </w:rPr>
        <w:t>Appendix</w:t>
      </w:r>
      <w:r>
        <w:rPr>
          <w:rFonts w:ascii="HCI Poppy" w:eastAsia="HCI Poppy" w:cs="HCI Poppy"/>
          <w:sz w:val="26"/>
          <w:szCs w:val="26"/>
        </w:rPr>
        <w:t xml:space="preserve"> 2)</w:t>
      </w:r>
    </w:p>
    <w:tbl>
      <w:tblPr>
        <w:tblW w:w="0" w:type="auto"/>
        <w:jc w:val="center"/>
        <w:tblLayout w:type="fixed"/>
        <w:tblCellMar>
          <w:top w:w="28" w:type="dxa"/>
          <w:left w:w="28" w:type="dxa"/>
          <w:bottom w:w="28" w:type="dxa"/>
          <w:right w:w="28" w:type="dxa"/>
        </w:tblCellMar>
        <w:tblLook w:val="04A0"/>
      </w:tblPr>
      <w:tblGrid>
        <w:gridCol w:w="5867"/>
      </w:tblGrid>
      <w:tr w:rsidR="007F71C3">
        <w:trPr>
          <w:trHeight w:val="894"/>
          <w:jc w:val="center"/>
        </w:trPr>
        <w:tc>
          <w:tcPr>
            <w:tcW w:w="5867" w:type="dxa"/>
            <w:tcBorders>
              <w:top w:val="single" w:sz="2" w:space="0" w:color="000000"/>
              <w:left w:val="single" w:sz="2" w:space="0" w:color="000000"/>
              <w:bottom w:val="single" w:sz="2" w:space="0" w:color="000000"/>
              <w:right w:val="single" w:sz="2" w:space="0" w:color="000000"/>
              <w:tl2br w:val="nil"/>
              <w:tr2bl w:val="nil"/>
            </w:tcBorders>
            <w:shd w:val="clear" w:color="auto" w:fill="CCFFFF"/>
            <w:vAlign w:val="center"/>
          </w:tcPr>
          <w:p w:rsidR="00126637" w:rsidRDefault="002506B5" w:rsidP="00E15A81">
            <w:pPr>
              <w:pStyle w:val="a8"/>
              <w:wordWrap/>
              <w:jc w:val="center"/>
              <w:rPr>
                <w:rFonts w:ascii="HY견고딕" w:eastAsia="HY견고딕" w:cs="HY견고딕"/>
                <w:spacing w:val="-17"/>
                <w:sz w:val="44"/>
                <w:szCs w:val="44"/>
              </w:rPr>
            </w:pPr>
            <w:r>
              <w:rPr>
                <w:rFonts w:ascii="HY견고딕" w:eastAsia="HY견고딕" w:cs="HY견고딕"/>
                <w:spacing w:val="-17"/>
                <w:sz w:val="44"/>
                <w:szCs w:val="44"/>
              </w:rPr>
              <w:t>List of Programs</w:t>
            </w:r>
          </w:p>
        </w:tc>
      </w:tr>
    </w:tbl>
    <w:p w:rsidR="00126637" w:rsidRDefault="00126637" w:rsidP="00CC3D59">
      <w:pPr>
        <w:rPr>
          <w:sz w:val="2"/>
        </w:rPr>
      </w:pPr>
    </w:p>
    <w:p w:rsidR="00126637" w:rsidRDefault="00126637" w:rsidP="00CC3D59">
      <w:pPr>
        <w:pStyle w:val="a8"/>
        <w:wordWrap/>
        <w:ind w:left="1907" w:hanging="1907"/>
        <w:jc w:val="left"/>
      </w:pPr>
    </w:p>
    <w:p w:rsidR="00126637" w:rsidRDefault="00126637" w:rsidP="00CC3D59">
      <w:pPr>
        <w:pStyle w:val="a8"/>
        <w:wordWrap/>
        <w:ind w:left="1907" w:hanging="1907"/>
        <w:jc w:val="left"/>
        <w:rPr>
          <w:rFonts w:ascii="HCI Poppy" w:eastAsia="휴먼명조" w:cs="휴먼명조"/>
          <w:sz w:val="26"/>
          <w:szCs w:val="26"/>
        </w:rPr>
      </w:pPr>
    </w:p>
    <w:tbl>
      <w:tblPr>
        <w:tblW w:w="11160" w:type="dxa"/>
        <w:tblInd w:w="-633" w:type="dxa"/>
        <w:tblBorders>
          <w:top w:val="single" w:sz="2" w:space="0" w:color="000000"/>
          <w:left w:val="single" w:sz="2" w:space="0" w:color="000000"/>
          <w:bottom w:val="single" w:sz="2" w:space="0" w:color="000000"/>
          <w:right w:val="single" w:sz="2" w:space="0" w:color="000000"/>
        </w:tblBorders>
        <w:tblLayout w:type="fixed"/>
        <w:tblCellMar>
          <w:top w:w="28" w:type="dxa"/>
          <w:left w:w="28" w:type="dxa"/>
          <w:bottom w:w="28" w:type="dxa"/>
          <w:right w:w="28" w:type="dxa"/>
        </w:tblCellMar>
        <w:tblLook w:val="04A0"/>
      </w:tblPr>
      <w:tblGrid>
        <w:gridCol w:w="1399"/>
        <w:gridCol w:w="507"/>
        <w:gridCol w:w="847"/>
        <w:gridCol w:w="933"/>
        <w:gridCol w:w="2914"/>
        <w:gridCol w:w="2654"/>
        <w:gridCol w:w="1906"/>
      </w:tblGrid>
      <w:tr w:rsidR="007F71C3" w:rsidTr="00684117">
        <w:trPr>
          <w:trHeight w:val="313"/>
          <w:tblHeader/>
        </w:trPr>
        <w:tc>
          <w:tcPr>
            <w:tcW w:w="1399" w:type="dxa"/>
            <w:tcBorders>
              <w:top w:val="single" w:sz="2" w:space="0" w:color="808080"/>
              <w:left w:val="single" w:sz="2" w:space="0" w:color="808080"/>
              <w:bottom w:val="single" w:sz="2" w:space="0" w:color="808080"/>
              <w:right w:val="single" w:sz="2" w:space="0" w:color="000000"/>
              <w:tl2br w:val="nil"/>
              <w:tr2bl w:val="nil"/>
            </w:tcBorders>
            <w:shd w:val="clear" w:color="auto" w:fill="E6EEF7"/>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Venue</w:t>
            </w:r>
          </w:p>
        </w:tc>
        <w:tc>
          <w:tcPr>
            <w:tcW w:w="507" w:type="dxa"/>
            <w:tcBorders>
              <w:top w:val="single" w:sz="2" w:space="0" w:color="808080"/>
              <w:left w:val="single" w:sz="2" w:space="0" w:color="000000"/>
              <w:bottom w:val="single" w:sz="2" w:space="0" w:color="808080"/>
              <w:right w:val="single" w:sz="2" w:space="0" w:color="000000"/>
              <w:tl2br w:val="nil"/>
              <w:tr2bl w:val="nil"/>
            </w:tcBorders>
            <w:shd w:val="clear" w:color="auto" w:fill="E6EEF7"/>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Category</w:t>
            </w:r>
          </w:p>
        </w:tc>
        <w:tc>
          <w:tcPr>
            <w:tcW w:w="4694" w:type="dxa"/>
            <w:gridSpan w:val="3"/>
            <w:tcBorders>
              <w:top w:val="single" w:sz="2" w:space="0" w:color="808080"/>
              <w:left w:val="single" w:sz="2" w:space="0" w:color="000000"/>
              <w:bottom w:val="single" w:sz="2" w:space="0" w:color="808080"/>
              <w:right w:val="single" w:sz="2" w:space="0" w:color="000000"/>
              <w:tl2br w:val="nil"/>
              <w:tr2bl w:val="nil"/>
            </w:tcBorders>
            <w:shd w:val="clear" w:color="auto" w:fill="E6EEF7"/>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Programs</w:t>
            </w:r>
          </w:p>
        </w:tc>
        <w:tc>
          <w:tcPr>
            <w:tcW w:w="2654" w:type="dxa"/>
            <w:tcBorders>
              <w:top w:val="single" w:sz="2" w:space="0" w:color="808080"/>
              <w:left w:val="single" w:sz="2" w:space="0" w:color="000000"/>
              <w:bottom w:val="single" w:sz="2" w:space="0" w:color="808080"/>
              <w:right w:val="single" w:sz="2" w:space="0" w:color="000000"/>
              <w:tl2br w:val="nil"/>
              <w:tr2bl w:val="nil"/>
            </w:tcBorders>
            <w:shd w:val="clear" w:color="auto" w:fill="E6EEF7"/>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Sessions</w:t>
            </w:r>
          </w:p>
        </w:tc>
        <w:tc>
          <w:tcPr>
            <w:tcW w:w="1906" w:type="dxa"/>
            <w:tcBorders>
              <w:top w:val="single" w:sz="2" w:space="0" w:color="808080"/>
              <w:left w:val="single" w:sz="2" w:space="0" w:color="000000"/>
              <w:bottom w:val="single" w:sz="2" w:space="0" w:color="808080"/>
              <w:right w:val="single" w:sz="2" w:space="0" w:color="808080"/>
              <w:tl2br w:val="nil"/>
              <w:tr2bl w:val="nil"/>
            </w:tcBorders>
            <w:shd w:val="clear" w:color="auto" w:fill="E6EEF7"/>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Notes</w:t>
            </w:r>
          </w:p>
        </w:tc>
      </w:tr>
      <w:tr w:rsidR="007F71C3" w:rsidTr="00684117">
        <w:trPr>
          <w:trHeight w:val="476"/>
        </w:trPr>
        <w:tc>
          <w:tcPr>
            <w:tcW w:w="1399" w:type="dxa"/>
            <w:vMerge w:val="restart"/>
            <w:tcBorders>
              <w:top w:val="single" w:sz="2" w:space="0" w:color="80808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b/>
                <w:bCs/>
              </w:rPr>
            </w:pPr>
            <w:proofErr w:type="spellStart"/>
            <w:r>
              <w:rPr>
                <w:rFonts w:ascii="맑은 고딕" w:eastAsia="맑은 고딕" w:cs="맑은 고딕"/>
                <w:b/>
                <w:bCs/>
              </w:rPr>
              <w:t>Gyeongbokgung</w:t>
            </w:r>
            <w:proofErr w:type="spellEnd"/>
            <w:r>
              <w:rPr>
                <w:rFonts w:ascii="맑은 고딕" w:eastAsia="맑은 고딕" w:cs="맑은 고딕"/>
                <w:b/>
                <w:bCs/>
              </w:rPr>
              <w:t xml:space="preserve"> Palace</w:t>
            </w:r>
          </w:p>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(13)</w:t>
            </w:r>
          </w:p>
        </w:tc>
        <w:tc>
          <w:tcPr>
            <w:tcW w:w="507" w:type="dxa"/>
            <w:vMerge w:val="restart"/>
            <w:tcBorders>
              <w:top w:val="single" w:sz="2" w:space="0" w:color="80808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Original Program</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(9)</w:t>
            </w:r>
          </w:p>
        </w:tc>
        <w:tc>
          <w:tcPr>
            <w:tcW w:w="847" w:type="dxa"/>
            <w:tcBorders>
              <w:top w:val="single" w:sz="2" w:space="0" w:color="808080"/>
              <w:left w:val="single" w:sz="2" w:space="0" w:color="000000"/>
              <w:bottom w:val="single" w:sz="2" w:space="0" w:color="000000"/>
              <w:right w:val="dotted" w:sz="2" w:space="0" w:color="000000"/>
              <w:tl2br w:val="nil"/>
              <w:tr2bl w:val="nil"/>
            </w:tcBorders>
            <w:vAlign w:val="center"/>
          </w:tcPr>
          <w:tbl>
            <w:tblPr>
              <w:tblW w:w="890" w:type="dxa"/>
              <w:jc w:val="center"/>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890"/>
            </w:tblGrid>
            <w:tr w:rsidR="007F71C3" w:rsidTr="00EA6142">
              <w:trPr>
                <w:trHeight w:val="313"/>
                <w:jc w:val="center"/>
              </w:trPr>
              <w:tc>
                <w:tcPr>
                  <w:tcW w:w="890" w:type="dxa"/>
                  <w:tcBorders>
                    <w:top w:val="single" w:sz="2" w:space="0" w:color="000000"/>
                    <w:left w:val="single" w:sz="2" w:space="0" w:color="000000"/>
                    <w:bottom w:val="single" w:sz="2" w:space="0" w:color="000000"/>
                    <w:right w:val="single" w:sz="2" w:space="0" w:color="000000"/>
                    <w:tl2br w:val="nil"/>
                    <w:tr2bl w:val="nil"/>
                  </w:tcBorders>
                  <w:shd w:val="clear" w:color="auto" w:fill="808080"/>
                  <w:vAlign w:val="center"/>
                </w:tcPr>
                <w:p w:rsidR="00126637" w:rsidRDefault="002506B5" w:rsidP="00CC3D59">
                  <w:pPr>
                    <w:pStyle w:val="a8"/>
                    <w:wordWrap/>
                    <w:jc w:val="left"/>
                    <w:rPr>
                      <w:rFonts w:ascii="HY중고딕" w:eastAsia="HY중고딕" w:cs="HY중고딕"/>
                      <w:b/>
                      <w:bCs/>
                      <w:color w:val="FFFFFF"/>
                      <w:spacing w:val="-5"/>
                    </w:rPr>
                  </w:pPr>
                  <w:r>
                    <w:rPr>
                      <w:rFonts w:ascii="HY중고딕" w:eastAsia="HY중고딕" w:cs="HY중고딕"/>
                      <w:b/>
                      <w:bCs/>
                      <w:color w:val="FFFFFF"/>
                      <w:spacing w:val="-5"/>
                    </w:rPr>
                    <w:t>Official</w:t>
                  </w:r>
                </w:p>
              </w:tc>
            </w:tr>
          </w:tbl>
          <w:p w:rsidR="00126637" w:rsidRDefault="00126637" w:rsidP="00CC3D59">
            <w:pPr>
              <w:rPr>
                <w:sz w:val="2"/>
              </w:rPr>
            </w:pPr>
          </w:p>
          <w:p w:rsidR="00126637" w:rsidRDefault="00126637" w:rsidP="00CC3D59">
            <w:pPr>
              <w:pStyle w:val="a8"/>
              <w:wordWrap/>
              <w:spacing w:line="240" w:lineRule="auto"/>
              <w:ind w:left="993" w:hanging="993"/>
              <w:jc w:val="left"/>
              <w:rPr>
                <w:rFonts w:ascii="맑은 고딕" w:eastAsia="맑은 고딕" w:cs="맑은 고딕"/>
                <w:b/>
                <w:bCs/>
                <w:spacing w:val="-4"/>
              </w:rPr>
            </w:pPr>
          </w:p>
        </w:tc>
        <w:tc>
          <w:tcPr>
            <w:tcW w:w="3847" w:type="dxa"/>
            <w:gridSpan w:val="2"/>
            <w:tcBorders>
              <w:top w:val="single" w:sz="2" w:space="0" w:color="808080"/>
              <w:left w:val="dotted"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b/>
                <w:bCs/>
                <w:bdr w:val="single" w:sz="2" w:space="0" w:color="000000"/>
                <w:shd w:val="clear" w:color="auto" w:fill="FFD8FF"/>
              </w:rPr>
            </w:pPr>
            <w:r>
              <w:rPr>
                <w:rFonts w:ascii="맑은 고딕" w:eastAsia="맑은 고딕" w:cs="맑은 고딕"/>
              </w:rPr>
              <w:t>Opening Ceremony of K-Royal Culture Festival 2025</w:t>
            </w:r>
          </w:p>
        </w:tc>
        <w:tc>
          <w:tcPr>
            <w:tcW w:w="2654" w:type="dxa"/>
            <w:tcBorders>
              <w:top w:val="single" w:sz="2" w:space="0" w:color="80808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Apr 25 (Fri)</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19:30 (70min)</w:t>
            </w:r>
          </w:p>
        </w:tc>
        <w:tc>
          <w:tcPr>
            <w:tcW w:w="1906" w:type="dxa"/>
            <w:tcBorders>
              <w:top w:val="single" w:sz="2" w:space="0" w:color="80808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ind w:left="993" w:hanging="993"/>
              <w:jc w:val="left"/>
              <w:rPr>
                <w:rFonts w:ascii="맑은 고딕" w:eastAsia="맑은 고딕" w:cs="맑은 고딕"/>
              </w:rPr>
            </w:pPr>
            <w:r>
              <w:rPr>
                <w:rFonts w:ascii="맑은 고딕" w:eastAsia="맑은 고딕" w:cs="맑은 고딕"/>
              </w:rPr>
              <w:t>Reservation required</w:t>
            </w:r>
          </w:p>
        </w:tc>
      </w:tr>
      <w:tr w:rsidR="007F71C3" w:rsidTr="00684117">
        <w:trPr>
          <w:trHeight w:val="476"/>
        </w:trPr>
        <w:tc>
          <w:tcPr>
            <w:tcW w:w="1399" w:type="dxa"/>
            <w:vMerge/>
            <w:tcBorders>
              <w:top w:val="single" w:sz="2" w:space="0" w:color="808080"/>
              <w:left w:val="single" w:sz="2" w:space="0" w:color="000000"/>
              <w:bottom w:val="single" w:sz="2" w:space="0" w:color="000000"/>
              <w:right w:val="single" w:sz="2" w:space="0" w:color="000000"/>
              <w:tl2br w:val="nil"/>
              <w:tr2bl w:val="nil"/>
            </w:tcBorders>
          </w:tcPr>
          <w:p w:rsidR="00126637" w:rsidRDefault="00126637" w:rsidP="00CC3D59"/>
        </w:tc>
        <w:tc>
          <w:tcPr>
            <w:tcW w:w="507" w:type="dxa"/>
            <w:vMerge/>
            <w:tcBorders>
              <w:top w:val="single" w:sz="2" w:space="0" w:color="808080"/>
              <w:left w:val="single" w:sz="2" w:space="0" w:color="000000"/>
              <w:bottom w:val="single" w:sz="2" w:space="0" w:color="000000"/>
              <w:right w:val="single" w:sz="2" w:space="0" w:color="000000"/>
              <w:tl2br w:val="nil"/>
              <w:tr2bl w:val="nil"/>
            </w:tcBorders>
          </w:tcPr>
          <w:p w:rsidR="00126637" w:rsidRDefault="00126637" w:rsidP="00CC3D59"/>
        </w:tc>
        <w:tc>
          <w:tcPr>
            <w:tcW w:w="847" w:type="dxa"/>
            <w:vMerge w:val="restart"/>
            <w:tcBorders>
              <w:top w:val="single" w:sz="2" w:space="0" w:color="000000"/>
              <w:left w:val="single" w:sz="2" w:space="0" w:color="000000"/>
              <w:bottom w:val="single" w:sz="2" w:space="0" w:color="000000"/>
              <w:right w:val="dotted" w:sz="2" w:space="0" w:color="000000"/>
              <w:tl2br w:val="nil"/>
              <w:tr2bl w:val="nil"/>
            </w:tcBorders>
            <w:vAlign w:val="center"/>
          </w:tcPr>
          <w:tbl>
            <w:tblPr>
              <w:tblW w:w="890" w:type="dxa"/>
              <w:jc w:val="center"/>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890"/>
            </w:tblGrid>
            <w:tr w:rsidR="007F71C3" w:rsidTr="00EA6142">
              <w:trPr>
                <w:trHeight w:val="313"/>
                <w:jc w:val="center"/>
              </w:trPr>
              <w:tc>
                <w:tcPr>
                  <w:tcW w:w="890" w:type="dxa"/>
                  <w:tcBorders>
                    <w:top w:val="single" w:sz="2" w:space="0" w:color="000000"/>
                    <w:left w:val="single" w:sz="2" w:space="0" w:color="000000"/>
                    <w:bottom w:val="single" w:sz="2" w:space="0" w:color="000000"/>
                    <w:right w:val="single" w:sz="2" w:space="0" w:color="000000"/>
                    <w:tl2br w:val="nil"/>
                    <w:tr2bl w:val="nil"/>
                  </w:tcBorders>
                  <w:shd w:val="clear" w:color="auto" w:fill="808080"/>
                  <w:vAlign w:val="center"/>
                </w:tcPr>
                <w:p w:rsidR="00126637" w:rsidRDefault="002506B5" w:rsidP="00CC3D59">
                  <w:pPr>
                    <w:pStyle w:val="a8"/>
                    <w:wordWrap/>
                    <w:jc w:val="left"/>
                    <w:rPr>
                      <w:rFonts w:ascii="HY중고딕" w:eastAsia="HY중고딕" w:cs="HY중고딕"/>
                      <w:b/>
                      <w:bCs/>
                      <w:color w:val="FFFFFF"/>
                      <w:spacing w:val="-5"/>
                    </w:rPr>
                  </w:pPr>
                  <w:r>
                    <w:rPr>
                      <w:rFonts w:ascii="HY중고딕" w:eastAsia="HY중고딕" w:cs="HY중고딕"/>
                      <w:b/>
                      <w:bCs/>
                      <w:color w:val="FFFFFF"/>
                      <w:spacing w:val="-5"/>
                    </w:rPr>
                    <w:t>Signature</w:t>
                  </w:r>
                </w:p>
              </w:tc>
            </w:tr>
          </w:tbl>
          <w:p w:rsidR="00126637" w:rsidRDefault="00126637" w:rsidP="00CC3D59">
            <w:pPr>
              <w:rPr>
                <w:sz w:val="2"/>
              </w:rPr>
            </w:pPr>
          </w:p>
          <w:tbl>
            <w:tblPr>
              <w:tblW w:w="890" w:type="dxa"/>
              <w:jc w:val="center"/>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890"/>
            </w:tblGrid>
            <w:tr w:rsidR="007F71C3" w:rsidTr="00EA6142">
              <w:trPr>
                <w:trHeight w:val="313"/>
                <w:jc w:val="center"/>
              </w:trPr>
              <w:tc>
                <w:tcPr>
                  <w:tcW w:w="890" w:type="dxa"/>
                  <w:tcBorders>
                    <w:top w:val="single" w:sz="2" w:space="0" w:color="000000"/>
                    <w:left w:val="single" w:sz="2" w:space="0" w:color="000000"/>
                    <w:bottom w:val="single" w:sz="2" w:space="0" w:color="000000"/>
                    <w:right w:val="single" w:sz="2" w:space="0" w:color="000000"/>
                    <w:tl2br w:val="nil"/>
                    <w:tr2bl w:val="nil"/>
                  </w:tcBorders>
                  <w:shd w:val="clear" w:color="auto" w:fill="F4E5B2"/>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Complex</w:t>
                  </w:r>
                </w:p>
              </w:tc>
            </w:tr>
          </w:tbl>
          <w:p w:rsidR="00126637" w:rsidRDefault="00126637" w:rsidP="00CC3D59">
            <w:pPr>
              <w:rPr>
                <w:sz w:val="2"/>
              </w:rPr>
            </w:pPr>
          </w:p>
          <w:p w:rsidR="00126637" w:rsidRDefault="00126637" w:rsidP="00CC3D59">
            <w:pPr>
              <w:pStyle w:val="a8"/>
              <w:wordWrap/>
              <w:spacing w:line="240" w:lineRule="auto"/>
              <w:ind w:left="533" w:hanging="533"/>
              <w:jc w:val="left"/>
              <w:rPr>
                <w:rFonts w:ascii="맑은 고딕" w:eastAsia="맑은 고딕" w:cs="맑은 고딕"/>
                <w:b/>
                <w:bCs/>
                <w:spacing w:val="-4"/>
              </w:rPr>
            </w:pPr>
          </w:p>
        </w:tc>
        <w:tc>
          <w:tcPr>
            <w:tcW w:w="933" w:type="dxa"/>
            <w:vMerge w:val="restart"/>
            <w:tcBorders>
              <w:top w:val="single" w:sz="2" w:space="0" w:color="000000"/>
              <w:left w:val="dotted"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spacing w:val="-4"/>
              </w:rPr>
            </w:pPr>
            <w:r>
              <w:rPr>
                <w:rFonts w:ascii="맑은 고딕" w:eastAsia="맑은 고딕" w:cs="맑은 고딕"/>
                <w:spacing w:val="-4"/>
              </w:rPr>
              <w:t xml:space="preserve">A Time Travel, </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 xml:space="preserve">King </w:t>
            </w:r>
            <w:proofErr w:type="spellStart"/>
            <w:r>
              <w:rPr>
                <w:rFonts w:ascii="맑은 고딕" w:eastAsia="맑은 고딕" w:cs="맑은 고딕"/>
              </w:rPr>
              <w:t>Sejong</w:t>
            </w:r>
            <w:proofErr w:type="spellEnd"/>
          </w:p>
        </w:tc>
        <w:tc>
          <w:tcPr>
            <w:tcW w:w="2914" w:type="dxa"/>
            <w:tcBorders>
              <w:top w:val="single" w:sz="2" w:space="0" w:color="000000"/>
              <w:left w:val="single" w:sz="2" w:space="0" w:color="000000"/>
              <w:bottom w:val="dotted" w:sz="2" w:space="0" w:color="000000"/>
              <w:right w:val="single" w:sz="2" w:space="0" w:color="000000"/>
              <w:tl2br w:val="nil"/>
              <w:tr2bl w:val="nil"/>
            </w:tcBorders>
            <w:vAlign w:val="center"/>
          </w:tcPr>
          <w:tbl>
            <w:tblPr>
              <w:tblW w:w="0" w:type="auto"/>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1623"/>
            </w:tblGrid>
            <w:tr w:rsidR="007F71C3" w:rsidTr="00EA6142">
              <w:trPr>
                <w:trHeight w:val="313"/>
              </w:trPr>
              <w:tc>
                <w:tcPr>
                  <w:tcW w:w="1623" w:type="dxa"/>
                  <w:tcBorders>
                    <w:top w:val="single" w:sz="2" w:space="0" w:color="000000"/>
                    <w:left w:val="single" w:sz="2" w:space="0" w:color="000000"/>
                    <w:bottom w:val="single" w:sz="2" w:space="0" w:color="000000"/>
                    <w:right w:val="single" w:sz="2" w:space="0" w:color="000000"/>
                    <w:tl2br w:val="nil"/>
                    <w:tr2bl w:val="nil"/>
                  </w:tcBorders>
                  <w:shd w:val="clear" w:color="auto" w:fill="EEC9C9"/>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Reenactment</w:t>
                  </w:r>
                </w:p>
              </w:tc>
            </w:tr>
          </w:tbl>
          <w:p w:rsidR="00126637" w:rsidRDefault="00126637" w:rsidP="00CC3D59">
            <w:pPr>
              <w:rPr>
                <w:sz w:val="2"/>
              </w:rPr>
            </w:pP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 xml:space="preserve"> Royal Palace Daily Life</w:t>
            </w:r>
          </w:p>
        </w:tc>
        <w:tc>
          <w:tcPr>
            <w:tcW w:w="2654"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Apr 26 (Sat)</w:t>
            </w:r>
            <w:r>
              <w:rPr>
                <w:rFonts w:ascii="맑은 고딕" w:eastAsia="맑은 고딕" w:cs="맑은 고딕"/>
              </w:rPr>
              <w:t>–</w:t>
            </w:r>
            <w:r>
              <w:rPr>
                <w:rFonts w:ascii="맑은 고딕" w:eastAsia="맑은 고딕" w:cs="맑은 고딕"/>
              </w:rPr>
              <w:t>Apr 30 (Wed)</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11:00/15:00 (150min)</w:t>
            </w:r>
          </w:p>
        </w:tc>
        <w:tc>
          <w:tcPr>
            <w:tcW w:w="1906" w:type="dxa"/>
            <w:tcBorders>
              <w:top w:val="single" w:sz="2" w:space="0" w:color="000000"/>
              <w:left w:val="single" w:sz="2" w:space="0" w:color="000000"/>
              <w:bottom w:val="dotted" w:sz="2" w:space="0" w:color="000000"/>
              <w:right w:val="single" w:sz="2" w:space="0" w:color="000000"/>
              <w:tl2br w:val="nil"/>
              <w:tr2bl w:val="nil"/>
            </w:tcBorders>
            <w:vAlign w:val="center"/>
          </w:tcPr>
          <w:p w:rsidR="00126637" w:rsidRDefault="002506B5" w:rsidP="00CC3D59">
            <w:pPr>
              <w:pStyle w:val="a8"/>
              <w:wordWrap/>
              <w:spacing w:line="240" w:lineRule="auto"/>
              <w:ind w:left="993" w:hanging="993"/>
              <w:jc w:val="left"/>
              <w:rPr>
                <w:rFonts w:ascii="맑은 고딕" w:eastAsia="맑은 고딕" w:cs="맑은 고딕"/>
              </w:rPr>
            </w:pPr>
            <w:r>
              <w:rPr>
                <w:rFonts w:ascii="맑은 고딕" w:eastAsia="맑은 고딕" w:cs="맑은 고딕"/>
              </w:rPr>
              <w:t>On-site</w:t>
            </w:r>
          </w:p>
        </w:tc>
      </w:tr>
      <w:tr w:rsidR="007F71C3" w:rsidTr="00684117">
        <w:trPr>
          <w:trHeight w:val="425"/>
        </w:trPr>
        <w:tc>
          <w:tcPr>
            <w:tcW w:w="1399" w:type="dxa"/>
            <w:vMerge/>
            <w:tcBorders>
              <w:top w:val="single" w:sz="2" w:space="0" w:color="808080"/>
              <w:left w:val="single" w:sz="2" w:space="0" w:color="000000"/>
              <w:bottom w:val="single" w:sz="2" w:space="0" w:color="000000"/>
              <w:right w:val="single" w:sz="2" w:space="0" w:color="000000"/>
              <w:tl2br w:val="nil"/>
              <w:tr2bl w:val="nil"/>
            </w:tcBorders>
          </w:tcPr>
          <w:p w:rsidR="00126637" w:rsidRDefault="00126637" w:rsidP="00CC3D59"/>
        </w:tc>
        <w:tc>
          <w:tcPr>
            <w:tcW w:w="507" w:type="dxa"/>
            <w:vMerge/>
            <w:tcBorders>
              <w:top w:val="single" w:sz="2" w:space="0" w:color="808080"/>
              <w:left w:val="single" w:sz="2" w:space="0" w:color="000000"/>
              <w:bottom w:val="single" w:sz="2" w:space="0" w:color="000000"/>
              <w:right w:val="single" w:sz="2" w:space="0" w:color="000000"/>
              <w:tl2br w:val="nil"/>
              <w:tr2bl w:val="nil"/>
            </w:tcBorders>
          </w:tcPr>
          <w:p w:rsidR="00126637" w:rsidRDefault="00126637" w:rsidP="00CC3D59"/>
        </w:tc>
        <w:tc>
          <w:tcPr>
            <w:tcW w:w="847" w:type="dxa"/>
            <w:vMerge/>
            <w:tcBorders>
              <w:top w:val="single" w:sz="2" w:space="0" w:color="000000"/>
              <w:left w:val="single" w:sz="2" w:space="0" w:color="000000"/>
              <w:bottom w:val="single" w:sz="2" w:space="0" w:color="000000"/>
              <w:right w:val="dotted" w:sz="2" w:space="0" w:color="000000"/>
              <w:tl2br w:val="nil"/>
              <w:tr2bl w:val="nil"/>
            </w:tcBorders>
          </w:tcPr>
          <w:p w:rsidR="00126637" w:rsidRDefault="00126637" w:rsidP="00CC3D59"/>
        </w:tc>
        <w:tc>
          <w:tcPr>
            <w:tcW w:w="933" w:type="dxa"/>
            <w:vMerge/>
            <w:tcBorders>
              <w:top w:val="single" w:sz="2" w:space="0" w:color="000000"/>
              <w:left w:val="dotted" w:sz="2" w:space="0" w:color="000000"/>
              <w:bottom w:val="single" w:sz="2" w:space="0" w:color="000000"/>
              <w:right w:val="single" w:sz="2" w:space="0" w:color="000000"/>
              <w:tl2br w:val="nil"/>
              <w:tr2bl w:val="nil"/>
            </w:tcBorders>
          </w:tcPr>
          <w:p w:rsidR="00126637" w:rsidRDefault="00126637" w:rsidP="00CC3D59"/>
        </w:tc>
        <w:tc>
          <w:tcPr>
            <w:tcW w:w="2914" w:type="dxa"/>
            <w:tcBorders>
              <w:top w:val="dotted" w:sz="2" w:space="0" w:color="000000"/>
              <w:left w:val="single" w:sz="2" w:space="0" w:color="000000"/>
              <w:bottom w:val="dotted" w:sz="2" w:space="0" w:color="000000"/>
              <w:right w:val="single" w:sz="2" w:space="0" w:color="000000"/>
              <w:tl2br w:val="nil"/>
              <w:tr2bl w:val="nil"/>
            </w:tcBorders>
            <w:vAlign w:val="center"/>
          </w:tcPr>
          <w:tbl>
            <w:tblPr>
              <w:tblW w:w="0" w:type="auto"/>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1403"/>
            </w:tblGrid>
            <w:tr w:rsidR="007F71C3" w:rsidTr="00EA6142">
              <w:trPr>
                <w:trHeight w:val="313"/>
              </w:trPr>
              <w:tc>
                <w:tcPr>
                  <w:tcW w:w="1403" w:type="dxa"/>
                  <w:tcBorders>
                    <w:top w:val="single" w:sz="2" w:space="0" w:color="000000"/>
                    <w:left w:val="single" w:sz="2" w:space="0" w:color="000000"/>
                    <w:bottom w:val="single" w:sz="2" w:space="0" w:color="000000"/>
                    <w:right w:val="single" w:sz="2" w:space="0" w:color="000000"/>
                    <w:tl2br w:val="nil"/>
                    <w:tr2bl w:val="nil"/>
                  </w:tcBorders>
                  <w:shd w:val="clear" w:color="auto" w:fill="EFF6E7"/>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Experience</w:t>
                  </w:r>
                </w:p>
              </w:tc>
            </w:tr>
          </w:tbl>
          <w:p w:rsidR="00126637" w:rsidRDefault="00126637" w:rsidP="00CC3D59">
            <w:pPr>
              <w:rPr>
                <w:sz w:val="2"/>
              </w:rPr>
            </w:pPr>
          </w:p>
          <w:p w:rsidR="00126637" w:rsidRDefault="00553AAF" w:rsidP="00CC3D59">
            <w:pPr>
              <w:pStyle w:val="a8"/>
              <w:wordWrap/>
              <w:spacing w:line="240" w:lineRule="auto"/>
              <w:jc w:val="left"/>
              <w:rPr>
                <w:rFonts w:ascii="맑은 고딕" w:eastAsia="맑은 고딕" w:cs="맑은 고딕"/>
              </w:rPr>
            </w:pPr>
            <w:r w:rsidRPr="00553AAF">
              <w:rPr>
                <w:rFonts w:ascii="맑은 고딕" w:eastAsia="맑은 고딕" w:cs="맑은 고딕"/>
              </w:rPr>
              <w:t xml:space="preserve">New </w:t>
            </w:r>
            <w:proofErr w:type="spellStart"/>
            <w:r w:rsidRPr="00553AAF">
              <w:rPr>
                <w:rFonts w:ascii="맑은 고딕" w:eastAsia="맑은 고딕" w:cs="맑은 고딕"/>
              </w:rPr>
              <w:t>Commers</w:t>
            </w:r>
            <w:proofErr w:type="spellEnd"/>
            <w:r w:rsidRPr="00553AAF">
              <w:rPr>
                <w:rFonts w:ascii="맑은 고딕" w:eastAsia="맑은 고딕" w:cs="맑은 고딕"/>
              </w:rPr>
              <w:t xml:space="preserve"> of Royal Palace</w:t>
            </w:r>
          </w:p>
        </w:tc>
        <w:tc>
          <w:tcPr>
            <w:tcW w:w="2654"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Apr 26 (Sat)</w:t>
            </w:r>
            <w:r>
              <w:rPr>
                <w:rFonts w:ascii="맑은 고딕" w:eastAsia="맑은 고딕" w:cs="맑은 고딕"/>
              </w:rPr>
              <w:t>–</w:t>
            </w:r>
            <w:r>
              <w:rPr>
                <w:rFonts w:ascii="맑은 고딕" w:eastAsia="맑은 고딕" w:cs="맑은 고딕"/>
              </w:rPr>
              <w:t>Apr 30 (Wed)</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10:00/14:00 (150min)</w:t>
            </w:r>
          </w:p>
        </w:tc>
        <w:tc>
          <w:tcPr>
            <w:tcW w:w="1906" w:type="dxa"/>
            <w:tcBorders>
              <w:top w:val="dotted" w:sz="2" w:space="0" w:color="000000"/>
              <w:left w:val="single" w:sz="2" w:space="0" w:color="000000"/>
              <w:bottom w:val="dotted" w:sz="2" w:space="0" w:color="000000"/>
              <w:right w:val="single" w:sz="2" w:space="0" w:color="000000"/>
              <w:tl2br w:val="nil"/>
              <w:tr2bl w:val="nil"/>
            </w:tcBorders>
            <w:vAlign w:val="center"/>
          </w:tcPr>
          <w:p w:rsidR="00126637" w:rsidRDefault="002506B5" w:rsidP="00CC3D59">
            <w:pPr>
              <w:pStyle w:val="a8"/>
              <w:wordWrap/>
              <w:spacing w:line="240" w:lineRule="auto"/>
              <w:ind w:left="993" w:hanging="993"/>
              <w:jc w:val="left"/>
              <w:rPr>
                <w:rFonts w:ascii="맑은 고딕" w:eastAsia="맑은 고딕" w:cs="맑은 고딕"/>
              </w:rPr>
            </w:pPr>
            <w:r>
              <w:rPr>
                <w:rFonts w:ascii="맑은 고딕" w:eastAsia="맑은 고딕" w:cs="맑은 고딕"/>
              </w:rPr>
              <w:t>Reservation required</w:t>
            </w:r>
          </w:p>
        </w:tc>
      </w:tr>
      <w:tr w:rsidR="007F71C3" w:rsidTr="00684117">
        <w:trPr>
          <w:trHeight w:val="335"/>
        </w:trPr>
        <w:tc>
          <w:tcPr>
            <w:tcW w:w="1399" w:type="dxa"/>
            <w:vMerge/>
            <w:tcBorders>
              <w:top w:val="single" w:sz="2" w:space="0" w:color="808080"/>
              <w:left w:val="single" w:sz="2" w:space="0" w:color="000000"/>
              <w:bottom w:val="single" w:sz="2" w:space="0" w:color="000000"/>
              <w:right w:val="single" w:sz="2" w:space="0" w:color="000000"/>
              <w:tl2br w:val="nil"/>
              <w:tr2bl w:val="nil"/>
            </w:tcBorders>
          </w:tcPr>
          <w:p w:rsidR="00126637" w:rsidRDefault="00126637" w:rsidP="00CC3D59"/>
        </w:tc>
        <w:tc>
          <w:tcPr>
            <w:tcW w:w="507" w:type="dxa"/>
            <w:vMerge/>
            <w:tcBorders>
              <w:top w:val="single" w:sz="2" w:space="0" w:color="808080"/>
              <w:left w:val="single" w:sz="2" w:space="0" w:color="000000"/>
              <w:bottom w:val="single" w:sz="2" w:space="0" w:color="000000"/>
              <w:right w:val="single" w:sz="2" w:space="0" w:color="000000"/>
              <w:tl2br w:val="nil"/>
              <w:tr2bl w:val="nil"/>
            </w:tcBorders>
          </w:tcPr>
          <w:p w:rsidR="00126637" w:rsidRDefault="00126637" w:rsidP="00CC3D59"/>
        </w:tc>
        <w:tc>
          <w:tcPr>
            <w:tcW w:w="847" w:type="dxa"/>
            <w:vMerge/>
            <w:tcBorders>
              <w:top w:val="single" w:sz="2" w:space="0" w:color="000000"/>
              <w:left w:val="single" w:sz="2" w:space="0" w:color="000000"/>
              <w:bottom w:val="single" w:sz="2" w:space="0" w:color="000000"/>
              <w:right w:val="dotted" w:sz="2" w:space="0" w:color="000000"/>
              <w:tl2br w:val="nil"/>
              <w:tr2bl w:val="nil"/>
            </w:tcBorders>
          </w:tcPr>
          <w:p w:rsidR="00126637" w:rsidRDefault="00126637" w:rsidP="00CC3D59"/>
        </w:tc>
        <w:tc>
          <w:tcPr>
            <w:tcW w:w="933" w:type="dxa"/>
            <w:vMerge/>
            <w:tcBorders>
              <w:top w:val="single" w:sz="2" w:space="0" w:color="000000"/>
              <w:left w:val="dotted" w:sz="2" w:space="0" w:color="000000"/>
              <w:bottom w:val="single" w:sz="2" w:space="0" w:color="000000"/>
              <w:right w:val="single" w:sz="2" w:space="0" w:color="000000"/>
              <w:tl2br w:val="nil"/>
              <w:tr2bl w:val="nil"/>
            </w:tcBorders>
          </w:tcPr>
          <w:p w:rsidR="00126637" w:rsidRDefault="00126637" w:rsidP="00CC3D59"/>
        </w:tc>
        <w:tc>
          <w:tcPr>
            <w:tcW w:w="2914" w:type="dxa"/>
            <w:tcBorders>
              <w:top w:val="dotted" w:sz="2" w:space="0" w:color="000000"/>
              <w:left w:val="single" w:sz="2" w:space="0" w:color="000000"/>
              <w:bottom w:val="single" w:sz="2" w:space="0" w:color="000000"/>
              <w:right w:val="single" w:sz="2" w:space="0" w:color="000000"/>
              <w:tl2br w:val="nil"/>
              <w:tr2bl w:val="nil"/>
            </w:tcBorders>
            <w:vAlign w:val="center"/>
          </w:tcPr>
          <w:tbl>
            <w:tblPr>
              <w:tblW w:w="0" w:type="auto"/>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1201"/>
            </w:tblGrid>
            <w:tr w:rsidR="007F71C3" w:rsidTr="00EA6142">
              <w:trPr>
                <w:trHeight w:val="313"/>
              </w:trPr>
              <w:tc>
                <w:tcPr>
                  <w:tcW w:w="1201" w:type="dxa"/>
                  <w:tcBorders>
                    <w:top w:val="single" w:sz="2" w:space="0" w:color="000000"/>
                    <w:left w:val="single" w:sz="2" w:space="0" w:color="000000"/>
                    <w:bottom w:val="single" w:sz="2" w:space="0" w:color="000000"/>
                    <w:right w:val="single" w:sz="2" w:space="0" w:color="000000"/>
                    <w:tl2br w:val="nil"/>
                    <w:tr2bl w:val="nil"/>
                  </w:tcBorders>
                  <w:shd w:val="clear" w:color="auto" w:fill="F4E5B2"/>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Complex</w:t>
                  </w:r>
                </w:p>
              </w:tc>
            </w:tr>
          </w:tbl>
          <w:p w:rsidR="00126637" w:rsidRDefault="00126637" w:rsidP="00CC3D59">
            <w:pPr>
              <w:rPr>
                <w:sz w:val="2"/>
              </w:rPr>
            </w:pP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 xml:space="preserve"> Time Travel: </w:t>
            </w:r>
            <w:proofErr w:type="spellStart"/>
            <w:r>
              <w:rPr>
                <w:rFonts w:ascii="맑은 고딕" w:eastAsia="맑은 고딕" w:cs="맑은 고딕"/>
              </w:rPr>
              <w:t>Sejong</w:t>
            </w:r>
            <w:proofErr w:type="spellEnd"/>
            <w:r>
              <w:rPr>
                <w:rFonts w:ascii="맑은 고딕" w:eastAsia="맑은 고딕" w:cs="맑은 고딕"/>
              </w:rPr>
              <w:t>-A Journey Through The Night</w:t>
            </w:r>
          </w:p>
        </w:tc>
        <w:tc>
          <w:tcPr>
            <w:tcW w:w="2654"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Apr 26 (Sat)</w:t>
            </w:r>
            <w:r>
              <w:rPr>
                <w:rFonts w:ascii="맑은 고딕" w:eastAsia="맑은 고딕" w:cs="맑은 고딕"/>
              </w:rPr>
              <w:t>–</w:t>
            </w:r>
            <w:r>
              <w:rPr>
                <w:rFonts w:ascii="맑은 고딕" w:eastAsia="맑은 고딕" w:cs="맑은 고딕"/>
              </w:rPr>
              <w:t>Apr 30 (Wed)</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19:30 (120min)</w:t>
            </w:r>
          </w:p>
        </w:tc>
        <w:tc>
          <w:tcPr>
            <w:tcW w:w="1906" w:type="dxa"/>
            <w:tcBorders>
              <w:top w:val="dotted"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ind w:left="993" w:hanging="993"/>
              <w:jc w:val="left"/>
              <w:rPr>
                <w:rFonts w:ascii="맑은 고딕" w:eastAsia="맑은 고딕" w:cs="맑은 고딕"/>
              </w:rPr>
            </w:pPr>
            <w:r>
              <w:rPr>
                <w:rFonts w:ascii="맑은 고딕" w:eastAsia="맑은 고딕" w:cs="맑은 고딕"/>
              </w:rPr>
              <w:t>Reservation required</w:t>
            </w:r>
          </w:p>
        </w:tc>
      </w:tr>
      <w:tr w:rsidR="007F71C3" w:rsidTr="00684117">
        <w:trPr>
          <w:trHeight w:val="335"/>
        </w:trPr>
        <w:tc>
          <w:tcPr>
            <w:tcW w:w="1399" w:type="dxa"/>
            <w:vMerge/>
            <w:tcBorders>
              <w:top w:val="single" w:sz="2" w:space="0" w:color="808080"/>
              <w:left w:val="single" w:sz="2" w:space="0" w:color="000000"/>
              <w:bottom w:val="single" w:sz="2" w:space="0" w:color="000000"/>
              <w:right w:val="single" w:sz="2" w:space="0" w:color="000000"/>
              <w:tl2br w:val="nil"/>
              <w:tr2bl w:val="nil"/>
            </w:tcBorders>
          </w:tcPr>
          <w:p w:rsidR="00126637" w:rsidRDefault="00126637" w:rsidP="00CC3D59"/>
        </w:tc>
        <w:tc>
          <w:tcPr>
            <w:tcW w:w="507" w:type="dxa"/>
            <w:vMerge/>
            <w:tcBorders>
              <w:top w:val="single" w:sz="2" w:space="0" w:color="808080"/>
              <w:left w:val="single" w:sz="2" w:space="0" w:color="000000"/>
              <w:bottom w:val="single" w:sz="2" w:space="0" w:color="000000"/>
              <w:right w:val="single" w:sz="2" w:space="0" w:color="000000"/>
              <w:tl2br w:val="nil"/>
              <w:tr2bl w:val="nil"/>
            </w:tcBorders>
          </w:tcPr>
          <w:p w:rsidR="00126637" w:rsidRDefault="00126637" w:rsidP="00CC3D59"/>
        </w:tc>
        <w:tc>
          <w:tcPr>
            <w:tcW w:w="847" w:type="dxa"/>
            <w:tcBorders>
              <w:top w:val="single" w:sz="2" w:space="0" w:color="000000"/>
              <w:left w:val="single" w:sz="2" w:space="0" w:color="000000"/>
              <w:bottom w:val="single" w:sz="2" w:space="0" w:color="000000"/>
              <w:right w:val="dotted" w:sz="2" w:space="0" w:color="000000"/>
              <w:tl2br w:val="nil"/>
              <w:tr2bl w:val="nil"/>
            </w:tcBorders>
            <w:vAlign w:val="center"/>
          </w:tcPr>
          <w:tbl>
            <w:tblPr>
              <w:tblW w:w="879" w:type="dxa"/>
              <w:jc w:val="center"/>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879"/>
            </w:tblGrid>
            <w:tr w:rsidR="007F71C3" w:rsidTr="00EA6142">
              <w:trPr>
                <w:trHeight w:val="313"/>
                <w:jc w:val="center"/>
              </w:trPr>
              <w:tc>
                <w:tcPr>
                  <w:tcW w:w="879" w:type="dxa"/>
                  <w:tcBorders>
                    <w:top w:val="single" w:sz="2" w:space="0" w:color="000000"/>
                    <w:left w:val="single" w:sz="2" w:space="0" w:color="000000"/>
                    <w:bottom w:val="single" w:sz="2" w:space="0" w:color="000000"/>
                    <w:right w:val="single" w:sz="2" w:space="0" w:color="000000"/>
                    <w:tl2br w:val="nil"/>
                    <w:tr2bl w:val="nil"/>
                  </w:tcBorders>
                  <w:shd w:val="clear" w:color="auto" w:fill="EFF6E7"/>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Experience</w:t>
                  </w:r>
                </w:p>
              </w:tc>
            </w:tr>
          </w:tbl>
          <w:p w:rsidR="00126637" w:rsidRDefault="00126637" w:rsidP="00CC3D59">
            <w:pPr>
              <w:rPr>
                <w:sz w:val="2"/>
              </w:rPr>
            </w:pPr>
          </w:p>
          <w:p w:rsidR="00126637" w:rsidRDefault="00126637" w:rsidP="00CC3D59">
            <w:pPr>
              <w:pStyle w:val="a8"/>
              <w:wordWrap/>
              <w:spacing w:line="240" w:lineRule="auto"/>
              <w:jc w:val="left"/>
              <w:rPr>
                <w:rFonts w:ascii="맑은 고딕" w:eastAsia="맑은 고딕" w:cs="맑은 고딕"/>
              </w:rPr>
            </w:pPr>
          </w:p>
        </w:tc>
        <w:tc>
          <w:tcPr>
            <w:tcW w:w="3847" w:type="dxa"/>
            <w:gridSpan w:val="2"/>
            <w:tcBorders>
              <w:top w:val="single" w:sz="2" w:space="0" w:color="000000"/>
              <w:left w:val="dotted"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K-Heritage Market</w:t>
            </w:r>
          </w:p>
        </w:tc>
        <w:tc>
          <w:tcPr>
            <w:tcW w:w="2654" w:type="dxa"/>
            <w:tcBorders>
              <w:top w:val="single" w:sz="2" w:space="0" w:color="000000"/>
              <w:left w:val="single" w:sz="2" w:space="0" w:color="000000"/>
              <w:bottom w:val="single" w:sz="2" w:space="0" w:color="000000"/>
              <w:right w:val="single" w:sz="2" w:space="0" w:color="000000"/>
              <w:tl2br w:val="nil"/>
              <w:tr2bl w:val="nil"/>
            </w:tcBorders>
            <w:tcMar>
              <w:top w:w="28" w:type="dxa"/>
              <w:bottom w:w="28"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Apr 26 (Sat)</w:t>
            </w:r>
            <w:r>
              <w:rPr>
                <w:rFonts w:ascii="맑은 고딕" w:eastAsia="맑은 고딕" w:cs="맑은 고딕"/>
              </w:rPr>
              <w:t>–</w:t>
            </w:r>
            <w:r>
              <w:rPr>
                <w:rFonts w:ascii="맑은 고딕" w:eastAsia="맑은 고딕" w:cs="맑은 고딕"/>
              </w:rPr>
              <w:t>May 4 (Sun)</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10:00</w:t>
            </w:r>
            <w:r>
              <w:rPr>
                <w:rFonts w:ascii="맑은 고딕" w:eastAsia="맑은 고딕" w:cs="맑은 고딕"/>
              </w:rPr>
              <w:t>–</w:t>
            </w:r>
            <w:r>
              <w:rPr>
                <w:rFonts w:ascii="맑은 고딕" w:eastAsia="맑은 고딕" w:cs="맑은 고딕"/>
              </w:rPr>
              <w:t>17:00</w:t>
            </w:r>
          </w:p>
        </w:tc>
        <w:tc>
          <w:tcPr>
            <w:tcW w:w="1906"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ind w:left="993" w:hanging="993"/>
              <w:jc w:val="left"/>
              <w:rPr>
                <w:rFonts w:ascii="맑은 고딕" w:eastAsia="맑은 고딕" w:cs="맑은 고딕"/>
              </w:rPr>
            </w:pPr>
            <w:r>
              <w:rPr>
                <w:rFonts w:ascii="맑은 고딕" w:eastAsia="맑은 고딕" w:cs="맑은 고딕"/>
              </w:rPr>
              <w:t>On-site</w:t>
            </w:r>
          </w:p>
        </w:tc>
      </w:tr>
      <w:tr w:rsidR="007F71C3" w:rsidTr="00684117">
        <w:trPr>
          <w:trHeight w:val="335"/>
        </w:trPr>
        <w:tc>
          <w:tcPr>
            <w:tcW w:w="1399" w:type="dxa"/>
            <w:vMerge/>
            <w:tcBorders>
              <w:top w:val="single" w:sz="2" w:space="0" w:color="808080"/>
              <w:left w:val="single" w:sz="2" w:space="0" w:color="000000"/>
              <w:bottom w:val="single" w:sz="2" w:space="0" w:color="000000"/>
              <w:right w:val="single" w:sz="2" w:space="0" w:color="000000"/>
              <w:tl2br w:val="nil"/>
              <w:tr2bl w:val="nil"/>
            </w:tcBorders>
          </w:tcPr>
          <w:p w:rsidR="00126637" w:rsidRDefault="00126637" w:rsidP="00CC3D59"/>
        </w:tc>
        <w:tc>
          <w:tcPr>
            <w:tcW w:w="507" w:type="dxa"/>
            <w:vMerge/>
            <w:tcBorders>
              <w:top w:val="single" w:sz="2" w:space="0" w:color="808080"/>
              <w:left w:val="single" w:sz="2" w:space="0" w:color="000000"/>
              <w:bottom w:val="single" w:sz="2" w:space="0" w:color="000000"/>
              <w:right w:val="single" w:sz="2" w:space="0" w:color="000000"/>
              <w:tl2br w:val="nil"/>
              <w:tr2bl w:val="nil"/>
            </w:tcBorders>
          </w:tcPr>
          <w:p w:rsidR="00126637" w:rsidRDefault="00126637" w:rsidP="00CC3D59"/>
        </w:tc>
        <w:tc>
          <w:tcPr>
            <w:tcW w:w="847" w:type="dxa"/>
            <w:tcBorders>
              <w:top w:val="single" w:sz="2" w:space="0" w:color="000000"/>
              <w:left w:val="single" w:sz="2" w:space="0" w:color="000000"/>
              <w:bottom w:val="single" w:sz="2" w:space="0" w:color="000000"/>
              <w:right w:val="dotted" w:sz="2" w:space="0" w:color="000000"/>
              <w:tl2br w:val="nil"/>
              <w:tr2bl w:val="nil"/>
            </w:tcBorders>
            <w:vAlign w:val="center"/>
          </w:tcPr>
          <w:tbl>
            <w:tblPr>
              <w:tblW w:w="879" w:type="dxa"/>
              <w:jc w:val="center"/>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879"/>
            </w:tblGrid>
            <w:tr w:rsidR="007F71C3" w:rsidTr="00EA6142">
              <w:trPr>
                <w:trHeight w:val="313"/>
                <w:jc w:val="center"/>
              </w:trPr>
              <w:tc>
                <w:tcPr>
                  <w:tcW w:w="879" w:type="dxa"/>
                  <w:tcBorders>
                    <w:top w:val="single" w:sz="2" w:space="0" w:color="000000"/>
                    <w:left w:val="single" w:sz="2" w:space="0" w:color="000000"/>
                    <w:bottom w:val="single" w:sz="2" w:space="0" w:color="000000"/>
                    <w:right w:val="single" w:sz="2" w:space="0" w:color="000000"/>
                    <w:tl2br w:val="nil"/>
                    <w:tr2bl w:val="nil"/>
                  </w:tcBorders>
                  <w:shd w:val="clear" w:color="auto" w:fill="EFF6E7"/>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Experience</w:t>
                  </w:r>
                </w:p>
              </w:tc>
            </w:tr>
          </w:tbl>
          <w:p w:rsidR="00126637" w:rsidRDefault="00126637" w:rsidP="00CC3D59">
            <w:pPr>
              <w:rPr>
                <w:sz w:val="2"/>
              </w:rPr>
            </w:pPr>
          </w:p>
          <w:p w:rsidR="00126637" w:rsidRDefault="00126637" w:rsidP="00CC3D59">
            <w:pPr>
              <w:pStyle w:val="a8"/>
              <w:wordWrap/>
              <w:spacing w:line="240" w:lineRule="auto"/>
              <w:jc w:val="left"/>
              <w:rPr>
                <w:rFonts w:ascii="맑은 고딕" w:eastAsia="맑은 고딕" w:cs="맑은 고딕"/>
              </w:rPr>
            </w:pPr>
          </w:p>
        </w:tc>
        <w:tc>
          <w:tcPr>
            <w:tcW w:w="3847" w:type="dxa"/>
            <w:gridSpan w:val="2"/>
            <w:tcBorders>
              <w:top w:val="single" w:sz="2" w:space="0" w:color="000000"/>
              <w:left w:val="dotted"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color w:val="0000FF"/>
              </w:rPr>
            </w:pPr>
            <w:r>
              <w:rPr>
                <w:rFonts w:ascii="맑은 고딕" w:eastAsia="맑은 고딕" w:cs="맑은 고딕"/>
                <w:spacing w:val="-6"/>
              </w:rPr>
              <w:t xml:space="preserve">Spring Day at </w:t>
            </w:r>
            <w:proofErr w:type="spellStart"/>
            <w:r>
              <w:rPr>
                <w:rFonts w:ascii="맑은 고딕" w:eastAsia="맑은 고딕" w:cs="맑은 고딕"/>
                <w:spacing w:val="-6"/>
              </w:rPr>
              <w:t>Gyeonghoeru</w:t>
            </w:r>
            <w:proofErr w:type="spellEnd"/>
            <w:r>
              <w:rPr>
                <w:rFonts w:ascii="맑은 고딕" w:eastAsia="맑은 고딕" w:cs="맑은 고딕"/>
                <w:spacing w:val="-6"/>
              </w:rPr>
              <w:t xml:space="preserve"> Pavilion </w:t>
            </w:r>
          </w:p>
        </w:tc>
        <w:tc>
          <w:tcPr>
            <w:tcW w:w="2654" w:type="dxa"/>
            <w:tcBorders>
              <w:top w:val="single" w:sz="2" w:space="0" w:color="000000"/>
              <w:left w:val="single" w:sz="2" w:space="0" w:color="000000"/>
              <w:bottom w:val="single" w:sz="2" w:space="0" w:color="000000"/>
              <w:right w:val="single" w:sz="2" w:space="0" w:color="000000"/>
              <w:tl2br w:val="nil"/>
              <w:tr2bl w:val="nil"/>
            </w:tcBorders>
            <w:tcMar>
              <w:top w:w="28" w:type="dxa"/>
              <w:bottom w:w="28"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Apr 26 (Sat)</w:t>
            </w:r>
            <w:r>
              <w:rPr>
                <w:rFonts w:ascii="맑은 고딕" w:eastAsia="맑은 고딕" w:cs="맑은 고딕"/>
              </w:rPr>
              <w:t>–</w:t>
            </w:r>
            <w:r>
              <w:rPr>
                <w:rFonts w:ascii="맑은 고딕" w:eastAsia="맑은 고딕" w:cs="맑은 고딕"/>
              </w:rPr>
              <w:t>May 4 (Sun)</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11:00/15:00 (90min)</w:t>
            </w:r>
          </w:p>
        </w:tc>
        <w:tc>
          <w:tcPr>
            <w:tcW w:w="1906"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ind w:left="993" w:hanging="993"/>
              <w:jc w:val="left"/>
              <w:rPr>
                <w:rFonts w:ascii="맑은 고딕" w:eastAsia="맑은 고딕" w:cs="맑은 고딕"/>
              </w:rPr>
            </w:pPr>
            <w:r>
              <w:rPr>
                <w:rFonts w:ascii="맑은 고딕" w:eastAsia="맑은 고딕" w:cs="맑은 고딕"/>
              </w:rPr>
              <w:t>Invitation</w:t>
            </w:r>
          </w:p>
        </w:tc>
      </w:tr>
      <w:tr w:rsidR="007F71C3" w:rsidTr="00684117">
        <w:trPr>
          <w:trHeight w:val="335"/>
        </w:trPr>
        <w:tc>
          <w:tcPr>
            <w:tcW w:w="1399" w:type="dxa"/>
            <w:vMerge/>
            <w:tcBorders>
              <w:top w:val="single" w:sz="2" w:space="0" w:color="808080"/>
              <w:left w:val="single" w:sz="2" w:space="0" w:color="000000"/>
              <w:bottom w:val="single" w:sz="2" w:space="0" w:color="000000"/>
              <w:right w:val="single" w:sz="2" w:space="0" w:color="000000"/>
              <w:tl2br w:val="nil"/>
              <w:tr2bl w:val="nil"/>
            </w:tcBorders>
          </w:tcPr>
          <w:p w:rsidR="00126637" w:rsidRDefault="00126637" w:rsidP="00CC3D59"/>
        </w:tc>
        <w:tc>
          <w:tcPr>
            <w:tcW w:w="507" w:type="dxa"/>
            <w:vMerge/>
            <w:tcBorders>
              <w:top w:val="single" w:sz="2" w:space="0" w:color="808080"/>
              <w:left w:val="single" w:sz="2" w:space="0" w:color="000000"/>
              <w:bottom w:val="single" w:sz="2" w:space="0" w:color="000000"/>
              <w:right w:val="single" w:sz="2" w:space="0" w:color="000000"/>
              <w:tl2br w:val="nil"/>
              <w:tr2bl w:val="nil"/>
            </w:tcBorders>
          </w:tcPr>
          <w:p w:rsidR="00126637" w:rsidRDefault="00126637" w:rsidP="00CC3D59"/>
        </w:tc>
        <w:tc>
          <w:tcPr>
            <w:tcW w:w="847" w:type="dxa"/>
            <w:tcBorders>
              <w:top w:val="single" w:sz="2" w:space="0" w:color="000000"/>
              <w:left w:val="single" w:sz="2" w:space="0" w:color="000000"/>
              <w:bottom w:val="single" w:sz="2" w:space="0" w:color="000000"/>
              <w:right w:val="dotted" w:sz="2" w:space="0" w:color="000000"/>
              <w:tl2br w:val="nil"/>
              <w:tr2bl w:val="nil"/>
            </w:tcBorders>
            <w:vAlign w:val="center"/>
          </w:tcPr>
          <w:tbl>
            <w:tblPr>
              <w:tblW w:w="879" w:type="dxa"/>
              <w:jc w:val="center"/>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879"/>
            </w:tblGrid>
            <w:tr w:rsidR="007F71C3" w:rsidTr="00EA6142">
              <w:trPr>
                <w:trHeight w:val="313"/>
                <w:jc w:val="center"/>
              </w:trPr>
              <w:tc>
                <w:tcPr>
                  <w:tcW w:w="879" w:type="dxa"/>
                  <w:tcBorders>
                    <w:top w:val="single" w:sz="2" w:space="0" w:color="000000"/>
                    <w:left w:val="single" w:sz="2" w:space="0" w:color="000000"/>
                    <w:bottom w:val="single" w:sz="2" w:space="0" w:color="000000"/>
                    <w:right w:val="single" w:sz="2" w:space="0" w:color="000000"/>
                    <w:tl2br w:val="nil"/>
                    <w:tr2bl w:val="nil"/>
                  </w:tcBorders>
                  <w:shd w:val="clear" w:color="auto" w:fill="EFF6E7"/>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Experience</w:t>
                  </w:r>
                </w:p>
              </w:tc>
            </w:tr>
          </w:tbl>
          <w:p w:rsidR="00126637" w:rsidRDefault="00126637" w:rsidP="00CC3D59">
            <w:pPr>
              <w:rPr>
                <w:sz w:val="2"/>
              </w:rPr>
            </w:pPr>
          </w:p>
          <w:p w:rsidR="00126637" w:rsidRDefault="00126637" w:rsidP="00CC3D59">
            <w:pPr>
              <w:pStyle w:val="a8"/>
              <w:wordWrap/>
              <w:spacing w:line="240" w:lineRule="auto"/>
              <w:jc w:val="left"/>
              <w:rPr>
                <w:rFonts w:ascii="맑은 고딕" w:eastAsia="맑은 고딕" w:cs="맑은 고딕"/>
              </w:rPr>
            </w:pPr>
          </w:p>
        </w:tc>
        <w:tc>
          <w:tcPr>
            <w:tcW w:w="3847" w:type="dxa"/>
            <w:gridSpan w:val="2"/>
            <w:tcBorders>
              <w:top w:val="single" w:sz="2" w:space="0" w:color="000000"/>
              <w:left w:val="dotted"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color w:val="0000FF"/>
              </w:rPr>
            </w:pPr>
            <w:r>
              <w:rPr>
                <w:rFonts w:ascii="맑은 고딕" w:eastAsia="맑은 고딕" w:cs="맑은 고딕"/>
              </w:rPr>
              <w:t>Children's K-Royal Culture Festival</w:t>
            </w:r>
          </w:p>
        </w:tc>
        <w:tc>
          <w:tcPr>
            <w:tcW w:w="2654" w:type="dxa"/>
            <w:tcBorders>
              <w:top w:val="single" w:sz="2" w:space="0" w:color="000000"/>
              <w:left w:val="single" w:sz="2" w:space="0" w:color="000000"/>
              <w:bottom w:val="single" w:sz="2" w:space="0" w:color="000000"/>
              <w:right w:val="single" w:sz="2" w:space="0" w:color="000000"/>
              <w:tl2br w:val="nil"/>
              <w:tr2bl w:val="nil"/>
            </w:tcBorders>
            <w:tcMar>
              <w:top w:w="28" w:type="dxa"/>
              <w:bottom w:w="28"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May 2(Fri)</w:t>
            </w:r>
            <w:r>
              <w:rPr>
                <w:rFonts w:ascii="맑은 고딕" w:eastAsia="맑은 고딕" w:cs="맑은 고딕"/>
              </w:rPr>
              <w:t>–</w:t>
            </w:r>
            <w:r>
              <w:rPr>
                <w:rFonts w:ascii="맑은 고딕" w:eastAsia="맑은 고딕" w:cs="맑은 고딕"/>
              </w:rPr>
              <w:t>May 4 (Sun)</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10:00</w:t>
            </w:r>
            <w:r>
              <w:rPr>
                <w:rFonts w:ascii="맑은 고딕" w:eastAsia="맑은 고딕" w:cs="맑은 고딕"/>
              </w:rPr>
              <w:t>–</w:t>
            </w:r>
            <w:r>
              <w:rPr>
                <w:rFonts w:ascii="맑은 고딕" w:eastAsia="맑은 고딕" w:cs="맑은 고딕"/>
              </w:rPr>
              <w:t>17:30</w:t>
            </w:r>
          </w:p>
        </w:tc>
        <w:tc>
          <w:tcPr>
            <w:tcW w:w="1906"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ind w:left="993" w:hanging="993"/>
              <w:jc w:val="left"/>
              <w:rPr>
                <w:rFonts w:ascii="맑은 고딕" w:eastAsia="맑은 고딕" w:cs="맑은 고딕"/>
              </w:rPr>
            </w:pPr>
            <w:r>
              <w:rPr>
                <w:rFonts w:ascii="맑은 고딕" w:eastAsia="맑은 고딕" w:cs="맑은 고딕"/>
              </w:rPr>
              <w:t>On-site</w:t>
            </w:r>
          </w:p>
        </w:tc>
      </w:tr>
      <w:tr w:rsidR="007F71C3" w:rsidTr="00684117">
        <w:trPr>
          <w:trHeight w:val="335"/>
        </w:trPr>
        <w:tc>
          <w:tcPr>
            <w:tcW w:w="1399" w:type="dxa"/>
            <w:vMerge/>
            <w:tcBorders>
              <w:top w:val="single" w:sz="2" w:space="0" w:color="808080"/>
              <w:left w:val="single" w:sz="2" w:space="0" w:color="000000"/>
              <w:bottom w:val="single" w:sz="2" w:space="0" w:color="000000"/>
              <w:right w:val="single" w:sz="2" w:space="0" w:color="000000"/>
              <w:tl2br w:val="nil"/>
              <w:tr2bl w:val="nil"/>
            </w:tcBorders>
          </w:tcPr>
          <w:p w:rsidR="00126637" w:rsidRDefault="00126637" w:rsidP="00CC3D59"/>
        </w:tc>
        <w:tc>
          <w:tcPr>
            <w:tcW w:w="507" w:type="dxa"/>
            <w:vMerge/>
            <w:tcBorders>
              <w:top w:val="single" w:sz="2" w:space="0" w:color="808080"/>
              <w:left w:val="single" w:sz="2" w:space="0" w:color="000000"/>
              <w:bottom w:val="single" w:sz="2" w:space="0" w:color="000000"/>
              <w:right w:val="single" w:sz="2" w:space="0" w:color="000000"/>
              <w:tl2br w:val="nil"/>
              <w:tr2bl w:val="nil"/>
            </w:tcBorders>
          </w:tcPr>
          <w:p w:rsidR="00126637" w:rsidRDefault="00126637" w:rsidP="00CC3D59"/>
        </w:tc>
        <w:tc>
          <w:tcPr>
            <w:tcW w:w="847" w:type="dxa"/>
            <w:tcBorders>
              <w:top w:val="single" w:sz="2" w:space="0" w:color="000000"/>
              <w:left w:val="single" w:sz="2" w:space="0" w:color="000000"/>
              <w:bottom w:val="single" w:sz="2" w:space="0" w:color="000000"/>
              <w:right w:val="dotted" w:sz="2" w:space="0" w:color="000000"/>
              <w:tl2br w:val="nil"/>
              <w:tr2bl w:val="nil"/>
            </w:tcBorders>
            <w:vAlign w:val="center"/>
          </w:tcPr>
          <w:tbl>
            <w:tblPr>
              <w:tblW w:w="879" w:type="dxa"/>
              <w:jc w:val="center"/>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879"/>
            </w:tblGrid>
            <w:tr w:rsidR="007F71C3" w:rsidTr="00EA6142">
              <w:trPr>
                <w:trHeight w:val="313"/>
                <w:jc w:val="center"/>
              </w:trPr>
              <w:tc>
                <w:tcPr>
                  <w:tcW w:w="879" w:type="dxa"/>
                  <w:tcBorders>
                    <w:top w:val="single" w:sz="2" w:space="0" w:color="000000"/>
                    <w:left w:val="single" w:sz="2" w:space="0" w:color="000000"/>
                    <w:bottom w:val="single" w:sz="2" w:space="0" w:color="000000"/>
                    <w:right w:val="single" w:sz="2" w:space="0" w:color="000000"/>
                    <w:tl2br w:val="nil"/>
                    <w:tr2bl w:val="nil"/>
                  </w:tcBorders>
                  <w:shd w:val="clear" w:color="auto" w:fill="EFF6E7"/>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Experience</w:t>
                  </w:r>
                </w:p>
              </w:tc>
            </w:tr>
          </w:tbl>
          <w:p w:rsidR="00126637" w:rsidRDefault="00126637" w:rsidP="00CC3D59">
            <w:pPr>
              <w:rPr>
                <w:sz w:val="2"/>
              </w:rPr>
            </w:pPr>
          </w:p>
          <w:p w:rsidR="00126637" w:rsidRDefault="00126637" w:rsidP="00CC3D59">
            <w:pPr>
              <w:pStyle w:val="a8"/>
              <w:wordWrap/>
              <w:spacing w:line="240" w:lineRule="auto"/>
              <w:jc w:val="left"/>
              <w:rPr>
                <w:rFonts w:ascii="맑은 고딕" w:eastAsia="맑은 고딕" w:cs="맑은 고딕"/>
              </w:rPr>
            </w:pPr>
          </w:p>
        </w:tc>
        <w:tc>
          <w:tcPr>
            <w:tcW w:w="3847" w:type="dxa"/>
            <w:gridSpan w:val="2"/>
            <w:tcBorders>
              <w:top w:val="single" w:sz="2" w:space="0" w:color="000000"/>
              <w:left w:val="dotted"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Royal Court Games Playroom (</w:t>
            </w:r>
            <w:proofErr w:type="spellStart"/>
            <w:r>
              <w:rPr>
                <w:rFonts w:ascii="맑은 고딕" w:eastAsia="맑은 고딕" w:cs="맑은 고딕"/>
              </w:rPr>
              <w:t>Gyeongbokgung</w:t>
            </w:r>
            <w:proofErr w:type="spellEnd"/>
            <w:r>
              <w:rPr>
                <w:rFonts w:ascii="맑은 고딕" w:eastAsia="맑은 고딕" w:cs="맑은 고딕"/>
              </w:rPr>
              <w:t xml:space="preserve"> Palace)</w:t>
            </w:r>
          </w:p>
        </w:tc>
        <w:tc>
          <w:tcPr>
            <w:tcW w:w="2654" w:type="dxa"/>
            <w:tcBorders>
              <w:top w:val="single" w:sz="2" w:space="0" w:color="000000"/>
              <w:left w:val="single" w:sz="2" w:space="0" w:color="000000"/>
              <w:bottom w:val="single" w:sz="2" w:space="0" w:color="000000"/>
              <w:right w:val="single" w:sz="2" w:space="0" w:color="000000"/>
              <w:tl2br w:val="nil"/>
              <w:tr2bl w:val="nil"/>
            </w:tcBorders>
            <w:tcMar>
              <w:top w:w="28" w:type="dxa"/>
              <w:bottom w:w="28"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Apr 26 (Sat)</w:t>
            </w:r>
            <w:r>
              <w:rPr>
                <w:rFonts w:ascii="맑은 고딕" w:eastAsia="맑은 고딕" w:cs="맑은 고딕"/>
              </w:rPr>
              <w:t>–</w:t>
            </w:r>
            <w:r>
              <w:rPr>
                <w:rFonts w:ascii="맑은 고딕" w:eastAsia="맑은 고딕" w:cs="맑은 고딕"/>
              </w:rPr>
              <w:t>May 4 (Sun)</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10:00</w:t>
            </w:r>
            <w:r>
              <w:rPr>
                <w:rFonts w:ascii="맑은 고딕" w:eastAsia="맑은 고딕" w:cs="맑은 고딕"/>
              </w:rPr>
              <w:t>–</w:t>
            </w:r>
            <w:r>
              <w:rPr>
                <w:rFonts w:ascii="맑은 고딕" w:eastAsia="맑은 고딕" w:cs="맑은 고딕"/>
              </w:rPr>
              <w:t>17:00</w:t>
            </w:r>
          </w:p>
        </w:tc>
        <w:tc>
          <w:tcPr>
            <w:tcW w:w="1906"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ind w:left="993" w:hanging="993"/>
              <w:jc w:val="left"/>
              <w:rPr>
                <w:rFonts w:ascii="맑은 고딕" w:eastAsia="맑은 고딕" w:cs="맑은 고딕"/>
              </w:rPr>
            </w:pPr>
            <w:r>
              <w:rPr>
                <w:rFonts w:ascii="맑은 고딕" w:eastAsia="맑은 고딕" w:cs="맑은 고딕"/>
              </w:rPr>
              <w:t>On-site</w:t>
            </w:r>
          </w:p>
        </w:tc>
      </w:tr>
      <w:tr w:rsidR="007F71C3" w:rsidTr="00684117">
        <w:trPr>
          <w:trHeight w:val="335"/>
        </w:trPr>
        <w:tc>
          <w:tcPr>
            <w:tcW w:w="1399" w:type="dxa"/>
            <w:vMerge/>
            <w:tcBorders>
              <w:top w:val="single" w:sz="2" w:space="0" w:color="808080"/>
              <w:left w:val="single" w:sz="2" w:space="0" w:color="000000"/>
              <w:bottom w:val="single" w:sz="2" w:space="0" w:color="000000"/>
              <w:right w:val="single" w:sz="2" w:space="0" w:color="000000"/>
              <w:tl2br w:val="nil"/>
              <w:tr2bl w:val="nil"/>
            </w:tcBorders>
          </w:tcPr>
          <w:p w:rsidR="00126637" w:rsidRDefault="00126637" w:rsidP="00CC3D59"/>
        </w:tc>
        <w:tc>
          <w:tcPr>
            <w:tcW w:w="507" w:type="dxa"/>
            <w:vMerge/>
            <w:tcBorders>
              <w:top w:val="single" w:sz="2" w:space="0" w:color="808080"/>
              <w:left w:val="single" w:sz="2" w:space="0" w:color="000000"/>
              <w:bottom w:val="single" w:sz="2" w:space="0" w:color="000000"/>
              <w:right w:val="single" w:sz="2" w:space="0" w:color="000000"/>
              <w:tl2br w:val="nil"/>
              <w:tr2bl w:val="nil"/>
            </w:tcBorders>
          </w:tcPr>
          <w:p w:rsidR="00126637" w:rsidRDefault="00126637" w:rsidP="00CC3D59"/>
        </w:tc>
        <w:tc>
          <w:tcPr>
            <w:tcW w:w="847" w:type="dxa"/>
            <w:tcBorders>
              <w:top w:val="single" w:sz="2" w:space="0" w:color="000000"/>
              <w:left w:val="single" w:sz="2" w:space="0" w:color="000000"/>
              <w:bottom w:val="single" w:sz="2" w:space="0" w:color="000000"/>
              <w:right w:val="dotted" w:sz="2" w:space="0" w:color="000000"/>
              <w:tl2br w:val="nil"/>
              <w:tr2bl w:val="nil"/>
            </w:tcBorders>
            <w:vAlign w:val="center"/>
          </w:tcPr>
          <w:tbl>
            <w:tblPr>
              <w:tblW w:w="890" w:type="dxa"/>
              <w:jc w:val="center"/>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890"/>
            </w:tblGrid>
            <w:tr w:rsidR="007F71C3" w:rsidTr="00EA6142">
              <w:trPr>
                <w:trHeight w:val="313"/>
                <w:jc w:val="center"/>
              </w:trPr>
              <w:tc>
                <w:tcPr>
                  <w:tcW w:w="890" w:type="dxa"/>
                  <w:tcBorders>
                    <w:top w:val="single" w:sz="2" w:space="0" w:color="000000"/>
                    <w:left w:val="single" w:sz="2" w:space="0" w:color="000000"/>
                    <w:bottom w:val="single" w:sz="2" w:space="0" w:color="000000"/>
                    <w:right w:val="single" w:sz="2" w:space="0" w:color="000000"/>
                    <w:tl2br w:val="nil"/>
                    <w:tr2bl w:val="nil"/>
                  </w:tcBorders>
                  <w:shd w:val="clear" w:color="auto" w:fill="EBDEF1"/>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Performance</w:t>
                  </w:r>
                </w:p>
              </w:tc>
            </w:tr>
          </w:tbl>
          <w:p w:rsidR="00126637" w:rsidRDefault="00126637" w:rsidP="00CC3D59">
            <w:pPr>
              <w:rPr>
                <w:sz w:val="2"/>
              </w:rPr>
            </w:pPr>
          </w:p>
          <w:p w:rsidR="00126637" w:rsidRDefault="00126637" w:rsidP="00CC3D59">
            <w:pPr>
              <w:pStyle w:val="a8"/>
              <w:wordWrap/>
              <w:spacing w:line="240" w:lineRule="auto"/>
              <w:jc w:val="left"/>
              <w:rPr>
                <w:rFonts w:ascii="맑은 고딕" w:eastAsia="맑은 고딕" w:cs="맑은 고딕"/>
              </w:rPr>
            </w:pPr>
          </w:p>
        </w:tc>
        <w:tc>
          <w:tcPr>
            <w:tcW w:w="3847" w:type="dxa"/>
            <w:gridSpan w:val="2"/>
            <w:tcBorders>
              <w:top w:val="single" w:sz="2" w:space="0" w:color="000000"/>
              <w:left w:val="dotted"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Gilnori</w:t>
            </w:r>
            <w:proofErr w:type="spellEnd"/>
            <w:r>
              <w:rPr>
                <w:rFonts w:ascii="맑은 고딕" w:eastAsia="맑은 고딕" w:cs="맑은 고딕"/>
              </w:rPr>
              <w:t>: Traditional Performance Parade (</w:t>
            </w:r>
            <w:proofErr w:type="spellStart"/>
            <w:r>
              <w:rPr>
                <w:rFonts w:ascii="맑은 고딕" w:eastAsia="맑은 고딕" w:cs="맑은 고딕"/>
              </w:rPr>
              <w:t>Gyeongbokgung</w:t>
            </w:r>
            <w:proofErr w:type="spellEnd"/>
            <w:r>
              <w:rPr>
                <w:rFonts w:ascii="맑은 고딕" w:eastAsia="맑은 고딕" w:cs="맑은 고딕"/>
              </w:rPr>
              <w:t xml:space="preserve"> Palace)</w:t>
            </w:r>
          </w:p>
        </w:tc>
        <w:tc>
          <w:tcPr>
            <w:tcW w:w="2654"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 xml:space="preserve">May 3 (Sat)/1 day </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14:30/16:00 (50min)</w:t>
            </w:r>
          </w:p>
        </w:tc>
        <w:tc>
          <w:tcPr>
            <w:tcW w:w="1906"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ind w:left="993" w:hanging="993"/>
              <w:jc w:val="left"/>
              <w:rPr>
                <w:rFonts w:ascii="맑은 고딕" w:eastAsia="맑은 고딕" w:cs="맑은 고딕"/>
              </w:rPr>
            </w:pPr>
            <w:r>
              <w:rPr>
                <w:rFonts w:ascii="맑은 고딕" w:eastAsia="맑은 고딕" w:cs="맑은 고딕"/>
              </w:rPr>
              <w:t>On-site</w:t>
            </w:r>
          </w:p>
        </w:tc>
      </w:tr>
      <w:tr w:rsidR="007F71C3" w:rsidTr="00684117">
        <w:trPr>
          <w:trHeight w:val="335"/>
        </w:trPr>
        <w:tc>
          <w:tcPr>
            <w:tcW w:w="1399" w:type="dxa"/>
            <w:vMerge/>
            <w:tcBorders>
              <w:top w:val="single" w:sz="2" w:space="0" w:color="808080"/>
              <w:left w:val="single" w:sz="2" w:space="0" w:color="000000"/>
              <w:bottom w:val="single" w:sz="2" w:space="0" w:color="000000"/>
              <w:right w:val="single" w:sz="2" w:space="0" w:color="000000"/>
              <w:tl2br w:val="nil"/>
              <w:tr2bl w:val="nil"/>
            </w:tcBorders>
          </w:tcPr>
          <w:p w:rsidR="00126637" w:rsidRDefault="00126637" w:rsidP="00CC3D59"/>
        </w:tc>
        <w:tc>
          <w:tcPr>
            <w:tcW w:w="507"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Linked Program</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lastRenderedPageBreak/>
              <w:t>(4)</w:t>
            </w:r>
          </w:p>
        </w:tc>
        <w:tc>
          <w:tcPr>
            <w:tcW w:w="847" w:type="dxa"/>
            <w:tcBorders>
              <w:top w:val="single" w:sz="2" w:space="0" w:color="000000"/>
              <w:left w:val="single" w:sz="2" w:space="0" w:color="000000"/>
              <w:bottom w:val="single" w:sz="2" w:space="0" w:color="000000"/>
              <w:right w:val="dotted" w:sz="2" w:space="0" w:color="000000"/>
              <w:tl2br w:val="nil"/>
              <w:tr2bl w:val="nil"/>
            </w:tcBorders>
            <w:vAlign w:val="center"/>
          </w:tcPr>
          <w:tbl>
            <w:tblPr>
              <w:tblW w:w="879" w:type="dxa"/>
              <w:jc w:val="center"/>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879"/>
            </w:tblGrid>
            <w:tr w:rsidR="007F71C3" w:rsidTr="00EA6142">
              <w:trPr>
                <w:trHeight w:val="313"/>
                <w:jc w:val="center"/>
              </w:trPr>
              <w:tc>
                <w:tcPr>
                  <w:tcW w:w="879" w:type="dxa"/>
                  <w:tcBorders>
                    <w:top w:val="single" w:sz="2" w:space="0" w:color="000000"/>
                    <w:left w:val="single" w:sz="2" w:space="0" w:color="000000"/>
                    <w:bottom w:val="single" w:sz="2" w:space="0" w:color="000000"/>
                    <w:right w:val="single" w:sz="2" w:space="0" w:color="000000"/>
                    <w:tl2br w:val="nil"/>
                    <w:tr2bl w:val="nil"/>
                  </w:tcBorders>
                  <w:shd w:val="clear" w:color="auto" w:fill="EFF6E7"/>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lastRenderedPageBreak/>
                    <w:t>Experience</w:t>
                  </w:r>
                </w:p>
              </w:tc>
            </w:tr>
          </w:tbl>
          <w:p w:rsidR="00126637" w:rsidRDefault="00126637" w:rsidP="00CC3D59">
            <w:pPr>
              <w:rPr>
                <w:sz w:val="2"/>
              </w:rPr>
            </w:pPr>
          </w:p>
          <w:p w:rsidR="00126637" w:rsidRDefault="00126637" w:rsidP="00CC3D59">
            <w:pPr>
              <w:pStyle w:val="a8"/>
              <w:wordWrap/>
              <w:spacing w:line="240" w:lineRule="auto"/>
              <w:jc w:val="left"/>
              <w:rPr>
                <w:rFonts w:ascii="맑은 고딕" w:eastAsia="맑은 고딕" w:cs="맑은 고딕"/>
              </w:rPr>
            </w:pPr>
          </w:p>
        </w:tc>
        <w:tc>
          <w:tcPr>
            <w:tcW w:w="3847" w:type="dxa"/>
            <w:gridSpan w:val="2"/>
            <w:tcBorders>
              <w:top w:val="single" w:sz="2" w:space="0" w:color="000000"/>
              <w:left w:val="dotted" w:sz="2" w:space="0" w:color="000000"/>
              <w:bottom w:val="single" w:sz="2" w:space="0" w:color="000000"/>
              <w:right w:val="single" w:sz="2" w:space="0" w:color="000000"/>
              <w:tl2br w:val="nil"/>
              <w:tr2bl w:val="nil"/>
            </w:tcBorders>
            <w:vAlign w:val="center"/>
          </w:tcPr>
          <w:p w:rsidR="00126637" w:rsidRDefault="002506B5" w:rsidP="00CC3D59">
            <w:pPr>
              <w:pStyle w:val="a8"/>
              <w:spacing w:line="240" w:lineRule="auto"/>
              <w:jc w:val="left"/>
              <w:rPr>
                <w:rFonts w:ascii="맑은 고딕" w:eastAsia="맑은 고딕" w:cs="맑은 고딕"/>
                <w:color w:val="FF0000"/>
                <w:spacing w:val="-4"/>
              </w:rPr>
            </w:pPr>
            <w:proofErr w:type="spellStart"/>
            <w:r>
              <w:rPr>
                <w:rFonts w:ascii="맑은 고딕" w:eastAsia="맑은 고딕" w:cs="맑은 고딕"/>
              </w:rPr>
              <w:t>Gyeongbokgung</w:t>
            </w:r>
            <w:proofErr w:type="spellEnd"/>
            <w:r>
              <w:rPr>
                <w:rFonts w:ascii="맑은 고딕" w:eastAsia="맑은 고딕" w:cs="맑은 고딕"/>
              </w:rPr>
              <w:t xml:space="preserve"> Palace, Starlight Tour</w:t>
            </w:r>
          </w:p>
        </w:tc>
        <w:tc>
          <w:tcPr>
            <w:tcW w:w="2654"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Apr 2 (Wed)</w:t>
            </w:r>
            <w:r>
              <w:rPr>
                <w:rFonts w:ascii="맑은 고딕" w:eastAsia="맑은 고딕" w:cs="맑은 고딕"/>
              </w:rPr>
              <w:t>–</w:t>
            </w:r>
            <w:r>
              <w:rPr>
                <w:rFonts w:ascii="맑은 고딕" w:eastAsia="맑은 고딕" w:cs="맑은 고딕"/>
              </w:rPr>
              <w:t>May 17 (Sat)</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18:40/19:40 (110min)</w:t>
            </w:r>
          </w:p>
        </w:tc>
        <w:tc>
          <w:tcPr>
            <w:tcW w:w="1906"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ind w:left="993" w:hanging="993"/>
              <w:jc w:val="left"/>
              <w:rPr>
                <w:rFonts w:ascii="맑은 고딕" w:eastAsia="맑은 고딕" w:cs="맑은 고딕"/>
              </w:rPr>
            </w:pPr>
            <w:r>
              <w:rPr>
                <w:rFonts w:ascii="맑은 고딕" w:eastAsia="맑은 고딕" w:cs="맑은 고딕"/>
              </w:rPr>
              <w:t>Reservation required</w:t>
            </w:r>
          </w:p>
        </w:tc>
      </w:tr>
      <w:tr w:rsidR="007F71C3" w:rsidTr="00684117">
        <w:trPr>
          <w:trHeight w:val="335"/>
        </w:trPr>
        <w:tc>
          <w:tcPr>
            <w:tcW w:w="1399" w:type="dxa"/>
            <w:vMerge/>
            <w:tcBorders>
              <w:top w:val="single" w:sz="2" w:space="0" w:color="808080"/>
              <w:left w:val="single" w:sz="2" w:space="0" w:color="000000"/>
              <w:bottom w:val="single" w:sz="2" w:space="0" w:color="000000"/>
              <w:right w:val="single" w:sz="2" w:space="0" w:color="000000"/>
              <w:tl2br w:val="nil"/>
              <w:tr2bl w:val="nil"/>
            </w:tcBorders>
          </w:tcPr>
          <w:p w:rsidR="00126637" w:rsidRDefault="00126637" w:rsidP="00CC3D59"/>
        </w:tc>
        <w:tc>
          <w:tcPr>
            <w:tcW w:w="507"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47" w:type="dxa"/>
            <w:tcBorders>
              <w:top w:val="single" w:sz="2" w:space="0" w:color="000000"/>
              <w:left w:val="single" w:sz="2" w:space="0" w:color="000000"/>
              <w:bottom w:val="single" w:sz="2" w:space="0" w:color="000000"/>
              <w:right w:val="dotted" w:sz="2" w:space="0" w:color="000000"/>
              <w:tl2br w:val="nil"/>
              <w:tr2bl w:val="nil"/>
            </w:tcBorders>
            <w:vAlign w:val="center"/>
          </w:tcPr>
          <w:tbl>
            <w:tblPr>
              <w:tblW w:w="879" w:type="dxa"/>
              <w:jc w:val="center"/>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879"/>
            </w:tblGrid>
            <w:tr w:rsidR="007F71C3" w:rsidTr="00EA6142">
              <w:trPr>
                <w:trHeight w:val="313"/>
                <w:jc w:val="center"/>
              </w:trPr>
              <w:tc>
                <w:tcPr>
                  <w:tcW w:w="879" w:type="dxa"/>
                  <w:tcBorders>
                    <w:top w:val="single" w:sz="2" w:space="0" w:color="000000"/>
                    <w:left w:val="single" w:sz="2" w:space="0" w:color="000000"/>
                    <w:bottom w:val="single" w:sz="2" w:space="0" w:color="000000"/>
                    <w:right w:val="single" w:sz="2" w:space="0" w:color="000000"/>
                    <w:tl2br w:val="nil"/>
                    <w:tr2bl w:val="nil"/>
                  </w:tcBorders>
                  <w:shd w:val="clear" w:color="auto" w:fill="EFF6E7"/>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Experience</w:t>
                  </w:r>
                </w:p>
              </w:tc>
            </w:tr>
          </w:tbl>
          <w:p w:rsidR="00126637" w:rsidRDefault="00126637" w:rsidP="00CC3D59">
            <w:pPr>
              <w:rPr>
                <w:sz w:val="2"/>
              </w:rPr>
            </w:pPr>
          </w:p>
          <w:p w:rsidR="00126637" w:rsidRDefault="00126637" w:rsidP="00CC3D59">
            <w:pPr>
              <w:pStyle w:val="a8"/>
              <w:wordWrap/>
              <w:spacing w:line="240" w:lineRule="auto"/>
              <w:jc w:val="left"/>
              <w:rPr>
                <w:rFonts w:ascii="맑은 고딕" w:eastAsia="맑은 고딕" w:cs="맑은 고딕"/>
              </w:rPr>
            </w:pPr>
          </w:p>
        </w:tc>
        <w:tc>
          <w:tcPr>
            <w:tcW w:w="3847" w:type="dxa"/>
            <w:gridSpan w:val="2"/>
            <w:tcBorders>
              <w:top w:val="single" w:sz="2" w:space="0" w:color="000000"/>
              <w:left w:val="dotted" w:sz="2" w:space="0" w:color="000000"/>
              <w:bottom w:val="single" w:sz="2" w:space="0" w:color="000000"/>
              <w:right w:val="single" w:sz="2" w:space="0" w:color="000000"/>
              <w:tl2br w:val="nil"/>
              <w:tr2bl w:val="nil"/>
            </w:tcBorders>
            <w:vAlign w:val="center"/>
          </w:tcPr>
          <w:p w:rsidR="00126637" w:rsidRDefault="002506B5" w:rsidP="00CC3D59">
            <w:pPr>
              <w:pStyle w:val="a8"/>
              <w:spacing w:line="240" w:lineRule="auto"/>
              <w:jc w:val="left"/>
              <w:rPr>
                <w:rFonts w:ascii="맑은 고딕" w:eastAsia="맑은 고딕" w:cs="맑은 고딕"/>
                <w:color w:val="FF0000"/>
                <w:spacing w:val="-4"/>
              </w:rPr>
            </w:pPr>
            <w:r>
              <w:rPr>
                <w:rFonts w:ascii="맑은 고딕" w:eastAsia="맑은 고딕" w:cs="맑은 고딕"/>
              </w:rPr>
              <w:lastRenderedPageBreak/>
              <w:t xml:space="preserve">Palace </w:t>
            </w:r>
            <w:proofErr w:type="spellStart"/>
            <w:r>
              <w:rPr>
                <w:rFonts w:ascii="맑은 고딕" w:eastAsia="맑은 고딕" w:cs="맑은 고딕"/>
              </w:rPr>
              <w:t>Saenggwabang</w:t>
            </w:r>
            <w:proofErr w:type="spellEnd"/>
          </w:p>
        </w:tc>
        <w:tc>
          <w:tcPr>
            <w:tcW w:w="2654"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Apr 16(Wed)</w:t>
            </w:r>
            <w:r>
              <w:rPr>
                <w:rFonts w:ascii="맑은 고딕" w:eastAsia="맑은 고딕" w:cs="맑은 고딕"/>
              </w:rPr>
              <w:t>–</w:t>
            </w:r>
            <w:r>
              <w:rPr>
                <w:rFonts w:ascii="맑은 고딕" w:eastAsia="맑은 고딕" w:cs="맑은 고딕"/>
              </w:rPr>
              <w:t>Jun 23 (Mon)</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lastRenderedPageBreak/>
              <w:t>10:00/11:40/13:50/15:30 (70min)</w:t>
            </w:r>
          </w:p>
        </w:tc>
        <w:tc>
          <w:tcPr>
            <w:tcW w:w="1906"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ind w:left="993" w:hanging="993"/>
              <w:jc w:val="left"/>
              <w:rPr>
                <w:rFonts w:ascii="맑은 고딕" w:eastAsia="맑은 고딕" w:cs="맑은 고딕"/>
              </w:rPr>
            </w:pPr>
            <w:r>
              <w:rPr>
                <w:rFonts w:ascii="맑은 고딕" w:eastAsia="맑은 고딕" w:cs="맑은 고딕"/>
              </w:rPr>
              <w:lastRenderedPageBreak/>
              <w:t xml:space="preserve">Reservation </w:t>
            </w:r>
            <w:r>
              <w:rPr>
                <w:rFonts w:ascii="맑은 고딕" w:eastAsia="맑은 고딕" w:cs="맑은 고딕"/>
              </w:rPr>
              <w:lastRenderedPageBreak/>
              <w:t>required</w:t>
            </w:r>
          </w:p>
        </w:tc>
      </w:tr>
      <w:tr w:rsidR="007F71C3" w:rsidTr="00684117">
        <w:trPr>
          <w:trHeight w:val="335"/>
        </w:trPr>
        <w:tc>
          <w:tcPr>
            <w:tcW w:w="1399" w:type="dxa"/>
            <w:vMerge/>
            <w:tcBorders>
              <w:top w:val="single" w:sz="2" w:space="0" w:color="808080"/>
              <w:left w:val="single" w:sz="2" w:space="0" w:color="000000"/>
              <w:bottom w:val="single" w:sz="2" w:space="0" w:color="000000"/>
              <w:right w:val="single" w:sz="2" w:space="0" w:color="000000"/>
              <w:tl2br w:val="nil"/>
              <w:tr2bl w:val="nil"/>
            </w:tcBorders>
          </w:tcPr>
          <w:p w:rsidR="00126637" w:rsidRDefault="00126637" w:rsidP="00CC3D59"/>
        </w:tc>
        <w:tc>
          <w:tcPr>
            <w:tcW w:w="507"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47" w:type="dxa"/>
            <w:tcBorders>
              <w:top w:val="single" w:sz="2" w:space="0" w:color="000000"/>
              <w:left w:val="single" w:sz="2" w:space="0" w:color="000000"/>
              <w:bottom w:val="single" w:sz="2" w:space="0" w:color="000000"/>
              <w:right w:val="dotted" w:sz="2" w:space="0" w:color="000000"/>
              <w:tl2br w:val="nil"/>
              <w:tr2bl w:val="nil"/>
            </w:tcBorders>
            <w:vAlign w:val="center"/>
          </w:tcPr>
          <w:tbl>
            <w:tblPr>
              <w:tblW w:w="890" w:type="dxa"/>
              <w:jc w:val="center"/>
              <w:tblLayout w:type="fixed"/>
              <w:tblCellMar>
                <w:top w:w="28" w:type="dxa"/>
                <w:left w:w="102" w:type="dxa"/>
                <w:bottom w:w="28" w:type="dxa"/>
                <w:right w:w="102" w:type="dxa"/>
              </w:tblCellMar>
              <w:tblLook w:val="04A0"/>
            </w:tblPr>
            <w:tblGrid>
              <w:gridCol w:w="890"/>
            </w:tblGrid>
            <w:tr w:rsidR="007F71C3" w:rsidTr="00EA6142">
              <w:trPr>
                <w:trHeight w:val="256"/>
                <w:jc w:val="center"/>
              </w:trPr>
              <w:tc>
                <w:tcPr>
                  <w:tcW w:w="890" w:type="dxa"/>
                  <w:tcBorders>
                    <w:top w:val="single" w:sz="2" w:space="0" w:color="000000"/>
                    <w:left w:val="single" w:sz="2" w:space="0" w:color="000000"/>
                    <w:bottom w:val="single" w:sz="2" w:space="0" w:color="000000"/>
                    <w:right w:val="single" w:sz="2" w:space="0" w:color="000000"/>
                    <w:tl2br w:val="nil"/>
                    <w:tr2bl w:val="nil"/>
                  </w:tcBorders>
                  <w:shd w:val="clear" w:color="auto" w:fill="FFFFE5"/>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Ceremony</w:t>
                  </w:r>
                </w:p>
              </w:tc>
            </w:tr>
          </w:tbl>
          <w:p w:rsidR="00126637" w:rsidRDefault="00126637" w:rsidP="00CC3D59">
            <w:pPr>
              <w:rPr>
                <w:sz w:val="2"/>
              </w:rPr>
            </w:pPr>
          </w:p>
          <w:p w:rsidR="00126637" w:rsidRDefault="00126637" w:rsidP="00CC3D59">
            <w:pPr>
              <w:pStyle w:val="a8"/>
              <w:wordWrap/>
              <w:spacing w:line="240" w:lineRule="auto"/>
              <w:jc w:val="left"/>
              <w:rPr>
                <w:rFonts w:ascii="맑은 고딕" w:eastAsia="맑은 고딕" w:cs="맑은 고딕"/>
              </w:rPr>
            </w:pPr>
          </w:p>
        </w:tc>
        <w:tc>
          <w:tcPr>
            <w:tcW w:w="3847" w:type="dxa"/>
            <w:gridSpan w:val="2"/>
            <w:tcBorders>
              <w:top w:val="single" w:sz="2" w:space="0" w:color="000000"/>
              <w:left w:val="dotted" w:sz="2" w:space="0" w:color="000000"/>
              <w:bottom w:val="single" w:sz="2" w:space="0" w:color="000000"/>
              <w:right w:val="single" w:sz="2" w:space="0" w:color="000000"/>
              <w:tl2br w:val="nil"/>
              <w:tr2bl w:val="nil"/>
            </w:tcBorders>
            <w:vAlign w:val="center"/>
          </w:tcPr>
          <w:p w:rsidR="00126637" w:rsidRDefault="002506B5" w:rsidP="00CC3D59">
            <w:pPr>
              <w:pStyle w:val="a8"/>
              <w:spacing w:line="240" w:lineRule="auto"/>
              <w:jc w:val="left"/>
              <w:rPr>
                <w:rFonts w:ascii="맑은 고딕" w:eastAsia="맑은 고딕" w:cs="맑은 고딕"/>
                <w:color w:val="FF0000"/>
                <w:spacing w:val="-4"/>
              </w:rPr>
            </w:pPr>
            <w:r>
              <w:rPr>
                <w:rFonts w:ascii="맑은 고딕" w:eastAsia="맑은 고딕" w:cs="맑은 고딕"/>
              </w:rPr>
              <w:t>Gate Guard Changing Ceremony</w:t>
            </w:r>
          </w:p>
        </w:tc>
        <w:tc>
          <w:tcPr>
            <w:tcW w:w="2654"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Apr 26 (Sat)</w:t>
            </w:r>
            <w:r>
              <w:rPr>
                <w:rFonts w:ascii="맑은 고딕" w:eastAsia="맑은 고딕" w:cs="맑은 고딕"/>
              </w:rPr>
              <w:t>–</w:t>
            </w:r>
            <w:r>
              <w:rPr>
                <w:rFonts w:ascii="맑은 고딕" w:eastAsia="맑은 고딕" w:cs="맑은 고딕"/>
              </w:rPr>
              <w:t>May 4 (Sun)</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10:00/14:00 (20min)</w:t>
            </w:r>
          </w:p>
        </w:tc>
        <w:tc>
          <w:tcPr>
            <w:tcW w:w="1906"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ind w:left="993" w:hanging="993"/>
              <w:jc w:val="left"/>
              <w:rPr>
                <w:rFonts w:ascii="맑은 고딕" w:eastAsia="맑은 고딕" w:cs="맑은 고딕"/>
              </w:rPr>
            </w:pPr>
            <w:r>
              <w:rPr>
                <w:rFonts w:ascii="맑은 고딕" w:eastAsia="맑은 고딕" w:cs="맑은 고딕"/>
              </w:rPr>
              <w:t>On-site</w:t>
            </w:r>
          </w:p>
        </w:tc>
      </w:tr>
      <w:tr w:rsidR="007F71C3" w:rsidTr="00684117">
        <w:trPr>
          <w:trHeight w:val="335"/>
        </w:trPr>
        <w:tc>
          <w:tcPr>
            <w:tcW w:w="1399" w:type="dxa"/>
            <w:vMerge/>
            <w:tcBorders>
              <w:top w:val="single" w:sz="2" w:space="0" w:color="808080"/>
              <w:left w:val="single" w:sz="2" w:space="0" w:color="000000"/>
              <w:bottom w:val="single" w:sz="2" w:space="0" w:color="000000"/>
              <w:right w:val="single" w:sz="2" w:space="0" w:color="000000"/>
              <w:tl2br w:val="nil"/>
              <w:tr2bl w:val="nil"/>
            </w:tcBorders>
          </w:tcPr>
          <w:p w:rsidR="00126637" w:rsidRDefault="00126637" w:rsidP="00CC3D59"/>
        </w:tc>
        <w:tc>
          <w:tcPr>
            <w:tcW w:w="507"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47" w:type="dxa"/>
            <w:tcBorders>
              <w:top w:val="single" w:sz="2" w:space="0" w:color="000000"/>
              <w:left w:val="single" w:sz="2" w:space="0" w:color="000000"/>
              <w:bottom w:val="single" w:sz="2" w:space="0" w:color="000000"/>
              <w:right w:val="dotted" w:sz="2" w:space="0" w:color="000000"/>
              <w:tl2br w:val="nil"/>
              <w:tr2bl w:val="nil"/>
            </w:tcBorders>
            <w:vAlign w:val="center"/>
          </w:tcPr>
          <w:tbl>
            <w:tblPr>
              <w:tblW w:w="890" w:type="dxa"/>
              <w:jc w:val="center"/>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890"/>
            </w:tblGrid>
            <w:tr w:rsidR="007F71C3" w:rsidTr="00EA6142">
              <w:trPr>
                <w:trHeight w:val="313"/>
                <w:jc w:val="center"/>
              </w:trPr>
              <w:tc>
                <w:tcPr>
                  <w:tcW w:w="890" w:type="dxa"/>
                  <w:tcBorders>
                    <w:top w:val="single" w:sz="2" w:space="0" w:color="000000"/>
                    <w:left w:val="single" w:sz="2" w:space="0" w:color="000000"/>
                    <w:bottom w:val="single" w:sz="2" w:space="0" w:color="000000"/>
                    <w:right w:val="single" w:sz="2" w:space="0" w:color="000000"/>
                    <w:tl2br w:val="nil"/>
                    <w:tr2bl w:val="nil"/>
                  </w:tcBorders>
                  <w:shd w:val="clear" w:color="auto" w:fill="EBDEF1"/>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Performance</w:t>
                  </w:r>
                </w:p>
              </w:tc>
            </w:tr>
          </w:tbl>
          <w:p w:rsidR="00126637" w:rsidRDefault="00126637" w:rsidP="00CC3D59">
            <w:pPr>
              <w:rPr>
                <w:sz w:val="2"/>
              </w:rPr>
            </w:pPr>
          </w:p>
          <w:p w:rsidR="00126637" w:rsidRDefault="00126637" w:rsidP="00CC3D59">
            <w:pPr>
              <w:pStyle w:val="a8"/>
              <w:wordWrap/>
              <w:spacing w:line="240" w:lineRule="auto"/>
              <w:jc w:val="left"/>
              <w:rPr>
                <w:rFonts w:ascii="맑은 고딕" w:eastAsia="맑은 고딕" w:cs="맑은 고딕"/>
              </w:rPr>
            </w:pPr>
          </w:p>
        </w:tc>
        <w:tc>
          <w:tcPr>
            <w:tcW w:w="3847" w:type="dxa"/>
            <w:gridSpan w:val="2"/>
            <w:tcBorders>
              <w:top w:val="single" w:sz="2" w:space="0" w:color="000000"/>
              <w:left w:val="dotted" w:sz="2" w:space="0" w:color="000000"/>
              <w:bottom w:val="single" w:sz="2" w:space="0" w:color="000000"/>
              <w:right w:val="single" w:sz="2" w:space="0" w:color="000000"/>
              <w:tl2br w:val="nil"/>
              <w:tr2bl w:val="nil"/>
            </w:tcBorders>
            <w:vAlign w:val="center"/>
          </w:tcPr>
          <w:p w:rsidR="00126637" w:rsidRDefault="002506B5" w:rsidP="00CC3D59">
            <w:pPr>
              <w:pStyle w:val="a8"/>
              <w:spacing w:line="240" w:lineRule="auto"/>
              <w:jc w:val="left"/>
              <w:rPr>
                <w:rFonts w:ascii="맑은 고딕" w:eastAsia="맑은 고딕" w:cs="맑은 고딕"/>
              </w:rPr>
            </w:pPr>
            <w:r>
              <w:rPr>
                <w:rFonts w:ascii="맑은 고딕" w:eastAsia="맑은 고딕" w:cs="맑은 고딕"/>
              </w:rPr>
              <w:t>A Performance by 100 Artists</w:t>
            </w:r>
          </w:p>
        </w:tc>
        <w:tc>
          <w:tcPr>
            <w:tcW w:w="2654"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May 3 (Sat)</w:t>
            </w:r>
            <w:r>
              <w:rPr>
                <w:rFonts w:ascii="맑은 고딕" w:eastAsia="맑은 고딕" w:cs="맑은 고딕"/>
              </w:rPr>
              <w:t>–</w:t>
            </w:r>
            <w:r>
              <w:rPr>
                <w:rFonts w:ascii="맑은 고딕" w:eastAsia="맑은 고딕" w:cs="맑은 고딕"/>
              </w:rPr>
              <w:t>May 5 (Mon)</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19:30 (60min)</w:t>
            </w:r>
          </w:p>
        </w:tc>
        <w:tc>
          <w:tcPr>
            <w:tcW w:w="1906"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ind w:left="993" w:hanging="993"/>
              <w:jc w:val="left"/>
              <w:rPr>
                <w:rFonts w:ascii="맑은 고딕" w:eastAsia="맑은 고딕" w:cs="맑은 고딕"/>
              </w:rPr>
            </w:pPr>
            <w:r>
              <w:rPr>
                <w:rFonts w:ascii="맑은 고딕" w:eastAsia="맑은 고딕" w:cs="맑은 고딕"/>
              </w:rPr>
              <w:t>Reservation required</w:t>
            </w:r>
          </w:p>
        </w:tc>
      </w:tr>
      <w:tr w:rsidR="0012368D" w:rsidTr="00461318">
        <w:trPr>
          <w:trHeight w:val="476"/>
        </w:trPr>
        <w:tc>
          <w:tcPr>
            <w:tcW w:w="1399" w:type="dxa"/>
            <w:vMerge w:val="restart"/>
            <w:tcBorders>
              <w:top w:val="single" w:sz="2" w:space="0" w:color="000000"/>
              <w:left w:val="single" w:sz="2" w:space="0" w:color="000000"/>
              <w:right w:val="single" w:sz="2" w:space="0" w:color="000000"/>
              <w:tl2br w:val="nil"/>
              <w:tr2bl w:val="nil"/>
            </w:tcBorders>
            <w:vAlign w:val="center"/>
          </w:tcPr>
          <w:p w:rsidR="0012368D" w:rsidRDefault="0012368D" w:rsidP="00CC3D59">
            <w:pPr>
              <w:pStyle w:val="a8"/>
              <w:wordWrap/>
              <w:spacing w:line="240" w:lineRule="auto"/>
              <w:jc w:val="left"/>
              <w:rPr>
                <w:rFonts w:ascii="맑은 고딕" w:eastAsia="맑은 고딕" w:cs="맑은 고딕"/>
                <w:b/>
                <w:bCs/>
              </w:rPr>
            </w:pPr>
            <w:proofErr w:type="spellStart"/>
            <w:r>
              <w:rPr>
                <w:rFonts w:ascii="맑은 고딕" w:eastAsia="맑은 고딕" w:cs="맑은 고딕"/>
                <w:b/>
                <w:bCs/>
              </w:rPr>
              <w:t>Changdeokgung</w:t>
            </w:r>
            <w:proofErr w:type="spellEnd"/>
            <w:r>
              <w:rPr>
                <w:rFonts w:ascii="맑은 고딕" w:eastAsia="맑은 고딕" w:cs="맑은 고딕"/>
                <w:b/>
                <w:bCs/>
              </w:rPr>
              <w:t xml:space="preserve"> Palace</w:t>
            </w:r>
          </w:p>
          <w:p w:rsidR="0012368D" w:rsidRDefault="0012368D" w:rsidP="00CC3D59">
            <w:pPr>
              <w:pStyle w:val="a8"/>
              <w:wordWrap/>
              <w:spacing w:line="240" w:lineRule="auto"/>
              <w:jc w:val="left"/>
              <w:rPr>
                <w:rFonts w:ascii="맑은 고딕" w:eastAsia="맑은 고딕" w:cs="맑은 고딕"/>
                <w:b/>
                <w:bCs/>
              </w:rPr>
            </w:pPr>
            <w:r>
              <w:rPr>
                <w:rFonts w:ascii="맑은 고딕" w:eastAsia="맑은 고딕" w:cs="맑은 고딕"/>
                <w:b/>
                <w:bCs/>
              </w:rPr>
              <w:t>(4)</w:t>
            </w:r>
          </w:p>
        </w:tc>
        <w:tc>
          <w:tcPr>
            <w:tcW w:w="507"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rsidR="0012368D" w:rsidRDefault="0012368D" w:rsidP="00CC3D59">
            <w:pPr>
              <w:pStyle w:val="a8"/>
              <w:wordWrap/>
              <w:spacing w:line="240" w:lineRule="auto"/>
              <w:jc w:val="left"/>
              <w:rPr>
                <w:rFonts w:ascii="맑은 고딕" w:eastAsia="맑은 고딕" w:cs="맑은 고딕"/>
              </w:rPr>
            </w:pPr>
            <w:r>
              <w:rPr>
                <w:rFonts w:ascii="맑은 고딕" w:eastAsia="맑은 고딕" w:cs="맑은 고딕"/>
              </w:rPr>
              <w:t>Original Program</w:t>
            </w:r>
          </w:p>
          <w:p w:rsidR="0012368D" w:rsidRDefault="0012368D" w:rsidP="00CC3D59">
            <w:pPr>
              <w:pStyle w:val="a8"/>
              <w:wordWrap/>
              <w:spacing w:line="240" w:lineRule="auto"/>
              <w:jc w:val="left"/>
              <w:rPr>
                <w:rFonts w:ascii="맑은 고딕" w:eastAsia="맑은 고딕" w:cs="맑은 고딕"/>
              </w:rPr>
            </w:pPr>
            <w:r>
              <w:rPr>
                <w:rFonts w:ascii="맑은 고딕" w:eastAsia="맑은 고딕" w:cs="맑은 고딕"/>
              </w:rPr>
              <w:t>(2)</w:t>
            </w:r>
          </w:p>
        </w:tc>
        <w:tc>
          <w:tcPr>
            <w:tcW w:w="847" w:type="dxa"/>
            <w:tcBorders>
              <w:top w:val="single" w:sz="2" w:space="0" w:color="000000"/>
              <w:left w:val="single" w:sz="2" w:space="0" w:color="000000"/>
              <w:bottom w:val="single" w:sz="2" w:space="0" w:color="000000"/>
              <w:right w:val="dotted" w:sz="2" w:space="0" w:color="000000"/>
              <w:tl2br w:val="nil"/>
              <w:tr2bl w:val="nil"/>
            </w:tcBorders>
            <w:vAlign w:val="center"/>
          </w:tcPr>
          <w:tbl>
            <w:tblPr>
              <w:tblW w:w="879" w:type="dxa"/>
              <w:jc w:val="center"/>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879"/>
            </w:tblGrid>
            <w:tr w:rsidR="0012368D" w:rsidTr="00EA6142">
              <w:trPr>
                <w:trHeight w:val="313"/>
                <w:jc w:val="center"/>
              </w:trPr>
              <w:tc>
                <w:tcPr>
                  <w:tcW w:w="879" w:type="dxa"/>
                  <w:tcBorders>
                    <w:top w:val="single" w:sz="2" w:space="0" w:color="000000"/>
                    <w:left w:val="single" w:sz="2" w:space="0" w:color="000000"/>
                    <w:bottom w:val="single" w:sz="2" w:space="0" w:color="000000"/>
                    <w:right w:val="single" w:sz="2" w:space="0" w:color="000000"/>
                    <w:tl2br w:val="nil"/>
                    <w:tr2bl w:val="nil"/>
                  </w:tcBorders>
                  <w:shd w:val="clear" w:color="auto" w:fill="EFF6E7"/>
                  <w:vAlign w:val="center"/>
                </w:tcPr>
                <w:p w:rsidR="0012368D" w:rsidRDefault="0012368D" w:rsidP="00CC3D59">
                  <w:pPr>
                    <w:pStyle w:val="a8"/>
                    <w:wordWrap/>
                    <w:jc w:val="left"/>
                    <w:rPr>
                      <w:rFonts w:ascii="HY중고딕" w:eastAsia="HY중고딕" w:cs="HY중고딕"/>
                      <w:b/>
                      <w:bCs/>
                      <w:spacing w:val="-5"/>
                    </w:rPr>
                  </w:pPr>
                  <w:r>
                    <w:rPr>
                      <w:rFonts w:ascii="HY중고딕" w:eastAsia="HY중고딕" w:cs="HY중고딕"/>
                      <w:b/>
                      <w:bCs/>
                      <w:spacing w:val="-5"/>
                    </w:rPr>
                    <w:t>Experience</w:t>
                  </w:r>
                </w:p>
              </w:tc>
            </w:tr>
          </w:tbl>
          <w:p w:rsidR="0012368D" w:rsidRDefault="0012368D" w:rsidP="00CC3D59">
            <w:pPr>
              <w:rPr>
                <w:sz w:val="2"/>
              </w:rPr>
            </w:pPr>
          </w:p>
          <w:p w:rsidR="0012368D" w:rsidRDefault="0012368D" w:rsidP="00CC3D59">
            <w:pPr>
              <w:pStyle w:val="a8"/>
              <w:wordWrap/>
              <w:spacing w:line="240" w:lineRule="auto"/>
              <w:jc w:val="left"/>
              <w:rPr>
                <w:rFonts w:ascii="맑은 고딕" w:eastAsia="맑은 고딕" w:cs="맑은 고딕"/>
              </w:rPr>
            </w:pPr>
          </w:p>
        </w:tc>
        <w:tc>
          <w:tcPr>
            <w:tcW w:w="3847" w:type="dxa"/>
            <w:gridSpan w:val="2"/>
            <w:tcBorders>
              <w:top w:val="single" w:sz="2" w:space="0" w:color="000000"/>
              <w:left w:val="dotted" w:sz="2" w:space="0" w:color="000000"/>
              <w:bottom w:val="single" w:sz="2" w:space="0" w:color="000000"/>
              <w:right w:val="single" w:sz="2" w:space="0" w:color="000000"/>
              <w:tl2br w:val="nil"/>
              <w:tr2bl w:val="nil"/>
            </w:tcBorders>
            <w:vAlign w:val="center"/>
          </w:tcPr>
          <w:p w:rsidR="0012368D" w:rsidRDefault="0012368D" w:rsidP="00CC3D59">
            <w:pPr>
              <w:pStyle w:val="a8"/>
              <w:wordWrap/>
              <w:spacing w:line="240" w:lineRule="auto"/>
              <w:jc w:val="left"/>
              <w:rPr>
                <w:rFonts w:ascii="맑은 고딕" w:eastAsia="맑은 고딕" w:cs="맑은 고딕"/>
              </w:rPr>
            </w:pPr>
            <w:r>
              <w:rPr>
                <w:rFonts w:ascii="맑은 고딕" w:eastAsia="맑은 고딕" w:cs="맑은 고딕"/>
              </w:rPr>
              <w:t>Awakening the Morning Palace</w:t>
            </w:r>
          </w:p>
        </w:tc>
        <w:tc>
          <w:tcPr>
            <w:tcW w:w="2654" w:type="dxa"/>
            <w:tcBorders>
              <w:top w:val="single" w:sz="2" w:space="0" w:color="000000"/>
              <w:left w:val="single" w:sz="2" w:space="0" w:color="000000"/>
              <w:bottom w:val="single" w:sz="2" w:space="0" w:color="000000"/>
              <w:right w:val="single" w:sz="2" w:space="0" w:color="000000"/>
              <w:tl2br w:val="nil"/>
              <w:tr2bl w:val="nil"/>
            </w:tcBorders>
            <w:vAlign w:val="center"/>
          </w:tcPr>
          <w:p w:rsidR="0012368D" w:rsidRDefault="0012368D" w:rsidP="00CC3D59">
            <w:pPr>
              <w:pStyle w:val="a8"/>
              <w:wordWrap/>
              <w:spacing w:line="240" w:lineRule="auto"/>
              <w:jc w:val="left"/>
              <w:rPr>
                <w:rFonts w:ascii="맑은 고딕" w:eastAsia="맑은 고딕" w:cs="맑은 고딕"/>
              </w:rPr>
            </w:pPr>
            <w:r>
              <w:rPr>
                <w:rFonts w:ascii="맑은 고딕" w:eastAsia="맑은 고딕" w:cs="맑은 고딕"/>
              </w:rPr>
              <w:t>Apr 30 (Wed)</w:t>
            </w:r>
            <w:r>
              <w:rPr>
                <w:rFonts w:ascii="맑은 고딕" w:eastAsia="맑은 고딕" w:cs="맑은 고딕"/>
              </w:rPr>
              <w:t>–</w:t>
            </w:r>
            <w:r>
              <w:rPr>
                <w:rFonts w:ascii="맑은 고딕" w:eastAsia="맑은 고딕" w:cs="맑은 고딕"/>
              </w:rPr>
              <w:t>May 4 (Sun)</w:t>
            </w:r>
          </w:p>
          <w:p w:rsidR="0012368D" w:rsidRDefault="0012368D" w:rsidP="00CC3D59">
            <w:pPr>
              <w:pStyle w:val="a8"/>
              <w:wordWrap/>
              <w:spacing w:line="240" w:lineRule="auto"/>
              <w:jc w:val="left"/>
              <w:rPr>
                <w:rFonts w:ascii="맑은 고딕" w:eastAsia="맑은 고딕" w:cs="맑은 고딕"/>
              </w:rPr>
            </w:pPr>
            <w:r>
              <w:rPr>
                <w:rFonts w:ascii="맑은 고딕" w:eastAsia="맑은 고딕" w:cs="맑은 고딕"/>
              </w:rPr>
              <w:t>07:30/08:00 (120min)</w:t>
            </w:r>
          </w:p>
        </w:tc>
        <w:tc>
          <w:tcPr>
            <w:tcW w:w="1906" w:type="dxa"/>
            <w:tcBorders>
              <w:top w:val="single" w:sz="2" w:space="0" w:color="000000"/>
              <w:left w:val="single" w:sz="2" w:space="0" w:color="000000"/>
              <w:bottom w:val="single" w:sz="2" w:space="0" w:color="000000"/>
              <w:right w:val="single" w:sz="2" w:space="0" w:color="000000"/>
              <w:tl2br w:val="nil"/>
              <w:tr2bl w:val="nil"/>
            </w:tcBorders>
            <w:vAlign w:val="center"/>
          </w:tcPr>
          <w:p w:rsidR="0012368D" w:rsidRDefault="0012368D" w:rsidP="00CC3D59">
            <w:pPr>
              <w:pStyle w:val="a8"/>
              <w:wordWrap/>
              <w:spacing w:line="240" w:lineRule="auto"/>
              <w:ind w:left="993" w:hanging="993"/>
              <w:jc w:val="left"/>
              <w:rPr>
                <w:rFonts w:ascii="맑은 고딕" w:eastAsia="맑은 고딕" w:cs="맑은 고딕"/>
              </w:rPr>
            </w:pPr>
            <w:r>
              <w:rPr>
                <w:rFonts w:ascii="맑은 고딕" w:eastAsia="맑은 고딕" w:cs="맑은 고딕"/>
              </w:rPr>
              <w:t>Reservation required</w:t>
            </w:r>
          </w:p>
        </w:tc>
      </w:tr>
      <w:tr w:rsidR="0012368D" w:rsidTr="00461318">
        <w:trPr>
          <w:trHeight w:val="425"/>
        </w:trPr>
        <w:tc>
          <w:tcPr>
            <w:tcW w:w="1399" w:type="dxa"/>
            <w:vMerge/>
            <w:tcBorders>
              <w:left w:val="single" w:sz="2" w:space="0" w:color="000000"/>
              <w:right w:val="single" w:sz="2" w:space="0" w:color="000000"/>
              <w:tl2br w:val="nil"/>
              <w:tr2bl w:val="nil"/>
            </w:tcBorders>
          </w:tcPr>
          <w:p w:rsidR="0012368D" w:rsidRDefault="0012368D" w:rsidP="00CC3D59"/>
        </w:tc>
        <w:tc>
          <w:tcPr>
            <w:tcW w:w="507" w:type="dxa"/>
            <w:vMerge/>
            <w:tcBorders>
              <w:top w:val="single" w:sz="2" w:space="0" w:color="000000"/>
              <w:left w:val="single" w:sz="2" w:space="0" w:color="000000"/>
              <w:bottom w:val="single" w:sz="2" w:space="0" w:color="000000"/>
              <w:right w:val="single" w:sz="2" w:space="0" w:color="000000"/>
              <w:tl2br w:val="nil"/>
              <w:tr2bl w:val="nil"/>
            </w:tcBorders>
          </w:tcPr>
          <w:p w:rsidR="0012368D" w:rsidRDefault="0012368D" w:rsidP="00CC3D59"/>
        </w:tc>
        <w:tc>
          <w:tcPr>
            <w:tcW w:w="847" w:type="dxa"/>
            <w:tcBorders>
              <w:top w:val="single" w:sz="2" w:space="0" w:color="000000"/>
              <w:left w:val="single" w:sz="2" w:space="0" w:color="000000"/>
              <w:bottom w:val="single" w:sz="2" w:space="0" w:color="000000"/>
              <w:right w:val="dotted" w:sz="2" w:space="0" w:color="000000"/>
              <w:tl2br w:val="nil"/>
              <w:tr2bl w:val="nil"/>
            </w:tcBorders>
            <w:vAlign w:val="center"/>
          </w:tcPr>
          <w:tbl>
            <w:tblPr>
              <w:tblW w:w="879" w:type="dxa"/>
              <w:jc w:val="center"/>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879"/>
            </w:tblGrid>
            <w:tr w:rsidR="0012368D" w:rsidTr="00EA6142">
              <w:trPr>
                <w:trHeight w:val="313"/>
                <w:jc w:val="center"/>
              </w:trPr>
              <w:tc>
                <w:tcPr>
                  <w:tcW w:w="879" w:type="dxa"/>
                  <w:tcBorders>
                    <w:top w:val="single" w:sz="2" w:space="0" w:color="000000"/>
                    <w:left w:val="single" w:sz="2" w:space="0" w:color="000000"/>
                    <w:bottom w:val="single" w:sz="2" w:space="0" w:color="000000"/>
                    <w:right w:val="single" w:sz="2" w:space="0" w:color="000000"/>
                    <w:tl2br w:val="nil"/>
                    <w:tr2bl w:val="nil"/>
                  </w:tcBorders>
                  <w:shd w:val="clear" w:color="auto" w:fill="EFF6E7"/>
                  <w:vAlign w:val="center"/>
                </w:tcPr>
                <w:p w:rsidR="0012368D" w:rsidRDefault="0012368D" w:rsidP="00CC3D59">
                  <w:pPr>
                    <w:pStyle w:val="a8"/>
                    <w:wordWrap/>
                    <w:jc w:val="left"/>
                    <w:rPr>
                      <w:rFonts w:ascii="HY중고딕" w:eastAsia="HY중고딕" w:cs="HY중고딕"/>
                      <w:b/>
                      <w:bCs/>
                      <w:spacing w:val="-5"/>
                    </w:rPr>
                  </w:pPr>
                  <w:r>
                    <w:rPr>
                      <w:rFonts w:ascii="HY중고딕" w:eastAsia="HY중고딕" w:cs="HY중고딕"/>
                      <w:b/>
                      <w:bCs/>
                      <w:spacing w:val="-5"/>
                    </w:rPr>
                    <w:t>Experience</w:t>
                  </w:r>
                </w:p>
              </w:tc>
            </w:tr>
          </w:tbl>
          <w:p w:rsidR="0012368D" w:rsidRDefault="0012368D" w:rsidP="00CC3D59">
            <w:pPr>
              <w:rPr>
                <w:sz w:val="2"/>
              </w:rPr>
            </w:pPr>
          </w:p>
          <w:p w:rsidR="0012368D" w:rsidRDefault="0012368D" w:rsidP="00CC3D59">
            <w:pPr>
              <w:pStyle w:val="a8"/>
              <w:wordWrap/>
              <w:spacing w:line="240" w:lineRule="auto"/>
              <w:jc w:val="left"/>
              <w:rPr>
                <w:rFonts w:ascii="맑은 고딕" w:eastAsia="맑은 고딕" w:cs="맑은 고딕"/>
              </w:rPr>
            </w:pPr>
          </w:p>
        </w:tc>
        <w:tc>
          <w:tcPr>
            <w:tcW w:w="3847" w:type="dxa"/>
            <w:gridSpan w:val="2"/>
            <w:tcBorders>
              <w:top w:val="single" w:sz="2" w:space="0" w:color="000000"/>
              <w:left w:val="dotted" w:sz="2" w:space="0" w:color="000000"/>
              <w:bottom w:val="single" w:sz="2" w:space="0" w:color="000000"/>
              <w:right w:val="single" w:sz="2" w:space="0" w:color="000000"/>
              <w:tl2br w:val="nil"/>
              <w:tr2bl w:val="nil"/>
            </w:tcBorders>
            <w:vAlign w:val="center"/>
          </w:tcPr>
          <w:p w:rsidR="0012368D" w:rsidRDefault="0012368D" w:rsidP="00CC3D59">
            <w:pPr>
              <w:pStyle w:val="a8"/>
              <w:wordWrap/>
              <w:spacing w:line="240" w:lineRule="auto"/>
              <w:jc w:val="left"/>
              <w:rPr>
                <w:rFonts w:ascii="맑은 고딕" w:eastAsia="맑은 고딕" w:cs="맑은 고딕"/>
              </w:rPr>
            </w:pPr>
            <w:r>
              <w:rPr>
                <w:rFonts w:ascii="맑은 고딕" w:eastAsia="맑은 고딕" w:cs="맑은 고딕"/>
              </w:rPr>
              <w:t>The Queen's Wardrobe</w:t>
            </w:r>
          </w:p>
        </w:tc>
        <w:tc>
          <w:tcPr>
            <w:tcW w:w="2654" w:type="dxa"/>
            <w:tcBorders>
              <w:top w:val="single" w:sz="2" w:space="0" w:color="000000"/>
              <w:left w:val="single" w:sz="2" w:space="0" w:color="000000"/>
              <w:bottom w:val="single" w:sz="2" w:space="0" w:color="000000"/>
              <w:right w:val="single" w:sz="2" w:space="0" w:color="000000"/>
              <w:tl2br w:val="nil"/>
              <w:tr2bl w:val="nil"/>
            </w:tcBorders>
            <w:vAlign w:val="center"/>
          </w:tcPr>
          <w:p w:rsidR="0012368D" w:rsidRDefault="0012368D" w:rsidP="00CC3D59">
            <w:pPr>
              <w:pStyle w:val="a8"/>
              <w:wordWrap/>
              <w:spacing w:line="240" w:lineRule="auto"/>
              <w:jc w:val="left"/>
              <w:rPr>
                <w:rFonts w:ascii="맑은 고딕" w:eastAsia="맑은 고딕" w:cs="맑은 고딕"/>
              </w:rPr>
            </w:pPr>
            <w:r>
              <w:rPr>
                <w:rFonts w:ascii="맑은 고딕" w:eastAsia="맑은 고딕" w:cs="맑은 고딕"/>
              </w:rPr>
              <w:t>Apr 30 (Wed)</w:t>
            </w:r>
            <w:r>
              <w:rPr>
                <w:rFonts w:ascii="맑은 고딕" w:eastAsia="맑은 고딕" w:cs="맑은 고딕"/>
              </w:rPr>
              <w:t>–</w:t>
            </w:r>
            <w:r>
              <w:rPr>
                <w:rFonts w:ascii="맑은 고딕" w:eastAsia="맑은 고딕" w:cs="맑은 고딕"/>
              </w:rPr>
              <w:t>May 4 (Sun)/5 days</w:t>
            </w:r>
          </w:p>
          <w:p w:rsidR="0012368D" w:rsidRDefault="0012368D" w:rsidP="00CC3D59">
            <w:pPr>
              <w:pStyle w:val="a8"/>
              <w:wordWrap/>
              <w:spacing w:line="240" w:lineRule="auto"/>
              <w:jc w:val="left"/>
              <w:rPr>
                <w:rFonts w:ascii="맑은 고딕" w:eastAsia="맑은 고딕" w:cs="맑은 고딕"/>
              </w:rPr>
            </w:pPr>
            <w:r>
              <w:rPr>
                <w:rFonts w:ascii="맑은 고딕" w:eastAsia="맑은 고딕" w:cs="맑은 고딕"/>
              </w:rPr>
              <w:t>09:30</w:t>
            </w:r>
            <w:r>
              <w:rPr>
                <w:rFonts w:ascii="맑은 고딕" w:eastAsia="맑은 고딕" w:cs="맑은 고딕"/>
              </w:rPr>
              <w:t>–</w:t>
            </w:r>
            <w:r>
              <w:rPr>
                <w:rFonts w:ascii="맑은 고딕" w:eastAsia="맑은 고딕" w:cs="맑은 고딕"/>
              </w:rPr>
              <w:t>17:30</w:t>
            </w:r>
          </w:p>
        </w:tc>
        <w:tc>
          <w:tcPr>
            <w:tcW w:w="1906" w:type="dxa"/>
            <w:tcBorders>
              <w:top w:val="single" w:sz="2" w:space="0" w:color="000000"/>
              <w:left w:val="single" w:sz="2" w:space="0" w:color="000000"/>
              <w:bottom w:val="single" w:sz="2" w:space="0" w:color="000000"/>
              <w:right w:val="single" w:sz="2" w:space="0" w:color="000000"/>
              <w:tl2br w:val="nil"/>
              <w:tr2bl w:val="nil"/>
            </w:tcBorders>
            <w:vAlign w:val="center"/>
          </w:tcPr>
          <w:p w:rsidR="0012368D" w:rsidRDefault="0012368D" w:rsidP="00CC3D59">
            <w:pPr>
              <w:pStyle w:val="a8"/>
              <w:wordWrap/>
              <w:spacing w:line="240" w:lineRule="auto"/>
              <w:ind w:left="993" w:hanging="993"/>
              <w:jc w:val="left"/>
              <w:rPr>
                <w:rFonts w:ascii="맑은 고딕" w:eastAsia="맑은 고딕" w:cs="맑은 고딕"/>
              </w:rPr>
            </w:pPr>
            <w:r>
              <w:rPr>
                <w:rFonts w:ascii="맑은 고딕" w:eastAsia="맑은 고딕" w:cs="맑은 고딕"/>
              </w:rPr>
              <w:t>Reservation required</w:t>
            </w:r>
          </w:p>
        </w:tc>
      </w:tr>
      <w:tr w:rsidR="0012368D" w:rsidTr="00042173">
        <w:trPr>
          <w:trHeight w:val="425"/>
        </w:trPr>
        <w:tc>
          <w:tcPr>
            <w:tcW w:w="1399" w:type="dxa"/>
            <w:vMerge/>
            <w:tcBorders>
              <w:left w:val="single" w:sz="2" w:space="0" w:color="000000"/>
              <w:right w:val="single" w:sz="2" w:space="0" w:color="000000"/>
              <w:tl2br w:val="nil"/>
              <w:tr2bl w:val="nil"/>
            </w:tcBorders>
          </w:tcPr>
          <w:p w:rsidR="0012368D" w:rsidRDefault="0012368D" w:rsidP="00CC3D59"/>
        </w:tc>
        <w:tc>
          <w:tcPr>
            <w:tcW w:w="507" w:type="dxa"/>
            <w:vMerge w:val="restart"/>
            <w:tcBorders>
              <w:top w:val="single" w:sz="2" w:space="0" w:color="000000"/>
              <w:left w:val="single" w:sz="2" w:space="0" w:color="000000"/>
              <w:right w:val="single" w:sz="2" w:space="0" w:color="000000"/>
              <w:tl2br w:val="nil"/>
              <w:tr2bl w:val="nil"/>
            </w:tcBorders>
            <w:vAlign w:val="center"/>
          </w:tcPr>
          <w:p w:rsidR="0012368D" w:rsidRDefault="0012368D" w:rsidP="00CC3D59">
            <w:pPr>
              <w:pStyle w:val="a8"/>
              <w:wordWrap/>
              <w:spacing w:line="240" w:lineRule="auto"/>
              <w:jc w:val="left"/>
              <w:rPr>
                <w:rFonts w:ascii="맑은 고딕" w:eastAsia="맑은 고딕" w:cs="맑은 고딕"/>
              </w:rPr>
            </w:pPr>
            <w:r>
              <w:rPr>
                <w:rFonts w:ascii="맑은 고딕" w:eastAsia="맑은 고딕" w:cs="맑은 고딕"/>
              </w:rPr>
              <w:t>Linked Program</w:t>
            </w:r>
          </w:p>
          <w:p w:rsidR="0012368D" w:rsidRDefault="0012368D" w:rsidP="00CC3D59">
            <w:pPr>
              <w:pStyle w:val="a8"/>
              <w:wordWrap/>
              <w:spacing w:line="240" w:lineRule="auto"/>
              <w:jc w:val="left"/>
              <w:rPr>
                <w:rFonts w:ascii="맑은 고딕" w:eastAsia="맑은 고딕" w:cs="맑은 고딕"/>
              </w:rPr>
            </w:pPr>
            <w:r>
              <w:rPr>
                <w:rFonts w:ascii="맑은 고딕" w:eastAsia="맑은 고딕" w:cs="맑은 고딕"/>
              </w:rPr>
              <w:t>(2)</w:t>
            </w:r>
          </w:p>
        </w:tc>
        <w:tc>
          <w:tcPr>
            <w:tcW w:w="847" w:type="dxa"/>
            <w:tcBorders>
              <w:top w:val="single" w:sz="2" w:space="0" w:color="000000"/>
              <w:left w:val="single" w:sz="2" w:space="0" w:color="000000"/>
              <w:bottom w:val="single" w:sz="2" w:space="0" w:color="000000"/>
              <w:right w:val="dotted" w:sz="2" w:space="0" w:color="000000"/>
              <w:tl2br w:val="nil"/>
              <w:tr2bl w:val="nil"/>
            </w:tcBorders>
            <w:vAlign w:val="center"/>
          </w:tcPr>
          <w:tbl>
            <w:tblPr>
              <w:tblW w:w="879" w:type="dxa"/>
              <w:jc w:val="center"/>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879"/>
            </w:tblGrid>
            <w:tr w:rsidR="0012368D" w:rsidTr="00EA6142">
              <w:trPr>
                <w:trHeight w:val="313"/>
                <w:jc w:val="center"/>
              </w:trPr>
              <w:tc>
                <w:tcPr>
                  <w:tcW w:w="879" w:type="dxa"/>
                  <w:tcBorders>
                    <w:top w:val="single" w:sz="2" w:space="0" w:color="000000"/>
                    <w:left w:val="single" w:sz="2" w:space="0" w:color="000000"/>
                    <w:bottom w:val="single" w:sz="2" w:space="0" w:color="000000"/>
                    <w:right w:val="single" w:sz="2" w:space="0" w:color="000000"/>
                    <w:tl2br w:val="nil"/>
                    <w:tr2bl w:val="nil"/>
                  </w:tcBorders>
                  <w:shd w:val="clear" w:color="auto" w:fill="EFF6E7"/>
                  <w:vAlign w:val="center"/>
                </w:tcPr>
                <w:p w:rsidR="0012368D" w:rsidRDefault="0012368D" w:rsidP="00CC3D59">
                  <w:pPr>
                    <w:pStyle w:val="a8"/>
                    <w:wordWrap/>
                    <w:jc w:val="left"/>
                    <w:rPr>
                      <w:rFonts w:ascii="HY중고딕" w:eastAsia="HY중고딕" w:cs="HY중고딕"/>
                      <w:b/>
                      <w:bCs/>
                      <w:spacing w:val="-5"/>
                    </w:rPr>
                  </w:pPr>
                  <w:r>
                    <w:rPr>
                      <w:rFonts w:ascii="HY중고딕" w:eastAsia="HY중고딕" w:cs="HY중고딕"/>
                      <w:b/>
                      <w:bCs/>
                      <w:spacing w:val="-5"/>
                    </w:rPr>
                    <w:t>Experience</w:t>
                  </w:r>
                </w:p>
              </w:tc>
            </w:tr>
          </w:tbl>
          <w:p w:rsidR="0012368D" w:rsidRDefault="0012368D" w:rsidP="00CC3D59">
            <w:pPr>
              <w:rPr>
                <w:sz w:val="2"/>
              </w:rPr>
            </w:pPr>
          </w:p>
          <w:p w:rsidR="0012368D" w:rsidRDefault="0012368D" w:rsidP="00CC3D59">
            <w:pPr>
              <w:pStyle w:val="a8"/>
              <w:wordWrap/>
              <w:spacing w:line="240" w:lineRule="auto"/>
              <w:jc w:val="left"/>
              <w:rPr>
                <w:rFonts w:ascii="맑은 고딕" w:eastAsia="맑은 고딕" w:cs="맑은 고딕"/>
              </w:rPr>
            </w:pPr>
          </w:p>
        </w:tc>
        <w:tc>
          <w:tcPr>
            <w:tcW w:w="3847" w:type="dxa"/>
            <w:gridSpan w:val="2"/>
            <w:tcBorders>
              <w:top w:val="single" w:sz="2" w:space="0" w:color="000000"/>
              <w:left w:val="dotted" w:sz="2" w:space="0" w:color="000000"/>
              <w:bottom w:val="single" w:sz="2" w:space="0" w:color="000000"/>
              <w:right w:val="single" w:sz="2" w:space="0" w:color="000000"/>
              <w:tl2br w:val="nil"/>
              <w:tr2bl w:val="nil"/>
            </w:tcBorders>
            <w:vAlign w:val="center"/>
          </w:tcPr>
          <w:p w:rsidR="0012368D" w:rsidRDefault="0012368D"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Changdeokgung</w:t>
            </w:r>
            <w:proofErr w:type="spellEnd"/>
            <w:r>
              <w:rPr>
                <w:rFonts w:ascii="맑은 고딕" w:eastAsia="맑은 고딕" w:cs="맑은 고딕"/>
              </w:rPr>
              <w:t xml:space="preserve"> Palace, Moonlight Tour</w:t>
            </w:r>
          </w:p>
        </w:tc>
        <w:tc>
          <w:tcPr>
            <w:tcW w:w="2654" w:type="dxa"/>
            <w:tcBorders>
              <w:top w:val="single" w:sz="2" w:space="0" w:color="000000"/>
              <w:left w:val="single" w:sz="2" w:space="0" w:color="000000"/>
              <w:bottom w:val="single" w:sz="2" w:space="0" w:color="000000"/>
              <w:right w:val="single" w:sz="2" w:space="0" w:color="000000"/>
              <w:tl2br w:val="nil"/>
              <w:tr2bl w:val="nil"/>
            </w:tcBorders>
            <w:vAlign w:val="center"/>
          </w:tcPr>
          <w:p w:rsidR="0012368D" w:rsidRDefault="0012368D" w:rsidP="00CC3D59">
            <w:pPr>
              <w:pStyle w:val="a8"/>
              <w:wordWrap/>
              <w:spacing w:line="240" w:lineRule="auto"/>
              <w:jc w:val="left"/>
              <w:rPr>
                <w:rFonts w:ascii="맑은 고딕" w:eastAsia="맑은 고딕" w:cs="맑은 고딕"/>
              </w:rPr>
            </w:pPr>
            <w:r>
              <w:rPr>
                <w:rFonts w:ascii="맑은 고딕" w:eastAsia="맑은 고딕" w:cs="맑은 고딕"/>
              </w:rPr>
              <w:t>Apr 10 (Thu)</w:t>
            </w:r>
            <w:r>
              <w:rPr>
                <w:rFonts w:ascii="맑은 고딕" w:eastAsia="맑은 고딕" w:cs="맑은 고딕"/>
              </w:rPr>
              <w:t>–</w:t>
            </w:r>
            <w:r>
              <w:rPr>
                <w:rFonts w:ascii="맑은 고딕" w:eastAsia="맑은 고딕" w:cs="맑은 고딕"/>
              </w:rPr>
              <w:t>Jun 15 (Sun)</w:t>
            </w:r>
          </w:p>
          <w:p w:rsidR="0012368D" w:rsidRDefault="0012368D" w:rsidP="00CC3D59">
            <w:pPr>
              <w:pStyle w:val="a8"/>
              <w:wordWrap/>
              <w:spacing w:line="240" w:lineRule="auto"/>
              <w:jc w:val="left"/>
              <w:rPr>
                <w:rFonts w:ascii="맑은 고딕" w:eastAsia="맑은 고딕" w:cs="맑은 고딕"/>
              </w:rPr>
            </w:pPr>
            <w:r>
              <w:rPr>
                <w:rFonts w:ascii="맑은 고딕" w:eastAsia="맑은 고딕" w:cs="맑은 고딕"/>
              </w:rPr>
              <w:t>19:20/19:25/19:30/</w:t>
            </w:r>
          </w:p>
          <w:p w:rsidR="0012368D" w:rsidRDefault="0012368D" w:rsidP="00CC3D59">
            <w:pPr>
              <w:pStyle w:val="a8"/>
              <w:wordWrap/>
              <w:spacing w:line="240" w:lineRule="auto"/>
              <w:jc w:val="left"/>
              <w:rPr>
                <w:rFonts w:ascii="맑은 고딕" w:eastAsia="맑은 고딕" w:cs="맑은 고딕"/>
              </w:rPr>
            </w:pPr>
            <w:r>
              <w:rPr>
                <w:rFonts w:ascii="맑은 고딕" w:eastAsia="맑은 고딕" w:cs="맑은 고딕"/>
              </w:rPr>
              <w:t>20:00/20:05/20:10 (100min)</w:t>
            </w:r>
          </w:p>
        </w:tc>
        <w:tc>
          <w:tcPr>
            <w:tcW w:w="1906" w:type="dxa"/>
            <w:tcBorders>
              <w:top w:val="single" w:sz="2" w:space="0" w:color="000000"/>
              <w:left w:val="single" w:sz="2" w:space="0" w:color="000000"/>
              <w:bottom w:val="single" w:sz="2" w:space="0" w:color="000000"/>
              <w:right w:val="single" w:sz="2" w:space="0" w:color="000000"/>
              <w:tl2br w:val="nil"/>
              <w:tr2bl w:val="nil"/>
            </w:tcBorders>
            <w:vAlign w:val="center"/>
          </w:tcPr>
          <w:p w:rsidR="0012368D" w:rsidRDefault="0012368D" w:rsidP="00CC3D59">
            <w:pPr>
              <w:pStyle w:val="a8"/>
              <w:wordWrap/>
              <w:spacing w:line="240" w:lineRule="auto"/>
              <w:ind w:left="993" w:hanging="993"/>
              <w:jc w:val="left"/>
              <w:rPr>
                <w:rFonts w:ascii="맑은 고딕" w:eastAsia="맑은 고딕" w:cs="맑은 고딕"/>
              </w:rPr>
            </w:pPr>
            <w:r>
              <w:rPr>
                <w:rFonts w:ascii="맑은 고딕" w:eastAsia="맑은 고딕" w:cs="맑은 고딕"/>
              </w:rPr>
              <w:t>Reservation required</w:t>
            </w:r>
          </w:p>
        </w:tc>
      </w:tr>
      <w:tr w:rsidR="0012368D" w:rsidTr="00042173">
        <w:trPr>
          <w:trHeight w:val="425"/>
        </w:trPr>
        <w:tc>
          <w:tcPr>
            <w:tcW w:w="1399" w:type="dxa"/>
            <w:vMerge/>
            <w:tcBorders>
              <w:left w:val="single" w:sz="2" w:space="0" w:color="000000"/>
              <w:bottom w:val="single" w:sz="2" w:space="0" w:color="000000"/>
              <w:right w:val="single" w:sz="2" w:space="0" w:color="000000"/>
              <w:tl2br w:val="nil"/>
              <w:tr2bl w:val="nil"/>
            </w:tcBorders>
          </w:tcPr>
          <w:p w:rsidR="0012368D" w:rsidRDefault="0012368D" w:rsidP="00CC3D59"/>
        </w:tc>
        <w:tc>
          <w:tcPr>
            <w:tcW w:w="507" w:type="dxa"/>
            <w:vMerge/>
            <w:tcBorders>
              <w:left w:val="single" w:sz="2" w:space="0" w:color="000000"/>
              <w:bottom w:val="single" w:sz="2" w:space="0" w:color="000000"/>
              <w:right w:val="single" w:sz="2" w:space="0" w:color="000000"/>
              <w:tl2br w:val="nil"/>
              <w:tr2bl w:val="nil"/>
            </w:tcBorders>
            <w:vAlign w:val="center"/>
          </w:tcPr>
          <w:p w:rsidR="0012368D" w:rsidRDefault="0012368D" w:rsidP="00CC3D59">
            <w:pPr>
              <w:pStyle w:val="a8"/>
              <w:wordWrap/>
              <w:spacing w:line="240" w:lineRule="auto"/>
              <w:jc w:val="left"/>
              <w:rPr>
                <w:rFonts w:ascii="맑은 고딕" w:eastAsia="맑은 고딕" w:cs="맑은 고딕"/>
              </w:rPr>
            </w:pPr>
          </w:p>
        </w:tc>
        <w:tc>
          <w:tcPr>
            <w:tcW w:w="847" w:type="dxa"/>
            <w:tcBorders>
              <w:top w:val="single" w:sz="2" w:space="0" w:color="000000"/>
              <w:left w:val="single" w:sz="2" w:space="0" w:color="000000"/>
              <w:bottom w:val="single" w:sz="2" w:space="0" w:color="000000"/>
              <w:right w:val="dotted" w:sz="2" w:space="0" w:color="000000"/>
              <w:tl2br w:val="nil"/>
              <w:tr2bl w:val="nil"/>
            </w:tcBorders>
            <w:vAlign w:val="center"/>
          </w:tcPr>
          <w:p w:rsidR="0012368D" w:rsidRDefault="0012368D" w:rsidP="00CC3D59">
            <w:pPr>
              <w:pStyle w:val="a8"/>
              <w:wordWrap/>
              <w:jc w:val="left"/>
              <w:rPr>
                <w:rFonts w:ascii="HY중고딕" w:eastAsia="HY중고딕" w:cs="HY중고딕"/>
                <w:b/>
                <w:bCs/>
                <w:spacing w:val="-5"/>
              </w:rPr>
            </w:pPr>
            <w:r>
              <w:rPr>
                <w:rFonts w:ascii="HY중고딕" w:eastAsia="HY중고딕" w:cs="HY중고딕" w:hint="eastAsia"/>
                <w:b/>
                <w:bCs/>
                <w:spacing w:val="-5"/>
              </w:rPr>
              <w:t>E</w:t>
            </w:r>
            <w:r>
              <w:rPr>
                <w:rFonts w:ascii="HY중고딕" w:eastAsia="HY중고딕" w:cs="HY중고딕"/>
                <w:b/>
                <w:bCs/>
                <w:spacing w:val="-5"/>
              </w:rPr>
              <w:t>TC</w:t>
            </w:r>
          </w:p>
        </w:tc>
        <w:tc>
          <w:tcPr>
            <w:tcW w:w="3847" w:type="dxa"/>
            <w:gridSpan w:val="2"/>
            <w:tcBorders>
              <w:top w:val="single" w:sz="2" w:space="0" w:color="000000"/>
              <w:left w:val="dotted" w:sz="2" w:space="0" w:color="000000"/>
              <w:bottom w:val="single" w:sz="2" w:space="0" w:color="000000"/>
              <w:right w:val="single" w:sz="2" w:space="0" w:color="000000"/>
              <w:tl2br w:val="nil"/>
              <w:tr2bl w:val="nil"/>
            </w:tcBorders>
            <w:vAlign w:val="center"/>
          </w:tcPr>
          <w:p w:rsidR="0012368D" w:rsidRDefault="0012368D" w:rsidP="00CC3D59">
            <w:pPr>
              <w:pStyle w:val="a8"/>
              <w:wordWrap/>
              <w:spacing w:line="240" w:lineRule="auto"/>
              <w:jc w:val="left"/>
              <w:rPr>
                <w:rFonts w:ascii="맑은 고딕" w:eastAsia="맑은 고딕" w:cs="맑은 고딕"/>
              </w:rPr>
            </w:pPr>
            <w:r>
              <w:rPr>
                <w:rFonts w:ascii="맑은 고딕" w:eastAsia="맑은 고딕" w:cs="맑은 고딕"/>
              </w:rPr>
              <w:t>The walking of royal family</w:t>
            </w:r>
          </w:p>
        </w:tc>
        <w:tc>
          <w:tcPr>
            <w:tcW w:w="2654" w:type="dxa"/>
            <w:tcBorders>
              <w:top w:val="single" w:sz="2" w:space="0" w:color="000000"/>
              <w:left w:val="single" w:sz="2" w:space="0" w:color="000000"/>
              <w:bottom w:val="single" w:sz="2" w:space="0" w:color="000000"/>
              <w:right w:val="single" w:sz="2" w:space="0" w:color="000000"/>
              <w:tl2br w:val="nil"/>
              <w:tr2bl w:val="nil"/>
            </w:tcBorders>
            <w:vAlign w:val="center"/>
          </w:tcPr>
          <w:p w:rsidR="0012368D" w:rsidRDefault="0012368D" w:rsidP="00CC3D59">
            <w:pPr>
              <w:pStyle w:val="a8"/>
              <w:wordWrap/>
              <w:spacing w:line="240" w:lineRule="auto"/>
              <w:jc w:val="left"/>
              <w:rPr>
                <w:rFonts w:ascii="맑은 고딕" w:eastAsia="맑은 고딕" w:cs="맑은 고딕"/>
              </w:rPr>
            </w:pPr>
            <w:r>
              <w:rPr>
                <w:rFonts w:ascii="맑은 고딕" w:eastAsia="맑은 고딕" w:cs="맑은 고딕"/>
              </w:rPr>
              <w:t>Apr 26(Sat)- May 4(Sun)</w:t>
            </w:r>
          </w:p>
          <w:p w:rsidR="0012368D" w:rsidRDefault="0012368D" w:rsidP="00CC3D59">
            <w:pPr>
              <w:pStyle w:val="a8"/>
              <w:wordWrap/>
              <w:spacing w:line="240" w:lineRule="auto"/>
              <w:jc w:val="left"/>
              <w:rPr>
                <w:rFonts w:ascii="맑은 고딕" w:eastAsia="맑은 고딕" w:cs="맑은 고딕"/>
              </w:rPr>
            </w:pPr>
            <w:r>
              <w:rPr>
                <w:rFonts w:ascii="맑은 고딕" w:eastAsia="맑은 고딕" w:cs="맑은 고딕" w:hint="eastAsia"/>
              </w:rPr>
              <w:t>1</w:t>
            </w:r>
            <w:r>
              <w:rPr>
                <w:rFonts w:ascii="맑은 고딕" w:eastAsia="맑은 고딕" w:cs="맑은 고딕"/>
              </w:rPr>
              <w:t>1:30/14:30(70min)</w:t>
            </w:r>
          </w:p>
        </w:tc>
        <w:tc>
          <w:tcPr>
            <w:tcW w:w="1906" w:type="dxa"/>
            <w:tcBorders>
              <w:top w:val="single" w:sz="2" w:space="0" w:color="000000"/>
              <w:left w:val="single" w:sz="2" w:space="0" w:color="000000"/>
              <w:bottom w:val="single" w:sz="2" w:space="0" w:color="000000"/>
              <w:right w:val="single" w:sz="2" w:space="0" w:color="000000"/>
              <w:tl2br w:val="nil"/>
              <w:tr2bl w:val="nil"/>
            </w:tcBorders>
            <w:vAlign w:val="center"/>
          </w:tcPr>
          <w:p w:rsidR="0012368D" w:rsidRDefault="0012368D" w:rsidP="00CC3D59">
            <w:pPr>
              <w:pStyle w:val="a8"/>
              <w:wordWrap/>
              <w:spacing w:line="240" w:lineRule="auto"/>
              <w:ind w:left="993" w:hanging="993"/>
              <w:jc w:val="left"/>
              <w:rPr>
                <w:rFonts w:ascii="맑은 고딕" w:eastAsia="맑은 고딕" w:cs="맑은 고딕"/>
              </w:rPr>
            </w:pPr>
            <w:r>
              <w:rPr>
                <w:rFonts w:ascii="맑은 고딕" w:eastAsia="맑은 고딕" w:cs="맑은 고딕" w:hint="eastAsia"/>
              </w:rPr>
              <w:t>O</w:t>
            </w:r>
            <w:r>
              <w:rPr>
                <w:rFonts w:ascii="맑은 고딕" w:eastAsia="맑은 고딕" w:cs="맑은 고딕"/>
              </w:rPr>
              <w:t>n-site</w:t>
            </w:r>
          </w:p>
        </w:tc>
      </w:tr>
      <w:tr w:rsidR="007F71C3" w:rsidTr="00684117">
        <w:trPr>
          <w:trHeight w:val="476"/>
        </w:trPr>
        <w:tc>
          <w:tcPr>
            <w:tcW w:w="1399"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b/>
                <w:bCs/>
              </w:rPr>
            </w:pPr>
            <w:proofErr w:type="spellStart"/>
            <w:r>
              <w:rPr>
                <w:rFonts w:ascii="맑은 고딕" w:eastAsia="맑은 고딕" w:cs="맑은 고딕"/>
                <w:b/>
                <w:bCs/>
              </w:rPr>
              <w:t>Deoksugung</w:t>
            </w:r>
            <w:proofErr w:type="spellEnd"/>
            <w:r>
              <w:rPr>
                <w:rFonts w:ascii="맑은 고딕" w:eastAsia="맑은 고딕" w:cs="맑은 고딕"/>
                <w:b/>
                <w:bCs/>
              </w:rPr>
              <w:t xml:space="preserve"> Palace</w:t>
            </w:r>
          </w:p>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(6)</w:t>
            </w:r>
          </w:p>
        </w:tc>
        <w:tc>
          <w:tcPr>
            <w:tcW w:w="507"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Original Program</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(5)</w:t>
            </w:r>
          </w:p>
        </w:tc>
        <w:tc>
          <w:tcPr>
            <w:tcW w:w="847" w:type="dxa"/>
            <w:tcBorders>
              <w:top w:val="single" w:sz="2" w:space="0" w:color="000000"/>
              <w:left w:val="single" w:sz="2" w:space="0" w:color="000000"/>
              <w:bottom w:val="single" w:sz="2" w:space="0" w:color="000000"/>
              <w:right w:val="dotted" w:sz="2" w:space="0" w:color="000000"/>
              <w:tl2br w:val="nil"/>
              <w:tr2bl w:val="nil"/>
            </w:tcBorders>
            <w:vAlign w:val="center"/>
          </w:tcPr>
          <w:tbl>
            <w:tblPr>
              <w:tblW w:w="879" w:type="dxa"/>
              <w:jc w:val="center"/>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879"/>
            </w:tblGrid>
            <w:tr w:rsidR="007F71C3" w:rsidTr="00EA6142">
              <w:trPr>
                <w:trHeight w:val="313"/>
                <w:jc w:val="center"/>
              </w:trPr>
              <w:tc>
                <w:tcPr>
                  <w:tcW w:w="879" w:type="dxa"/>
                  <w:tcBorders>
                    <w:top w:val="single" w:sz="2" w:space="0" w:color="000000"/>
                    <w:left w:val="single" w:sz="2" w:space="0" w:color="000000"/>
                    <w:bottom w:val="single" w:sz="2" w:space="0" w:color="000000"/>
                    <w:right w:val="single" w:sz="2" w:space="0" w:color="000000"/>
                    <w:tl2br w:val="nil"/>
                    <w:tr2bl w:val="nil"/>
                  </w:tcBorders>
                  <w:shd w:val="clear" w:color="auto" w:fill="EFF6E7"/>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Experience</w:t>
                  </w:r>
                </w:p>
              </w:tc>
            </w:tr>
          </w:tbl>
          <w:p w:rsidR="00126637" w:rsidRDefault="00126637" w:rsidP="00CC3D59">
            <w:pPr>
              <w:rPr>
                <w:sz w:val="2"/>
              </w:rPr>
            </w:pPr>
          </w:p>
          <w:p w:rsidR="00126637" w:rsidRDefault="00126637" w:rsidP="00CC3D59">
            <w:pPr>
              <w:pStyle w:val="a8"/>
              <w:wordWrap/>
              <w:spacing w:line="240" w:lineRule="auto"/>
              <w:jc w:val="left"/>
              <w:rPr>
                <w:rFonts w:ascii="맑은 고딕" w:eastAsia="맑은 고딕" w:cs="맑은 고딕"/>
              </w:rPr>
            </w:pPr>
          </w:p>
        </w:tc>
        <w:tc>
          <w:tcPr>
            <w:tcW w:w="3847" w:type="dxa"/>
            <w:gridSpan w:val="2"/>
            <w:tcBorders>
              <w:top w:val="single" w:sz="2" w:space="0" w:color="000000"/>
              <w:left w:val="dotted"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Royal Recreations Club</w:t>
            </w:r>
          </w:p>
        </w:tc>
        <w:tc>
          <w:tcPr>
            <w:tcW w:w="2654" w:type="dxa"/>
            <w:tcBorders>
              <w:top w:val="single" w:sz="2" w:space="0" w:color="000000"/>
              <w:left w:val="single" w:sz="2" w:space="0" w:color="000000"/>
              <w:bottom w:val="single" w:sz="2" w:space="0" w:color="000000"/>
              <w:right w:val="single" w:sz="2" w:space="0" w:color="000000"/>
              <w:tl2br w:val="nil"/>
              <w:tr2bl w:val="nil"/>
            </w:tcBorders>
            <w:tcMar>
              <w:top w:w="28" w:type="dxa"/>
              <w:bottom w:w="28"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Apr 26 (Sat)</w:t>
            </w:r>
            <w:r>
              <w:rPr>
                <w:rFonts w:ascii="맑은 고딕" w:eastAsia="맑은 고딕" w:cs="맑은 고딕"/>
              </w:rPr>
              <w:t>–</w:t>
            </w:r>
            <w:r>
              <w:rPr>
                <w:rFonts w:ascii="맑은 고딕" w:eastAsia="맑은 고딕" w:cs="맑은 고딕"/>
              </w:rPr>
              <w:t>May 4 (Sun)</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10:00</w:t>
            </w:r>
            <w:r>
              <w:rPr>
                <w:rFonts w:ascii="맑은 고딕" w:eastAsia="맑은 고딕" w:cs="맑은 고딕"/>
              </w:rPr>
              <w:t>–</w:t>
            </w:r>
            <w:r>
              <w:rPr>
                <w:rFonts w:ascii="맑은 고딕" w:eastAsia="맑은 고딕" w:cs="맑은 고딕"/>
              </w:rPr>
              <w:t>19:00</w:t>
            </w:r>
          </w:p>
        </w:tc>
        <w:tc>
          <w:tcPr>
            <w:tcW w:w="1906"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ind w:left="993" w:hanging="993"/>
              <w:jc w:val="left"/>
              <w:rPr>
                <w:rFonts w:ascii="맑은 고딕" w:eastAsia="맑은 고딕" w:cs="맑은 고딕"/>
              </w:rPr>
            </w:pPr>
            <w:r>
              <w:rPr>
                <w:rFonts w:ascii="맑은 고딕" w:eastAsia="맑은 고딕" w:cs="맑은 고딕"/>
              </w:rPr>
              <w:t>On-site</w:t>
            </w:r>
          </w:p>
        </w:tc>
      </w:tr>
      <w:tr w:rsidR="007F71C3" w:rsidTr="00684117">
        <w:trPr>
          <w:trHeight w:val="425"/>
        </w:trPr>
        <w:tc>
          <w:tcPr>
            <w:tcW w:w="13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507"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47" w:type="dxa"/>
            <w:tcBorders>
              <w:top w:val="single" w:sz="2" w:space="0" w:color="000000"/>
              <w:left w:val="single" w:sz="2" w:space="0" w:color="000000"/>
              <w:bottom w:val="single" w:sz="2" w:space="0" w:color="000000"/>
              <w:right w:val="dotted" w:sz="2" w:space="0" w:color="000000"/>
              <w:tl2br w:val="nil"/>
              <w:tr2bl w:val="nil"/>
            </w:tcBorders>
            <w:vAlign w:val="center"/>
          </w:tcPr>
          <w:tbl>
            <w:tblPr>
              <w:tblW w:w="890" w:type="dxa"/>
              <w:jc w:val="center"/>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890"/>
            </w:tblGrid>
            <w:tr w:rsidR="007F71C3" w:rsidTr="00EA6142">
              <w:trPr>
                <w:trHeight w:val="313"/>
                <w:jc w:val="center"/>
              </w:trPr>
              <w:tc>
                <w:tcPr>
                  <w:tcW w:w="890" w:type="dxa"/>
                  <w:tcBorders>
                    <w:top w:val="single" w:sz="2" w:space="0" w:color="000000"/>
                    <w:left w:val="single" w:sz="2" w:space="0" w:color="000000"/>
                    <w:bottom w:val="single" w:sz="2" w:space="0" w:color="000000"/>
                    <w:right w:val="single" w:sz="2" w:space="0" w:color="000000"/>
                    <w:tl2br w:val="nil"/>
                    <w:tr2bl w:val="nil"/>
                  </w:tcBorders>
                  <w:shd w:val="clear" w:color="auto" w:fill="EBDEF1"/>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Performance</w:t>
                  </w:r>
                </w:p>
              </w:tc>
            </w:tr>
          </w:tbl>
          <w:p w:rsidR="00126637" w:rsidRDefault="00126637" w:rsidP="00CC3D59">
            <w:pPr>
              <w:rPr>
                <w:sz w:val="2"/>
              </w:rPr>
            </w:pPr>
          </w:p>
          <w:p w:rsidR="00126637" w:rsidRDefault="00126637" w:rsidP="00CC3D59">
            <w:pPr>
              <w:pStyle w:val="a8"/>
              <w:wordWrap/>
              <w:spacing w:line="240" w:lineRule="auto"/>
              <w:jc w:val="left"/>
              <w:rPr>
                <w:rFonts w:ascii="맑은 고딕" w:eastAsia="맑은 고딕" w:cs="맑은 고딕"/>
              </w:rPr>
            </w:pPr>
          </w:p>
        </w:tc>
        <w:tc>
          <w:tcPr>
            <w:tcW w:w="3847" w:type="dxa"/>
            <w:gridSpan w:val="2"/>
            <w:tcBorders>
              <w:top w:val="single" w:sz="2" w:space="0" w:color="000000"/>
              <w:left w:val="dotted"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Pungryu</w:t>
            </w:r>
            <w:proofErr w:type="spellEnd"/>
            <w:r>
              <w:rPr>
                <w:rFonts w:ascii="맑은 고딕" w:eastAsia="맑은 고딕" w:cs="맑은 고딕"/>
              </w:rPr>
              <w:t xml:space="preserve"> with Disney</w:t>
            </w:r>
          </w:p>
        </w:tc>
        <w:tc>
          <w:tcPr>
            <w:tcW w:w="2654" w:type="dxa"/>
            <w:tcBorders>
              <w:top w:val="single" w:sz="2" w:space="0" w:color="000000"/>
              <w:left w:val="single" w:sz="2" w:space="0" w:color="000000"/>
              <w:bottom w:val="single" w:sz="2" w:space="0" w:color="000000"/>
              <w:right w:val="single" w:sz="2" w:space="0" w:color="000000"/>
              <w:tl2br w:val="nil"/>
              <w:tr2bl w:val="nil"/>
            </w:tcBorders>
            <w:tcMar>
              <w:top w:w="28" w:type="dxa"/>
              <w:bottom w:w="28"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Apr 27 (Sun), May 1 (Thu), May 4 (Sun)</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 xml:space="preserve"> 16:00 (60min)</w:t>
            </w:r>
          </w:p>
        </w:tc>
        <w:tc>
          <w:tcPr>
            <w:tcW w:w="1906"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ind w:left="993" w:hanging="993"/>
              <w:jc w:val="left"/>
              <w:rPr>
                <w:rFonts w:ascii="맑은 고딕" w:eastAsia="맑은 고딕" w:cs="맑은 고딕"/>
              </w:rPr>
            </w:pPr>
            <w:r>
              <w:rPr>
                <w:rFonts w:ascii="맑은 고딕" w:eastAsia="맑은 고딕" w:cs="맑은 고딕"/>
              </w:rPr>
              <w:t>On-site</w:t>
            </w:r>
          </w:p>
        </w:tc>
      </w:tr>
      <w:tr w:rsidR="007F71C3" w:rsidTr="00684117">
        <w:trPr>
          <w:trHeight w:val="425"/>
        </w:trPr>
        <w:tc>
          <w:tcPr>
            <w:tcW w:w="13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507"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47" w:type="dxa"/>
            <w:tcBorders>
              <w:top w:val="single" w:sz="2" w:space="0" w:color="000000"/>
              <w:left w:val="single" w:sz="2" w:space="0" w:color="000000"/>
              <w:bottom w:val="single" w:sz="2" w:space="0" w:color="000000"/>
              <w:right w:val="dotted" w:sz="2" w:space="0" w:color="000000"/>
              <w:tl2br w:val="nil"/>
              <w:tr2bl w:val="nil"/>
            </w:tcBorders>
            <w:vAlign w:val="center"/>
          </w:tcPr>
          <w:tbl>
            <w:tblPr>
              <w:tblW w:w="879" w:type="dxa"/>
              <w:jc w:val="center"/>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879"/>
            </w:tblGrid>
            <w:tr w:rsidR="007F71C3" w:rsidTr="00EA6142">
              <w:trPr>
                <w:trHeight w:val="313"/>
                <w:jc w:val="center"/>
              </w:trPr>
              <w:tc>
                <w:tcPr>
                  <w:tcW w:w="879" w:type="dxa"/>
                  <w:tcBorders>
                    <w:top w:val="single" w:sz="2" w:space="0" w:color="000000"/>
                    <w:left w:val="single" w:sz="2" w:space="0" w:color="000000"/>
                    <w:bottom w:val="single" w:sz="2" w:space="0" w:color="000000"/>
                    <w:right w:val="single" w:sz="2" w:space="0" w:color="000000"/>
                    <w:tl2br w:val="nil"/>
                    <w:tr2bl w:val="nil"/>
                  </w:tcBorders>
                  <w:shd w:val="clear" w:color="auto" w:fill="EFF6E7"/>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Experience</w:t>
                  </w:r>
                </w:p>
              </w:tc>
            </w:tr>
          </w:tbl>
          <w:p w:rsidR="00126637" w:rsidRDefault="00126637" w:rsidP="00CC3D59">
            <w:pPr>
              <w:rPr>
                <w:sz w:val="2"/>
              </w:rPr>
            </w:pPr>
          </w:p>
          <w:p w:rsidR="00126637" w:rsidRDefault="00126637" w:rsidP="00CC3D59">
            <w:pPr>
              <w:pStyle w:val="a8"/>
              <w:wordWrap/>
              <w:spacing w:line="240" w:lineRule="auto"/>
              <w:jc w:val="left"/>
              <w:rPr>
                <w:rFonts w:ascii="맑은 고딕" w:eastAsia="맑은 고딕" w:cs="맑은 고딕"/>
              </w:rPr>
            </w:pPr>
          </w:p>
        </w:tc>
        <w:tc>
          <w:tcPr>
            <w:tcW w:w="3847" w:type="dxa"/>
            <w:gridSpan w:val="2"/>
            <w:tcBorders>
              <w:top w:val="single" w:sz="2" w:space="0" w:color="000000"/>
              <w:left w:val="dotted"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color w:val="0000FF"/>
              </w:rPr>
            </w:pPr>
            <w:r>
              <w:rPr>
                <w:rFonts w:ascii="맑은 고딕" w:eastAsia="맑은 고딕" w:cs="맑은 고딕"/>
              </w:rPr>
              <w:t>The Emperor's Dining Table</w:t>
            </w:r>
          </w:p>
        </w:tc>
        <w:tc>
          <w:tcPr>
            <w:tcW w:w="2654" w:type="dxa"/>
            <w:tcBorders>
              <w:top w:val="single" w:sz="2" w:space="0" w:color="000000"/>
              <w:left w:val="single" w:sz="2" w:space="0" w:color="000000"/>
              <w:bottom w:val="single" w:sz="2" w:space="0" w:color="000000"/>
              <w:right w:val="single" w:sz="2" w:space="0" w:color="000000"/>
              <w:tl2br w:val="nil"/>
              <w:tr2bl w:val="nil"/>
            </w:tcBorders>
            <w:tcMar>
              <w:top w:w="28" w:type="dxa"/>
              <w:bottom w:w="28"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May 1 (Thu)</w:t>
            </w:r>
            <w:r>
              <w:rPr>
                <w:rFonts w:ascii="맑은 고딕" w:eastAsia="맑은 고딕" w:cs="맑은 고딕"/>
              </w:rPr>
              <w:t>–</w:t>
            </w:r>
            <w:r>
              <w:rPr>
                <w:rFonts w:ascii="맑은 고딕" w:eastAsia="맑은 고딕" w:cs="맑은 고딕"/>
              </w:rPr>
              <w:t>May 3 (Sat)</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13:00/18:30 (80min)</w:t>
            </w:r>
          </w:p>
        </w:tc>
        <w:tc>
          <w:tcPr>
            <w:tcW w:w="1906"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ind w:left="993" w:hanging="993"/>
              <w:jc w:val="left"/>
              <w:rPr>
                <w:rFonts w:ascii="맑은 고딕" w:eastAsia="맑은 고딕" w:cs="맑은 고딕"/>
              </w:rPr>
            </w:pPr>
            <w:r>
              <w:rPr>
                <w:rFonts w:ascii="맑은 고딕" w:eastAsia="맑은 고딕" w:cs="맑은 고딕"/>
              </w:rPr>
              <w:t>Reservation required</w:t>
            </w:r>
          </w:p>
        </w:tc>
      </w:tr>
      <w:tr w:rsidR="007F71C3" w:rsidTr="00684117">
        <w:trPr>
          <w:trHeight w:val="425"/>
        </w:trPr>
        <w:tc>
          <w:tcPr>
            <w:tcW w:w="13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507"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47" w:type="dxa"/>
            <w:tcBorders>
              <w:top w:val="single" w:sz="2" w:space="0" w:color="000000"/>
              <w:left w:val="single" w:sz="2" w:space="0" w:color="000000"/>
              <w:bottom w:val="single" w:sz="2" w:space="0" w:color="000000"/>
              <w:right w:val="dotted" w:sz="2" w:space="0" w:color="000000"/>
              <w:tl2br w:val="nil"/>
              <w:tr2bl w:val="nil"/>
            </w:tcBorders>
            <w:vAlign w:val="center"/>
          </w:tcPr>
          <w:tbl>
            <w:tblPr>
              <w:tblW w:w="879" w:type="dxa"/>
              <w:jc w:val="center"/>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879"/>
            </w:tblGrid>
            <w:tr w:rsidR="007F71C3" w:rsidTr="00EA6142">
              <w:trPr>
                <w:trHeight w:val="313"/>
                <w:jc w:val="center"/>
              </w:trPr>
              <w:tc>
                <w:tcPr>
                  <w:tcW w:w="879" w:type="dxa"/>
                  <w:tcBorders>
                    <w:top w:val="single" w:sz="2" w:space="0" w:color="000000"/>
                    <w:left w:val="single" w:sz="2" w:space="0" w:color="000000"/>
                    <w:bottom w:val="single" w:sz="2" w:space="0" w:color="000000"/>
                    <w:right w:val="single" w:sz="2" w:space="0" w:color="000000"/>
                    <w:tl2br w:val="nil"/>
                    <w:tr2bl w:val="nil"/>
                  </w:tcBorders>
                  <w:shd w:val="clear" w:color="auto" w:fill="EFF6E7"/>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Experience</w:t>
                  </w:r>
                </w:p>
              </w:tc>
            </w:tr>
          </w:tbl>
          <w:p w:rsidR="00126637" w:rsidRDefault="00126637" w:rsidP="00CC3D59">
            <w:pPr>
              <w:rPr>
                <w:sz w:val="2"/>
              </w:rPr>
            </w:pPr>
          </w:p>
          <w:p w:rsidR="00126637" w:rsidRDefault="00126637" w:rsidP="00CC3D59">
            <w:pPr>
              <w:pStyle w:val="a8"/>
              <w:wordWrap/>
              <w:spacing w:line="240" w:lineRule="auto"/>
              <w:jc w:val="left"/>
              <w:rPr>
                <w:rFonts w:ascii="맑은 고딕" w:eastAsia="맑은 고딕" w:cs="맑은 고딕"/>
              </w:rPr>
            </w:pPr>
          </w:p>
        </w:tc>
        <w:tc>
          <w:tcPr>
            <w:tcW w:w="3847" w:type="dxa"/>
            <w:gridSpan w:val="2"/>
            <w:tcBorders>
              <w:top w:val="single" w:sz="2" w:space="0" w:color="000000"/>
              <w:left w:val="dotted"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Royal Court Games Playroom (</w:t>
            </w:r>
            <w:proofErr w:type="spellStart"/>
            <w:r>
              <w:rPr>
                <w:rFonts w:ascii="맑은 고딕" w:eastAsia="맑은 고딕" w:cs="맑은 고딕"/>
              </w:rPr>
              <w:t>Deoksugung</w:t>
            </w:r>
            <w:proofErr w:type="spellEnd"/>
            <w:r>
              <w:rPr>
                <w:rFonts w:ascii="맑은 고딕" w:eastAsia="맑은 고딕" w:cs="맑은 고딕"/>
              </w:rPr>
              <w:t xml:space="preserve"> Palace)</w:t>
            </w:r>
          </w:p>
        </w:tc>
        <w:tc>
          <w:tcPr>
            <w:tcW w:w="2654" w:type="dxa"/>
            <w:tcBorders>
              <w:top w:val="single" w:sz="2" w:space="0" w:color="000000"/>
              <w:left w:val="single" w:sz="2" w:space="0" w:color="000000"/>
              <w:bottom w:val="single" w:sz="2" w:space="0" w:color="000000"/>
              <w:right w:val="single" w:sz="2" w:space="0" w:color="000000"/>
              <w:tl2br w:val="nil"/>
              <w:tr2bl w:val="nil"/>
            </w:tcBorders>
            <w:tcMar>
              <w:top w:w="28" w:type="dxa"/>
              <w:bottom w:w="28"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Apr 26 (Sat)</w:t>
            </w:r>
            <w:r>
              <w:rPr>
                <w:rFonts w:ascii="맑은 고딕" w:eastAsia="맑은 고딕" w:cs="맑은 고딕"/>
              </w:rPr>
              <w:t>–</w:t>
            </w:r>
            <w:r>
              <w:rPr>
                <w:rFonts w:ascii="맑은 고딕" w:eastAsia="맑은 고딕" w:cs="맑은 고딕"/>
              </w:rPr>
              <w:t>May 4 (Sun)</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10:00</w:t>
            </w:r>
            <w:r>
              <w:rPr>
                <w:rFonts w:ascii="맑은 고딕" w:eastAsia="맑은 고딕" w:cs="맑은 고딕"/>
              </w:rPr>
              <w:t>–</w:t>
            </w:r>
            <w:r>
              <w:rPr>
                <w:rFonts w:ascii="맑은 고딕" w:eastAsia="맑은 고딕" w:cs="맑은 고딕"/>
              </w:rPr>
              <w:t>17:00</w:t>
            </w:r>
          </w:p>
        </w:tc>
        <w:tc>
          <w:tcPr>
            <w:tcW w:w="1906"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ind w:left="993" w:hanging="993"/>
              <w:jc w:val="left"/>
              <w:rPr>
                <w:rFonts w:ascii="맑은 고딕" w:eastAsia="맑은 고딕" w:cs="맑은 고딕"/>
              </w:rPr>
            </w:pPr>
            <w:r>
              <w:rPr>
                <w:rFonts w:ascii="맑은 고딕" w:eastAsia="맑은 고딕" w:cs="맑은 고딕"/>
              </w:rPr>
              <w:t>On-site</w:t>
            </w:r>
          </w:p>
        </w:tc>
      </w:tr>
      <w:tr w:rsidR="007F71C3" w:rsidTr="00684117">
        <w:trPr>
          <w:trHeight w:val="425"/>
        </w:trPr>
        <w:tc>
          <w:tcPr>
            <w:tcW w:w="13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507"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47" w:type="dxa"/>
            <w:tcBorders>
              <w:top w:val="single" w:sz="2" w:space="0" w:color="000000"/>
              <w:left w:val="single" w:sz="2" w:space="0" w:color="000000"/>
              <w:bottom w:val="single" w:sz="2" w:space="0" w:color="000000"/>
              <w:right w:val="dotted" w:sz="2" w:space="0" w:color="000000"/>
              <w:tl2br w:val="nil"/>
              <w:tr2bl w:val="nil"/>
            </w:tcBorders>
            <w:vAlign w:val="center"/>
          </w:tcPr>
          <w:tbl>
            <w:tblPr>
              <w:tblW w:w="890" w:type="dxa"/>
              <w:jc w:val="center"/>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890"/>
            </w:tblGrid>
            <w:tr w:rsidR="007F71C3" w:rsidTr="00EA6142">
              <w:trPr>
                <w:trHeight w:val="313"/>
                <w:jc w:val="center"/>
              </w:trPr>
              <w:tc>
                <w:tcPr>
                  <w:tcW w:w="890" w:type="dxa"/>
                  <w:tcBorders>
                    <w:top w:val="single" w:sz="2" w:space="0" w:color="000000"/>
                    <w:left w:val="single" w:sz="2" w:space="0" w:color="000000"/>
                    <w:bottom w:val="single" w:sz="2" w:space="0" w:color="000000"/>
                    <w:right w:val="single" w:sz="2" w:space="0" w:color="000000"/>
                    <w:tl2br w:val="nil"/>
                    <w:tr2bl w:val="nil"/>
                  </w:tcBorders>
                  <w:shd w:val="clear" w:color="auto" w:fill="EBDEF1"/>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Performance</w:t>
                  </w:r>
                </w:p>
              </w:tc>
            </w:tr>
          </w:tbl>
          <w:p w:rsidR="00126637" w:rsidRDefault="00126637" w:rsidP="00CC3D59">
            <w:pPr>
              <w:rPr>
                <w:sz w:val="2"/>
              </w:rPr>
            </w:pPr>
          </w:p>
          <w:p w:rsidR="00126637" w:rsidRDefault="00126637" w:rsidP="00CC3D59">
            <w:pPr>
              <w:pStyle w:val="a8"/>
              <w:wordWrap/>
              <w:spacing w:line="240" w:lineRule="auto"/>
              <w:jc w:val="left"/>
              <w:rPr>
                <w:rFonts w:ascii="맑은 고딕" w:eastAsia="맑은 고딕" w:cs="맑은 고딕"/>
              </w:rPr>
            </w:pPr>
          </w:p>
        </w:tc>
        <w:tc>
          <w:tcPr>
            <w:tcW w:w="3847" w:type="dxa"/>
            <w:gridSpan w:val="2"/>
            <w:tcBorders>
              <w:top w:val="single" w:sz="2" w:space="0" w:color="000000"/>
              <w:left w:val="dotted"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Gilnori</w:t>
            </w:r>
            <w:proofErr w:type="spellEnd"/>
            <w:r>
              <w:rPr>
                <w:rFonts w:ascii="맑은 고딕" w:eastAsia="맑은 고딕" w:cs="맑은 고딕"/>
              </w:rPr>
              <w:t>: Traditional Performance Parade (</w:t>
            </w:r>
            <w:proofErr w:type="spellStart"/>
            <w:r>
              <w:rPr>
                <w:rFonts w:ascii="맑은 고딕" w:eastAsia="맑은 고딕" w:cs="맑은 고딕"/>
              </w:rPr>
              <w:t>Deoksugung</w:t>
            </w:r>
            <w:proofErr w:type="spellEnd"/>
            <w:r>
              <w:rPr>
                <w:rFonts w:ascii="맑은 고딕" w:eastAsia="맑은 고딕" w:cs="맑은 고딕"/>
              </w:rPr>
              <w:t xml:space="preserve"> Palace)</w:t>
            </w:r>
          </w:p>
        </w:tc>
        <w:tc>
          <w:tcPr>
            <w:tcW w:w="2654"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Apr 26 (Sat)</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14:00/16:00 (50min)</w:t>
            </w:r>
          </w:p>
        </w:tc>
        <w:tc>
          <w:tcPr>
            <w:tcW w:w="1906"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ind w:left="993" w:hanging="993"/>
              <w:jc w:val="left"/>
              <w:rPr>
                <w:rFonts w:ascii="맑은 고딕" w:eastAsia="맑은 고딕" w:cs="맑은 고딕"/>
              </w:rPr>
            </w:pPr>
            <w:r>
              <w:rPr>
                <w:rFonts w:ascii="맑은 고딕" w:eastAsia="맑은 고딕" w:cs="맑은 고딕"/>
              </w:rPr>
              <w:t>On-site</w:t>
            </w:r>
          </w:p>
        </w:tc>
      </w:tr>
      <w:tr w:rsidR="007F71C3" w:rsidTr="00684117">
        <w:trPr>
          <w:trHeight w:val="425"/>
        </w:trPr>
        <w:tc>
          <w:tcPr>
            <w:tcW w:w="13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507"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Linked Program</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w:t>
            </w:r>
          </w:p>
        </w:tc>
        <w:tc>
          <w:tcPr>
            <w:tcW w:w="847" w:type="dxa"/>
            <w:tcBorders>
              <w:top w:val="single" w:sz="2" w:space="0" w:color="000000"/>
              <w:left w:val="single" w:sz="2" w:space="0" w:color="000000"/>
              <w:bottom w:val="single" w:sz="2" w:space="0" w:color="000000"/>
              <w:right w:val="dotted" w:sz="2" w:space="0" w:color="000000"/>
              <w:tl2br w:val="nil"/>
              <w:tr2bl w:val="nil"/>
            </w:tcBorders>
            <w:vAlign w:val="center"/>
          </w:tcPr>
          <w:tbl>
            <w:tblPr>
              <w:tblW w:w="879" w:type="dxa"/>
              <w:jc w:val="center"/>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879"/>
            </w:tblGrid>
            <w:tr w:rsidR="007F71C3" w:rsidTr="00EA6142">
              <w:trPr>
                <w:trHeight w:val="313"/>
                <w:jc w:val="center"/>
              </w:trPr>
              <w:tc>
                <w:tcPr>
                  <w:tcW w:w="879" w:type="dxa"/>
                  <w:tcBorders>
                    <w:top w:val="single" w:sz="2" w:space="0" w:color="000000"/>
                    <w:left w:val="single" w:sz="2" w:space="0" w:color="000000"/>
                    <w:bottom w:val="single" w:sz="2" w:space="0" w:color="000000"/>
                    <w:right w:val="single" w:sz="2" w:space="0" w:color="000000"/>
                    <w:tl2br w:val="nil"/>
                    <w:tr2bl w:val="nil"/>
                  </w:tcBorders>
                  <w:shd w:val="clear" w:color="auto" w:fill="EFF6E7"/>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Experience</w:t>
                  </w:r>
                </w:p>
              </w:tc>
            </w:tr>
          </w:tbl>
          <w:p w:rsidR="00126637" w:rsidRDefault="00126637" w:rsidP="00CC3D59">
            <w:pPr>
              <w:rPr>
                <w:sz w:val="2"/>
              </w:rPr>
            </w:pPr>
          </w:p>
          <w:p w:rsidR="00126637" w:rsidRDefault="00126637" w:rsidP="00CC3D59">
            <w:pPr>
              <w:pStyle w:val="a8"/>
              <w:wordWrap/>
              <w:spacing w:line="240" w:lineRule="auto"/>
              <w:jc w:val="left"/>
              <w:rPr>
                <w:rFonts w:ascii="맑은 고딕" w:eastAsia="맑은 고딕" w:cs="맑은 고딕"/>
              </w:rPr>
            </w:pPr>
          </w:p>
        </w:tc>
        <w:tc>
          <w:tcPr>
            <w:tcW w:w="3847" w:type="dxa"/>
            <w:gridSpan w:val="2"/>
            <w:tcBorders>
              <w:top w:val="single" w:sz="2" w:space="0" w:color="000000"/>
              <w:left w:val="dotted"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Deoksugung</w:t>
            </w:r>
            <w:proofErr w:type="spellEnd"/>
            <w:r>
              <w:rPr>
                <w:rFonts w:ascii="맑은 고딕" w:eastAsia="맑은 고딕" w:cs="맑은 고딕"/>
              </w:rPr>
              <w:t xml:space="preserve"> Palace, </w:t>
            </w:r>
            <w:proofErr w:type="spellStart"/>
            <w:r>
              <w:rPr>
                <w:rFonts w:ascii="맑은 고딕" w:eastAsia="맑은 고딕" w:cs="맑은 고딕"/>
              </w:rPr>
              <w:t>Seokjojeon</w:t>
            </w:r>
            <w:proofErr w:type="spellEnd"/>
            <w:r>
              <w:rPr>
                <w:rFonts w:ascii="맑은 고딕" w:eastAsia="맑은 고딕" w:cs="맑은 고딕"/>
              </w:rPr>
              <w:t xml:space="preserve"> Hall at Night</w:t>
            </w:r>
          </w:p>
        </w:tc>
        <w:tc>
          <w:tcPr>
            <w:tcW w:w="2654"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Apr 8 (Tue)</w:t>
            </w:r>
            <w:r>
              <w:rPr>
                <w:rFonts w:ascii="맑은 고딕" w:eastAsia="맑은 고딕" w:cs="맑은 고딕"/>
              </w:rPr>
              <w:t>–</w:t>
            </w:r>
            <w:r>
              <w:rPr>
                <w:rFonts w:ascii="맑은 고딕" w:eastAsia="맑은 고딕" w:cs="맑은 고딕"/>
              </w:rPr>
              <w:t>May 25 (Sun)</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18:15/18:50/19:25 (90min)</w:t>
            </w:r>
          </w:p>
        </w:tc>
        <w:tc>
          <w:tcPr>
            <w:tcW w:w="1906"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ind w:left="993" w:hanging="993"/>
              <w:jc w:val="left"/>
              <w:rPr>
                <w:rFonts w:ascii="맑은 고딕" w:eastAsia="맑은 고딕" w:cs="맑은 고딕"/>
              </w:rPr>
            </w:pPr>
            <w:r>
              <w:rPr>
                <w:rFonts w:ascii="맑은 고딕" w:eastAsia="맑은 고딕" w:cs="맑은 고딕"/>
              </w:rPr>
              <w:t>Reservation required</w:t>
            </w:r>
          </w:p>
        </w:tc>
      </w:tr>
      <w:tr w:rsidR="007F71C3" w:rsidTr="00684117">
        <w:trPr>
          <w:trHeight w:val="616"/>
        </w:trPr>
        <w:tc>
          <w:tcPr>
            <w:tcW w:w="1399"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b/>
                <w:bCs/>
              </w:rPr>
            </w:pPr>
            <w:proofErr w:type="spellStart"/>
            <w:r>
              <w:rPr>
                <w:rFonts w:ascii="맑은 고딕" w:eastAsia="맑은 고딕" w:cs="맑은 고딕"/>
                <w:b/>
                <w:bCs/>
              </w:rPr>
              <w:t>Changgyeonggung</w:t>
            </w:r>
            <w:proofErr w:type="spellEnd"/>
            <w:r>
              <w:rPr>
                <w:rFonts w:ascii="맑은 고딕" w:eastAsia="맑은 고딕" w:cs="맑은 고딕"/>
                <w:b/>
                <w:bCs/>
              </w:rPr>
              <w:t xml:space="preserve"> Palace</w:t>
            </w:r>
          </w:p>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(4)</w:t>
            </w:r>
          </w:p>
        </w:tc>
        <w:tc>
          <w:tcPr>
            <w:tcW w:w="507"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Original Program (3)</w:t>
            </w:r>
          </w:p>
        </w:tc>
        <w:tc>
          <w:tcPr>
            <w:tcW w:w="847" w:type="dxa"/>
            <w:tcBorders>
              <w:top w:val="single" w:sz="2" w:space="0" w:color="000000"/>
              <w:left w:val="single" w:sz="2" w:space="0" w:color="000000"/>
              <w:bottom w:val="single" w:sz="2" w:space="0" w:color="000000"/>
              <w:right w:val="dotted" w:sz="2" w:space="0" w:color="000000"/>
              <w:tl2br w:val="nil"/>
              <w:tr2bl w:val="nil"/>
            </w:tcBorders>
            <w:vAlign w:val="center"/>
          </w:tcPr>
          <w:tbl>
            <w:tblPr>
              <w:tblW w:w="890" w:type="dxa"/>
              <w:jc w:val="center"/>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890"/>
            </w:tblGrid>
            <w:tr w:rsidR="007F71C3" w:rsidTr="00EA6142">
              <w:trPr>
                <w:trHeight w:val="313"/>
                <w:jc w:val="center"/>
              </w:trPr>
              <w:tc>
                <w:tcPr>
                  <w:tcW w:w="890" w:type="dxa"/>
                  <w:tcBorders>
                    <w:top w:val="single" w:sz="2" w:space="0" w:color="000000"/>
                    <w:left w:val="single" w:sz="2" w:space="0" w:color="000000"/>
                    <w:bottom w:val="single" w:sz="2" w:space="0" w:color="000000"/>
                    <w:right w:val="single" w:sz="2" w:space="0" w:color="000000"/>
                    <w:tl2br w:val="nil"/>
                    <w:tr2bl w:val="nil"/>
                  </w:tcBorders>
                  <w:shd w:val="clear" w:color="auto" w:fill="FFE7D8"/>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Exhibition</w:t>
                  </w:r>
                </w:p>
              </w:tc>
            </w:tr>
          </w:tbl>
          <w:p w:rsidR="00126637" w:rsidRDefault="00126637" w:rsidP="00CC3D59">
            <w:pPr>
              <w:rPr>
                <w:sz w:val="2"/>
              </w:rPr>
            </w:pPr>
          </w:p>
          <w:p w:rsidR="00126637" w:rsidRDefault="00126637" w:rsidP="00CC3D59">
            <w:pPr>
              <w:pStyle w:val="a8"/>
              <w:wordWrap/>
              <w:spacing w:line="240" w:lineRule="auto"/>
              <w:jc w:val="left"/>
              <w:rPr>
                <w:rFonts w:ascii="맑은 고딕" w:eastAsia="맑은 고딕" w:cs="맑은 고딕"/>
              </w:rPr>
            </w:pPr>
          </w:p>
        </w:tc>
        <w:tc>
          <w:tcPr>
            <w:tcW w:w="3847" w:type="dxa"/>
            <w:gridSpan w:val="2"/>
            <w:tcBorders>
              <w:top w:val="single" w:sz="2" w:space="0" w:color="000000"/>
              <w:left w:val="dotted"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spacing w:val="-12"/>
              </w:rPr>
            </w:pPr>
            <w:r>
              <w:rPr>
                <w:rFonts w:ascii="맑은 고딕" w:eastAsia="맑은 고딕" w:cs="맑은 고딕"/>
              </w:rPr>
              <w:t>Embracing: Palace Atmospheres</w:t>
            </w:r>
          </w:p>
        </w:tc>
        <w:tc>
          <w:tcPr>
            <w:tcW w:w="2654" w:type="dxa"/>
            <w:tcBorders>
              <w:top w:val="single" w:sz="2" w:space="0" w:color="000000"/>
              <w:left w:val="single" w:sz="2" w:space="0" w:color="000000"/>
              <w:bottom w:val="single" w:sz="2" w:space="0" w:color="000000"/>
              <w:right w:val="single" w:sz="2" w:space="0" w:color="000000"/>
              <w:tl2br w:val="nil"/>
              <w:tr2bl w:val="nil"/>
            </w:tcBorders>
            <w:tcMar>
              <w:top w:w="28" w:type="dxa"/>
              <w:bottom w:w="28"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Apr 26 (Sat)</w:t>
            </w:r>
            <w:r>
              <w:rPr>
                <w:rFonts w:ascii="맑은 고딕" w:eastAsia="맑은 고딕" w:cs="맑은 고딕"/>
              </w:rPr>
              <w:t>–</w:t>
            </w:r>
            <w:r>
              <w:rPr>
                <w:rFonts w:ascii="맑은 고딕" w:eastAsia="맑은 고딕" w:cs="맑은 고딕"/>
              </w:rPr>
              <w:t>May 4 (Sun)</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10:00</w:t>
            </w:r>
            <w:r>
              <w:rPr>
                <w:rFonts w:ascii="맑은 고딕" w:eastAsia="맑은 고딕" w:cs="맑은 고딕"/>
              </w:rPr>
              <w:t>–</w:t>
            </w:r>
            <w:r>
              <w:rPr>
                <w:rFonts w:ascii="맑은 고딕" w:eastAsia="맑은 고딕" w:cs="맑은 고딕"/>
              </w:rPr>
              <w:t>17:00</w:t>
            </w:r>
          </w:p>
        </w:tc>
        <w:tc>
          <w:tcPr>
            <w:tcW w:w="1906"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ind w:left="993" w:hanging="993"/>
              <w:jc w:val="left"/>
              <w:rPr>
                <w:rFonts w:ascii="맑은 고딕" w:eastAsia="맑은 고딕" w:cs="맑은 고딕"/>
              </w:rPr>
            </w:pPr>
            <w:r>
              <w:rPr>
                <w:rFonts w:ascii="맑은 고딕" w:eastAsia="맑은 고딕" w:cs="맑은 고딕"/>
              </w:rPr>
              <w:t>On-site</w:t>
            </w:r>
          </w:p>
        </w:tc>
      </w:tr>
      <w:tr w:rsidR="007F71C3" w:rsidTr="00684117">
        <w:trPr>
          <w:trHeight w:val="516"/>
        </w:trPr>
        <w:tc>
          <w:tcPr>
            <w:tcW w:w="13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507"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47" w:type="dxa"/>
            <w:tcBorders>
              <w:top w:val="single" w:sz="2" w:space="0" w:color="000000"/>
              <w:left w:val="single" w:sz="2" w:space="0" w:color="000000"/>
              <w:bottom w:val="single" w:sz="2" w:space="0" w:color="000000"/>
              <w:right w:val="dotted" w:sz="2" w:space="0" w:color="000000"/>
              <w:tl2br w:val="nil"/>
              <w:tr2bl w:val="nil"/>
            </w:tcBorders>
            <w:vAlign w:val="center"/>
          </w:tcPr>
          <w:tbl>
            <w:tblPr>
              <w:tblW w:w="879" w:type="dxa"/>
              <w:jc w:val="center"/>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879"/>
            </w:tblGrid>
            <w:tr w:rsidR="007F71C3" w:rsidTr="00EA6142">
              <w:trPr>
                <w:trHeight w:val="313"/>
                <w:jc w:val="center"/>
              </w:trPr>
              <w:tc>
                <w:tcPr>
                  <w:tcW w:w="879" w:type="dxa"/>
                  <w:tcBorders>
                    <w:top w:val="single" w:sz="2" w:space="0" w:color="000000"/>
                    <w:left w:val="single" w:sz="2" w:space="0" w:color="000000"/>
                    <w:bottom w:val="single" w:sz="2" w:space="0" w:color="000000"/>
                    <w:right w:val="single" w:sz="2" w:space="0" w:color="000000"/>
                    <w:tl2br w:val="nil"/>
                    <w:tr2bl w:val="nil"/>
                  </w:tcBorders>
                  <w:shd w:val="clear" w:color="auto" w:fill="EFF6E7"/>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Experience</w:t>
                  </w:r>
                </w:p>
              </w:tc>
            </w:tr>
          </w:tbl>
          <w:p w:rsidR="00126637" w:rsidRDefault="00126637" w:rsidP="00CC3D59">
            <w:pPr>
              <w:rPr>
                <w:sz w:val="2"/>
              </w:rPr>
            </w:pPr>
          </w:p>
          <w:p w:rsidR="00126637" w:rsidRDefault="00126637" w:rsidP="00CC3D59">
            <w:pPr>
              <w:pStyle w:val="a8"/>
              <w:wordWrap/>
              <w:spacing w:line="240" w:lineRule="auto"/>
              <w:jc w:val="left"/>
              <w:rPr>
                <w:rFonts w:ascii="맑은 고딕" w:eastAsia="맑은 고딕" w:cs="맑은 고딕"/>
              </w:rPr>
            </w:pPr>
          </w:p>
        </w:tc>
        <w:tc>
          <w:tcPr>
            <w:tcW w:w="3847" w:type="dxa"/>
            <w:gridSpan w:val="2"/>
            <w:tcBorders>
              <w:top w:val="single" w:sz="2" w:space="0" w:color="000000"/>
              <w:left w:val="dotted"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 xml:space="preserve">Welcome, You in </w:t>
            </w:r>
            <w:proofErr w:type="spellStart"/>
            <w:r>
              <w:rPr>
                <w:rFonts w:ascii="맑은 고딕" w:eastAsia="맑은 고딕" w:cs="맑은 고딕"/>
              </w:rPr>
              <w:t>Hanbok</w:t>
            </w:r>
            <w:proofErr w:type="spellEnd"/>
          </w:p>
        </w:tc>
        <w:tc>
          <w:tcPr>
            <w:tcW w:w="2654" w:type="dxa"/>
            <w:tcBorders>
              <w:top w:val="single" w:sz="2" w:space="0" w:color="000000"/>
              <w:left w:val="single" w:sz="2" w:space="0" w:color="000000"/>
              <w:bottom w:val="single" w:sz="2" w:space="0" w:color="000000"/>
              <w:right w:val="single" w:sz="2" w:space="0" w:color="000000"/>
              <w:tl2br w:val="nil"/>
              <w:tr2bl w:val="nil"/>
            </w:tcBorders>
            <w:tcMar>
              <w:top w:w="28" w:type="dxa"/>
              <w:bottom w:w="28"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Apr 30 (Wed)</w:t>
            </w:r>
            <w:r>
              <w:rPr>
                <w:rFonts w:ascii="맑은 고딕" w:eastAsia="맑은 고딕" w:cs="맑은 고딕"/>
              </w:rPr>
              <w:t>–</w:t>
            </w:r>
            <w:r>
              <w:rPr>
                <w:rFonts w:ascii="맑은 고딕" w:eastAsia="맑은 고딕" w:cs="맑은 고딕"/>
              </w:rPr>
              <w:t>May 4 (Sun)</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10:00</w:t>
            </w:r>
            <w:r>
              <w:rPr>
                <w:rFonts w:ascii="맑은 고딕" w:eastAsia="맑은 고딕" w:cs="맑은 고딕"/>
              </w:rPr>
              <w:t>–</w:t>
            </w:r>
            <w:r>
              <w:rPr>
                <w:rFonts w:ascii="맑은 고딕" w:eastAsia="맑은 고딕" w:cs="맑은 고딕"/>
              </w:rPr>
              <w:t>17:00</w:t>
            </w:r>
          </w:p>
        </w:tc>
        <w:tc>
          <w:tcPr>
            <w:tcW w:w="1906"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ind w:left="993" w:hanging="993"/>
              <w:jc w:val="left"/>
              <w:rPr>
                <w:rFonts w:ascii="맑은 고딕" w:eastAsia="맑은 고딕" w:cs="맑은 고딕"/>
              </w:rPr>
            </w:pPr>
            <w:r>
              <w:rPr>
                <w:rFonts w:ascii="맑은 고딕" w:eastAsia="맑은 고딕" w:cs="맑은 고딕"/>
              </w:rPr>
              <w:t>Reservation required</w:t>
            </w:r>
          </w:p>
        </w:tc>
      </w:tr>
      <w:tr w:rsidR="007F71C3" w:rsidTr="00684117">
        <w:trPr>
          <w:trHeight w:val="516"/>
        </w:trPr>
        <w:tc>
          <w:tcPr>
            <w:tcW w:w="13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507"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47" w:type="dxa"/>
            <w:tcBorders>
              <w:top w:val="single" w:sz="2" w:space="0" w:color="000000"/>
              <w:left w:val="single" w:sz="2" w:space="0" w:color="000000"/>
              <w:bottom w:val="single" w:sz="2" w:space="0" w:color="000000"/>
              <w:right w:val="dotted" w:sz="2" w:space="0" w:color="000000"/>
              <w:tl2br w:val="nil"/>
              <w:tr2bl w:val="nil"/>
            </w:tcBorders>
            <w:vAlign w:val="center"/>
          </w:tcPr>
          <w:tbl>
            <w:tblPr>
              <w:tblW w:w="890" w:type="dxa"/>
              <w:jc w:val="center"/>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890"/>
            </w:tblGrid>
            <w:tr w:rsidR="007F71C3" w:rsidTr="00EA6142">
              <w:trPr>
                <w:trHeight w:val="313"/>
                <w:jc w:val="center"/>
              </w:trPr>
              <w:tc>
                <w:tcPr>
                  <w:tcW w:w="890" w:type="dxa"/>
                  <w:tcBorders>
                    <w:top w:val="single" w:sz="2" w:space="0" w:color="000000"/>
                    <w:left w:val="single" w:sz="2" w:space="0" w:color="000000"/>
                    <w:bottom w:val="single" w:sz="2" w:space="0" w:color="000000"/>
                    <w:right w:val="single" w:sz="2" w:space="0" w:color="000000"/>
                    <w:tl2br w:val="nil"/>
                    <w:tr2bl w:val="nil"/>
                  </w:tcBorders>
                  <w:shd w:val="clear" w:color="auto" w:fill="EBDEF1"/>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Performance</w:t>
                  </w:r>
                </w:p>
              </w:tc>
            </w:tr>
          </w:tbl>
          <w:p w:rsidR="00126637" w:rsidRDefault="00126637" w:rsidP="00CC3D59">
            <w:pPr>
              <w:rPr>
                <w:sz w:val="2"/>
              </w:rPr>
            </w:pPr>
          </w:p>
          <w:p w:rsidR="00126637" w:rsidRDefault="00126637" w:rsidP="00CC3D59">
            <w:pPr>
              <w:pStyle w:val="a8"/>
              <w:wordWrap/>
              <w:spacing w:line="240" w:lineRule="auto"/>
              <w:jc w:val="left"/>
              <w:rPr>
                <w:rFonts w:ascii="맑은 고딕" w:eastAsia="맑은 고딕" w:cs="맑은 고딕"/>
              </w:rPr>
            </w:pPr>
          </w:p>
        </w:tc>
        <w:tc>
          <w:tcPr>
            <w:tcW w:w="3847" w:type="dxa"/>
            <w:gridSpan w:val="2"/>
            <w:tcBorders>
              <w:top w:val="single" w:sz="2" w:space="0" w:color="000000"/>
              <w:left w:val="dotted"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Gilnori</w:t>
            </w:r>
            <w:proofErr w:type="spellEnd"/>
            <w:r>
              <w:rPr>
                <w:rFonts w:ascii="맑은 고딕" w:eastAsia="맑은 고딕" w:cs="맑은 고딕"/>
              </w:rPr>
              <w:t>: Traditional Performance Parade (</w:t>
            </w:r>
            <w:proofErr w:type="spellStart"/>
            <w:r>
              <w:rPr>
                <w:rFonts w:ascii="맑은 고딕" w:eastAsia="맑은 고딕" w:cs="맑은 고딕"/>
              </w:rPr>
              <w:t>Changgyeonggung</w:t>
            </w:r>
            <w:proofErr w:type="spellEnd"/>
            <w:r>
              <w:rPr>
                <w:rFonts w:ascii="맑은 고딕" w:eastAsia="맑은 고딕" w:cs="맑은 고딕"/>
              </w:rPr>
              <w:t xml:space="preserve"> Palace)</w:t>
            </w:r>
          </w:p>
        </w:tc>
        <w:tc>
          <w:tcPr>
            <w:tcW w:w="2654"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Apr 27 (Sun)</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14:00/16:00 (50min)</w:t>
            </w:r>
          </w:p>
        </w:tc>
        <w:tc>
          <w:tcPr>
            <w:tcW w:w="1906"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ind w:left="993" w:hanging="993"/>
              <w:jc w:val="left"/>
              <w:rPr>
                <w:rFonts w:ascii="맑은 고딕" w:eastAsia="맑은 고딕" w:cs="맑은 고딕"/>
              </w:rPr>
            </w:pPr>
            <w:r>
              <w:rPr>
                <w:rFonts w:ascii="맑은 고딕" w:eastAsia="맑은 고딕" w:cs="맑은 고딕"/>
              </w:rPr>
              <w:t>On-site</w:t>
            </w:r>
          </w:p>
        </w:tc>
      </w:tr>
      <w:tr w:rsidR="007F71C3" w:rsidTr="00684117">
        <w:trPr>
          <w:trHeight w:val="516"/>
        </w:trPr>
        <w:tc>
          <w:tcPr>
            <w:tcW w:w="13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507"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Linked Program</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w:t>
            </w:r>
          </w:p>
        </w:tc>
        <w:tc>
          <w:tcPr>
            <w:tcW w:w="847" w:type="dxa"/>
            <w:tcBorders>
              <w:top w:val="single" w:sz="2" w:space="0" w:color="000000"/>
              <w:left w:val="single" w:sz="2" w:space="0" w:color="000000"/>
              <w:bottom w:val="single" w:sz="2" w:space="0" w:color="000000"/>
              <w:right w:val="dotted" w:sz="2" w:space="0" w:color="000000"/>
              <w:tl2br w:val="nil"/>
              <w:tr2bl w:val="nil"/>
            </w:tcBorders>
            <w:vAlign w:val="center"/>
          </w:tcPr>
          <w:tbl>
            <w:tblPr>
              <w:tblW w:w="879" w:type="dxa"/>
              <w:jc w:val="center"/>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879"/>
            </w:tblGrid>
            <w:tr w:rsidR="007F71C3" w:rsidTr="00EA6142">
              <w:trPr>
                <w:trHeight w:val="313"/>
                <w:jc w:val="center"/>
              </w:trPr>
              <w:tc>
                <w:tcPr>
                  <w:tcW w:w="879" w:type="dxa"/>
                  <w:tcBorders>
                    <w:top w:val="single" w:sz="2" w:space="0" w:color="000000"/>
                    <w:left w:val="single" w:sz="2" w:space="0" w:color="000000"/>
                    <w:bottom w:val="single" w:sz="2" w:space="0" w:color="000000"/>
                    <w:right w:val="single" w:sz="2" w:space="0" w:color="000000"/>
                    <w:tl2br w:val="nil"/>
                    <w:tr2bl w:val="nil"/>
                  </w:tcBorders>
                  <w:shd w:val="clear" w:color="auto" w:fill="EFF6E7"/>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Experience</w:t>
                  </w:r>
                </w:p>
              </w:tc>
            </w:tr>
          </w:tbl>
          <w:p w:rsidR="00126637" w:rsidRDefault="00126637" w:rsidP="00CC3D59">
            <w:pPr>
              <w:rPr>
                <w:sz w:val="2"/>
              </w:rPr>
            </w:pPr>
          </w:p>
          <w:p w:rsidR="00126637" w:rsidRDefault="00126637" w:rsidP="00CC3D59">
            <w:pPr>
              <w:pStyle w:val="a8"/>
              <w:wordWrap/>
              <w:spacing w:line="240" w:lineRule="auto"/>
              <w:jc w:val="left"/>
              <w:rPr>
                <w:rFonts w:ascii="맑은 고딕" w:eastAsia="맑은 고딕" w:cs="맑은 고딕"/>
              </w:rPr>
            </w:pPr>
          </w:p>
        </w:tc>
        <w:tc>
          <w:tcPr>
            <w:tcW w:w="3847" w:type="dxa"/>
            <w:gridSpan w:val="2"/>
            <w:tcBorders>
              <w:top w:val="single" w:sz="2" w:space="0" w:color="000000"/>
              <w:left w:val="dotted"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 xml:space="preserve">Moonlight Lotus Show at </w:t>
            </w:r>
            <w:proofErr w:type="spellStart"/>
            <w:r>
              <w:rPr>
                <w:rFonts w:ascii="맑은 고딕" w:eastAsia="맑은 고딕" w:cs="맑은 고딕"/>
              </w:rPr>
              <w:t>Changgyeonggung</w:t>
            </w:r>
            <w:proofErr w:type="spellEnd"/>
            <w:r>
              <w:rPr>
                <w:rFonts w:ascii="맑은 고딕" w:eastAsia="맑은 고딕" w:cs="맑은 고딕"/>
              </w:rPr>
              <w:t xml:space="preserve"> Palace</w:t>
            </w:r>
          </w:p>
          <w:p w:rsidR="00126637" w:rsidRDefault="002506B5" w:rsidP="00CC3D59">
            <w:pPr>
              <w:pStyle w:val="a8"/>
              <w:spacing w:line="240" w:lineRule="auto"/>
              <w:jc w:val="left"/>
              <w:rPr>
                <w:rFonts w:ascii="맑은 고딕" w:eastAsia="맑은 고딕" w:cs="맑은 고딕"/>
                <w:spacing w:val="-4"/>
              </w:rPr>
            </w:pPr>
            <w:r>
              <w:rPr>
                <w:rFonts w:ascii="맑은 고딕" w:eastAsia="맑은 고딕" w:cs="맑은 고딕"/>
                <w:spacing w:val="-4"/>
              </w:rPr>
              <w:t>(*Full performance period)</w:t>
            </w:r>
          </w:p>
        </w:tc>
        <w:tc>
          <w:tcPr>
            <w:tcW w:w="2654"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Apr 15 (Tue)</w:t>
            </w:r>
            <w:r>
              <w:rPr>
                <w:rFonts w:ascii="맑은 고딕" w:eastAsia="맑은 고딕" w:cs="맑은 고딕"/>
              </w:rPr>
              <w:t>–</w:t>
            </w:r>
            <w:r>
              <w:rPr>
                <w:rFonts w:ascii="맑은 고딕" w:eastAsia="맑은 고딕" w:cs="맑은 고딕"/>
              </w:rPr>
              <w:t>May 18 (Sun)</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20:00 (60min)</w:t>
            </w:r>
          </w:p>
        </w:tc>
        <w:tc>
          <w:tcPr>
            <w:tcW w:w="1906"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ind w:left="993" w:hanging="993"/>
              <w:jc w:val="left"/>
              <w:rPr>
                <w:rFonts w:ascii="맑은 고딕" w:eastAsia="맑은 고딕" w:cs="맑은 고딕"/>
              </w:rPr>
            </w:pPr>
            <w:r>
              <w:rPr>
                <w:rFonts w:ascii="맑은 고딕" w:eastAsia="맑은 고딕" w:cs="맑은 고딕"/>
              </w:rPr>
              <w:t>On-site</w:t>
            </w:r>
          </w:p>
        </w:tc>
      </w:tr>
      <w:tr w:rsidR="007F71C3" w:rsidTr="00684117">
        <w:trPr>
          <w:trHeight w:val="476"/>
        </w:trPr>
        <w:tc>
          <w:tcPr>
            <w:tcW w:w="1399"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b/>
                <w:bCs/>
              </w:rPr>
            </w:pPr>
            <w:proofErr w:type="spellStart"/>
            <w:r>
              <w:rPr>
                <w:rFonts w:ascii="맑은 고딕" w:eastAsia="맑은 고딕" w:cs="맑은 고딕"/>
                <w:b/>
                <w:bCs/>
              </w:rPr>
              <w:t>Gyeonghuigung</w:t>
            </w:r>
            <w:proofErr w:type="spellEnd"/>
            <w:r>
              <w:rPr>
                <w:rFonts w:ascii="맑은 고딕" w:eastAsia="맑은 고딕" w:cs="맑은 고딕"/>
                <w:b/>
                <w:bCs/>
              </w:rPr>
              <w:t xml:space="preserve"> Palace</w:t>
            </w:r>
          </w:p>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(2)</w:t>
            </w:r>
          </w:p>
        </w:tc>
        <w:tc>
          <w:tcPr>
            <w:tcW w:w="507"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Original Program</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(2)</w:t>
            </w:r>
          </w:p>
        </w:tc>
        <w:tc>
          <w:tcPr>
            <w:tcW w:w="847" w:type="dxa"/>
            <w:tcBorders>
              <w:top w:val="single" w:sz="2" w:space="0" w:color="000000"/>
              <w:left w:val="single" w:sz="2" w:space="0" w:color="000000"/>
              <w:bottom w:val="single" w:sz="2" w:space="0" w:color="000000"/>
              <w:right w:val="dotted" w:sz="2" w:space="0" w:color="000000"/>
              <w:tl2br w:val="nil"/>
              <w:tr2bl w:val="nil"/>
            </w:tcBorders>
            <w:vAlign w:val="center"/>
          </w:tcPr>
          <w:tbl>
            <w:tblPr>
              <w:tblW w:w="890" w:type="dxa"/>
              <w:jc w:val="center"/>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890"/>
            </w:tblGrid>
            <w:tr w:rsidR="007F71C3" w:rsidTr="00EA6142">
              <w:trPr>
                <w:trHeight w:val="313"/>
                <w:jc w:val="center"/>
              </w:trPr>
              <w:tc>
                <w:tcPr>
                  <w:tcW w:w="890" w:type="dxa"/>
                  <w:tcBorders>
                    <w:top w:val="single" w:sz="2" w:space="0" w:color="000000"/>
                    <w:left w:val="single" w:sz="2" w:space="0" w:color="000000"/>
                    <w:bottom w:val="single" w:sz="2" w:space="0" w:color="000000"/>
                    <w:right w:val="single" w:sz="2" w:space="0" w:color="000000"/>
                    <w:tl2br w:val="nil"/>
                    <w:tr2bl w:val="nil"/>
                  </w:tcBorders>
                  <w:shd w:val="clear" w:color="auto" w:fill="F4E5B2"/>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Complex</w:t>
                  </w:r>
                </w:p>
              </w:tc>
            </w:tr>
          </w:tbl>
          <w:p w:rsidR="00126637" w:rsidRDefault="00126637" w:rsidP="00CC3D59">
            <w:pPr>
              <w:rPr>
                <w:sz w:val="2"/>
              </w:rPr>
            </w:pPr>
          </w:p>
          <w:p w:rsidR="00126637" w:rsidRDefault="00126637" w:rsidP="00CC3D59">
            <w:pPr>
              <w:pStyle w:val="a8"/>
              <w:wordWrap/>
              <w:spacing w:line="240" w:lineRule="auto"/>
              <w:ind w:left="993" w:hanging="993"/>
              <w:jc w:val="left"/>
              <w:rPr>
                <w:rFonts w:ascii="맑은 고딕" w:eastAsia="맑은 고딕" w:cs="맑은 고딕"/>
                <w:b/>
                <w:bCs/>
                <w:spacing w:val="-4"/>
              </w:rPr>
            </w:pPr>
          </w:p>
        </w:tc>
        <w:tc>
          <w:tcPr>
            <w:tcW w:w="3847" w:type="dxa"/>
            <w:gridSpan w:val="2"/>
            <w:tcBorders>
              <w:top w:val="single" w:sz="2" w:space="0" w:color="000000"/>
              <w:left w:val="dotted"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Gyeonghuigung</w:t>
            </w:r>
            <w:proofErr w:type="spellEnd"/>
            <w:r>
              <w:rPr>
                <w:rFonts w:ascii="맑은 고딕" w:eastAsia="맑은 고딕" w:cs="맑은 고딕"/>
              </w:rPr>
              <w:t xml:space="preserve"> Palace Night Walk</w:t>
            </w:r>
          </w:p>
        </w:tc>
        <w:tc>
          <w:tcPr>
            <w:tcW w:w="2654"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ind w:left="908" w:hanging="908"/>
              <w:jc w:val="left"/>
              <w:rPr>
                <w:rFonts w:ascii="맑은 고딕" w:eastAsia="맑은 고딕" w:cs="맑은 고딕"/>
              </w:rPr>
            </w:pPr>
            <w:r>
              <w:rPr>
                <w:rFonts w:ascii="맑은 고딕" w:eastAsia="맑은 고딕" w:cs="맑은 고딕"/>
              </w:rPr>
              <w:t>Apr 26 (Sat)</w:t>
            </w:r>
            <w:r>
              <w:rPr>
                <w:rFonts w:ascii="맑은 고딕" w:eastAsia="맑은 고딕" w:cs="맑은 고딕"/>
              </w:rPr>
              <w:t>–</w:t>
            </w:r>
            <w:r>
              <w:rPr>
                <w:rFonts w:ascii="맑은 고딕" w:eastAsia="맑은 고딕" w:cs="맑은 고딕"/>
              </w:rPr>
              <w:t>Apr 28 (Mon)</w:t>
            </w:r>
          </w:p>
          <w:p w:rsidR="00126637" w:rsidRDefault="002506B5" w:rsidP="00CC3D59">
            <w:pPr>
              <w:pStyle w:val="a8"/>
              <w:wordWrap/>
              <w:ind w:left="908" w:hanging="908"/>
              <w:jc w:val="left"/>
              <w:rPr>
                <w:rFonts w:ascii="맑은 고딕" w:eastAsia="맑은 고딕" w:cs="맑은 고딕"/>
              </w:rPr>
            </w:pPr>
            <w:r>
              <w:rPr>
                <w:rFonts w:ascii="맑은 고딕" w:eastAsia="맑은 고딕" w:cs="맑은 고딕"/>
              </w:rPr>
              <w:t>19:30/19:40/19:50 (70min)</w:t>
            </w:r>
          </w:p>
        </w:tc>
        <w:tc>
          <w:tcPr>
            <w:tcW w:w="1906"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ind w:left="993" w:hanging="993"/>
              <w:jc w:val="left"/>
              <w:rPr>
                <w:rFonts w:ascii="맑은 고딕" w:eastAsia="맑은 고딕" w:cs="맑은 고딕"/>
              </w:rPr>
            </w:pPr>
            <w:r>
              <w:rPr>
                <w:rFonts w:ascii="맑은 고딕" w:eastAsia="맑은 고딕" w:cs="맑은 고딕"/>
              </w:rPr>
              <w:t>Reservation required</w:t>
            </w:r>
          </w:p>
        </w:tc>
      </w:tr>
      <w:tr w:rsidR="007F71C3" w:rsidTr="00684117">
        <w:trPr>
          <w:trHeight w:val="425"/>
        </w:trPr>
        <w:tc>
          <w:tcPr>
            <w:tcW w:w="13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507"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47" w:type="dxa"/>
            <w:tcBorders>
              <w:top w:val="single" w:sz="2" w:space="0" w:color="000000"/>
              <w:left w:val="single" w:sz="2" w:space="0" w:color="000000"/>
              <w:bottom w:val="single" w:sz="2" w:space="0" w:color="000000"/>
              <w:right w:val="dotted" w:sz="2" w:space="0" w:color="000000"/>
              <w:tl2br w:val="nil"/>
              <w:tr2bl w:val="nil"/>
            </w:tcBorders>
            <w:vAlign w:val="center"/>
          </w:tcPr>
          <w:tbl>
            <w:tblPr>
              <w:tblW w:w="890" w:type="dxa"/>
              <w:jc w:val="center"/>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890"/>
            </w:tblGrid>
            <w:tr w:rsidR="007F71C3" w:rsidTr="00EA6142">
              <w:trPr>
                <w:trHeight w:val="313"/>
                <w:jc w:val="center"/>
              </w:trPr>
              <w:tc>
                <w:tcPr>
                  <w:tcW w:w="890" w:type="dxa"/>
                  <w:tcBorders>
                    <w:top w:val="single" w:sz="2" w:space="0" w:color="000000"/>
                    <w:left w:val="single" w:sz="2" w:space="0" w:color="000000"/>
                    <w:bottom w:val="single" w:sz="2" w:space="0" w:color="000000"/>
                    <w:right w:val="single" w:sz="2" w:space="0" w:color="000000"/>
                    <w:tl2br w:val="nil"/>
                    <w:tr2bl w:val="nil"/>
                  </w:tcBorders>
                  <w:shd w:val="clear" w:color="auto" w:fill="EBDEF1"/>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Performance</w:t>
                  </w:r>
                </w:p>
              </w:tc>
            </w:tr>
          </w:tbl>
          <w:p w:rsidR="00126637" w:rsidRDefault="00126637" w:rsidP="00CC3D59">
            <w:pPr>
              <w:rPr>
                <w:sz w:val="2"/>
              </w:rPr>
            </w:pPr>
          </w:p>
          <w:p w:rsidR="00126637" w:rsidRDefault="00126637" w:rsidP="00CC3D59">
            <w:pPr>
              <w:pStyle w:val="a8"/>
              <w:wordWrap/>
              <w:spacing w:line="240" w:lineRule="auto"/>
              <w:jc w:val="left"/>
              <w:rPr>
                <w:rFonts w:ascii="맑은 고딕" w:eastAsia="맑은 고딕" w:cs="맑은 고딕"/>
              </w:rPr>
            </w:pPr>
          </w:p>
        </w:tc>
        <w:tc>
          <w:tcPr>
            <w:tcW w:w="3847" w:type="dxa"/>
            <w:gridSpan w:val="2"/>
            <w:tcBorders>
              <w:top w:val="single" w:sz="2" w:space="0" w:color="000000"/>
              <w:left w:val="dotted"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Gilnori</w:t>
            </w:r>
            <w:proofErr w:type="spellEnd"/>
            <w:r>
              <w:rPr>
                <w:rFonts w:ascii="맑은 고딕" w:eastAsia="맑은 고딕" w:cs="맑은 고딕"/>
              </w:rPr>
              <w:t>: Traditional Performance Parade (</w:t>
            </w:r>
            <w:proofErr w:type="spellStart"/>
            <w:r>
              <w:rPr>
                <w:rFonts w:ascii="맑은 고딕" w:eastAsia="맑은 고딕" w:cs="맑은 고딕"/>
              </w:rPr>
              <w:t>Gyeonghuigung</w:t>
            </w:r>
            <w:proofErr w:type="spellEnd"/>
            <w:r>
              <w:rPr>
                <w:rFonts w:ascii="맑은 고딕" w:eastAsia="맑은 고딕" w:cs="맑은 고딕"/>
              </w:rPr>
              <w:t xml:space="preserve"> Palace)</w:t>
            </w:r>
          </w:p>
        </w:tc>
        <w:tc>
          <w:tcPr>
            <w:tcW w:w="2654"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May 1 (Thu)/1day</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14:00/16:00 (50min)</w:t>
            </w:r>
          </w:p>
        </w:tc>
        <w:tc>
          <w:tcPr>
            <w:tcW w:w="1906"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ind w:left="993" w:hanging="993"/>
              <w:jc w:val="left"/>
              <w:rPr>
                <w:rFonts w:ascii="맑은 고딕" w:eastAsia="맑은 고딕" w:cs="맑은 고딕"/>
              </w:rPr>
            </w:pPr>
            <w:r>
              <w:rPr>
                <w:rFonts w:ascii="맑은 고딕" w:eastAsia="맑은 고딕" w:cs="맑은 고딕"/>
              </w:rPr>
              <w:t>On-site</w:t>
            </w:r>
          </w:p>
        </w:tc>
      </w:tr>
      <w:tr w:rsidR="007F71C3" w:rsidTr="00684117">
        <w:trPr>
          <w:trHeight w:val="476"/>
        </w:trPr>
        <w:tc>
          <w:tcPr>
            <w:tcW w:w="1399"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b/>
                <w:bCs/>
              </w:rPr>
            </w:pPr>
            <w:proofErr w:type="spellStart"/>
            <w:r>
              <w:rPr>
                <w:rFonts w:ascii="맑은 고딕" w:eastAsia="맑은 고딕" w:cs="맑은 고딕"/>
                <w:b/>
                <w:bCs/>
              </w:rPr>
              <w:t>Jongmyo</w:t>
            </w:r>
            <w:proofErr w:type="spellEnd"/>
            <w:r>
              <w:rPr>
                <w:rFonts w:ascii="맑은 고딕" w:eastAsia="맑은 고딕" w:cs="맑은 고딕"/>
                <w:b/>
                <w:bCs/>
              </w:rPr>
              <w:t xml:space="preserve"> Shrine</w:t>
            </w:r>
          </w:p>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(3)</w:t>
            </w:r>
          </w:p>
        </w:tc>
        <w:tc>
          <w:tcPr>
            <w:tcW w:w="507"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Linked Program</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(3)</w:t>
            </w:r>
          </w:p>
        </w:tc>
        <w:tc>
          <w:tcPr>
            <w:tcW w:w="847" w:type="dxa"/>
            <w:tcBorders>
              <w:top w:val="single" w:sz="2" w:space="0" w:color="000000"/>
              <w:left w:val="single" w:sz="2" w:space="0" w:color="000000"/>
              <w:bottom w:val="single" w:sz="2" w:space="0" w:color="000000"/>
              <w:right w:val="dotted" w:sz="2" w:space="0" w:color="000000"/>
              <w:tl2br w:val="nil"/>
              <w:tr2bl w:val="nil"/>
            </w:tcBorders>
            <w:vAlign w:val="center"/>
          </w:tcPr>
          <w:tbl>
            <w:tblPr>
              <w:tblW w:w="890" w:type="dxa"/>
              <w:jc w:val="center"/>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890"/>
            </w:tblGrid>
            <w:tr w:rsidR="007F71C3" w:rsidTr="00EA6142">
              <w:trPr>
                <w:trHeight w:val="313"/>
                <w:jc w:val="center"/>
              </w:trPr>
              <w:tc>
                <w:tcPr>
                  <w:tcW w:w="890" w:type="dxa"/>
                  <w:tcBorders>
                    <w:top w:val="single" w:sz="2" w:space="0" w:color="000000"/>
                    <w:left w:val="single" w:sz="2" w:space="0" w:color="000000"/>
                    <w:bottom w:val="single" w:sz="2" w:space="0" w:color="000000"/>
                    <w:right w:val="single" w:sz="2" w:space="0" w:color="000000"/>
                    <w:tl2br w:val="nil"/>
                    <w:tr2bl w:val="nil"/>
                  </w:tcBorders>
                  <w:shd w:val="clear" w:color="auto" w:fill="EBDEF1"/>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Performance</w:t>
                  </w:r>
                </w:p>
              </w:tc>
            </w:tr>
          </w:tbl>
          <w:p w:rsidR="00126637" w:rsidRDefault="00126637" w:rsidP="00CC3D59">
            <w:pPr>
              <w:rPr>
                <w:sz w:val="2"/>
              </w:rPr>
            </w:pPr>
          </w:p>
          <w:p w:rsidR="00126637" w:rsidRDefault="00126637" w:rsidP="00CC3D59">
            <w:pPr>
              <w:pStyle w:val="a8"/>
              <w:wordWrap/>
              <w:spacing w:line="240" w:lineRule="auto"/>
              <w:jc w:val="left"/>
              <w:rPr>
                <w:rFonts w:ascii="맑은 고딕" w:eastAsia="맑은 고딕" w:cs="맑은 고딕"/>
              </w:rPr>
            </w:pPr>
          </w:p>
        </w:tc>
        <w:tc>
          <w:tcPr>
            <w:tcW w:w="3847" w:type="dxa"/>
            <w:gridSpan w:val="2"/>
            <w:tcBorders>
              <w:top w:val="single" w:sz="2" w:space="0" w:color="000000"/>
              <w:left w:val="dotted"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JongmyoMyohyunrye</w:t>
            </w:r>
            <w:proofErr w:type="spellEnd"/>
          </w:p>
        </w:tc>
        <w:tc>
          <w:tcPr>
            <w:tcW w:w="2654"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Pr="002506B5" w:rsidRDefault="002506B5" w:rsidP="00CC3D59">
            <w:pPr>
              <w:pStyle w:val="a8"/>
              <w:wordWrap/>
              <w:spacing w:line="240" w:lineRule="auto"/>
              <w:jc w:val="left"/>
              <w:rPr>
                <w:rFonts w:ascii="맑은 고딕" w:eastAsia="맑은 고딕" w:cs="맑은 고딕"/>
                <w:color w:val="000000" w:themeColor="text1"/>
              </w:rPr>
            </w:pPr>
            <w:r w:rsidRPr="002506B5">
              <w:rPr>
                <w:rFonts w:ascii="맑은 고딕" w:eastAsia="맑은 고딕" w:cs="맑은 고딕"/>
                <w:color w:val="000000" w:themeColor="text1"/>
              </w:rPr>
              <w:t>Creative play</w:t>
            </w:r>
          </w:p>
          <w:p w:rsidR="00126637" w:rsidRPr="002506B5" w:rsidRDefault="002506B5" w:rsidP="00CC3D59">
            <w:pPr>
              <w:pStyle w:val="a8"/>
              <w:wordWrap/>
              <w:spacing w:line="240" w:lineRule="auto"/>
              <w:jc w:val="left"/>
              <w:rPr>
                <w:rFonts w:ascii="맑은 고딕" w:eastAsia="맑은 고딕" w:cs="맑은 고딕"/>
                <w:color w:val="000000" w:themeColor="text1"/>
              </w:rPr>
            </w:pPr>
            <w:r w:rsidRPr="002506B5">
              <w:rPr>
                <w:rFonts w:ascii="맑은 고딕" w:eastAsia="맑은 고딕" w:cs="맑은 고딕"/>
                <w:color w:val="000000" w:themeColor="text1"/>
              </w:rPr>
              <w:t>Apr 26 (Sat)</w:t>
            </w:r>
            <w:r w:rsidRPr="002506B5">
              <w:rPr>
                <w:rFonts w:ascii="맑은 고딕" w:eastAsia="맑은 고딕" w:cs="맑은 고딕"/>
                <w:color w:val="000000" w:themeColor="text1"/>
              </w:rPr>
              <w:t>–</w:t>
            </w:r>
            <w:r w:rsidRPr="002506B5">
              <w:rPr>
                <w:rFonts w:ascii="맑은 고딕" w:eastAsia="맑은 고딕" w:cs="맑은 고딕"/>
                <w:color w:val="000000" w:themeColor="text1"/>
              </w:rPr>
              <w:t xml:space="preserve">Apr 30 (Wed) </w:t>
            </w:r>
          </w:p>
          <w:p w:rsidR="00126637" w:rsidRPr="002506B5" w:rsidRDefault="002506B5" w:rsidP="00CC3D59">
            <w:pPr>
              <w:pStyle w:val="a8"/>
              <w:wordWrap/>
              <w:spacing w:line="240" w:lineRule="auto"/>
              <w:jc w:val="left"/>
              <w:rPr>
                <w:rFonts w:ascii="맑은 고딕" w:eastAsia="맑은 고딕" w:cs="맑은 고딕"/>
                <w:color w:val="000000" w:themeColor="text1"/>
              </w:rPr>
            </w:pPr>
            <w:r w:rsidRPr="002506B5">
              <w:rPr>
                <w:rFonts w:ascii="맑은 고딕" w:eastAsia="맑은 고딕" w:cs="맑은 고딕"/>
                <w:color w:val="000000" w:themeColor="text1"/>
              </w:rPr>
              <w:t>13:00/16:00 (45min)</w:t>
            </w:r>
          </w:p>
          <w:p w:rsidR="00126637" w:rsidRPr="002506B5" w:rsidRDefault="002506B5" w:rsidP="00CC3D59">
            <w:pPr>
              <w:pStyle w:val="a8"/>
              <w:wordWrap/>
              <w:spacing w:line="240" w:lineRule="auto"/>
              <w:jc w:val="left"/>
              <w:rPr>
                <w:rFonts w:ascii="맑은 고딕" w:eastAsia="맑은 고딕" w:cs="맑은 고딕"/>
                <w:color w:val="000000" w:themeColor="text1"/>
              </w:rPr>
            </w:pPr>
            <w:r w:rsidRPr="002506B5">
              <w:rPr>
                <w:rFonts w:ascii="맑은 고딕" w:eastAsia="맑은 고딕" w:cs="맑은 고딕"/>
                <w:color w:val="000000" w:themeColor="text1"/>
              </w:rPr>
              <w:t>Associate programs</w:t>
            </w:r>
            <w:r w:rsidR="008B3881" w:rsidRPr="002506B5">
              <w:rPr>
                <w:rFonts w:ascii="맑은 고딕" w:eastAsia="맑은 고딕" w:cs="맑은 고딕" w:hint="eastAsia"/>
                <w:color w:val="000000" w:themeColor="text1"/>
              </w:rPr>
              <w:t xml:space="preserve"> (experience)</w:t>
            </w:r>
          </w:p>
          <w:p w:rsidR="00126637" w:rsidRDefault="002506B5" w:rsidP="00CC3D59">
            <w:pPr>
              <w:pStyle w:val="a8"/>
              <w:wordWrap/>
              <w:spacing w:line="240" w:lineRule="auto"/>
              <w:jc w:val="left"/>
              <w:rPr>
                <w:rFonts w:ascii="맑은 고딕" w:eastAsia="맑은 고딕" w:cs="맑은 고딕"/>
              </w:rPr>
            </w:pPr>
            <w:r w:rsidRPr="002506B5">
              <w:rPr>
                <w:rFonts w:ascii="맑은 고딕" w:eastAsia="맑은 고딕" w:cs="맑은 고딕"/>
                <w:color w:val="000000" w:themeColor="text1"/>
              </w:rPr>
              <w:t>Apr 26 (Sat)</w:t>
            </w:r>
            <w:r w:rsidRPr="002506B5">
              <w:rPr>
                <w:rFonts w:ascii="맑은 고딕" w:eastAsia="맑은 고딕" w:cs="맑은 고딕"/>
                <w:color w:val="000000" w:themeColor="text1"/>
              </w:rPr>
              <w:t>–</w:t>
            </w:r>
            <w:r w:rsidRPr="002506B5">
              <w:rPr>
                <w:rFonts w:ascii="맑은 고딕" w:eastAsia="맑은 고딕" w:cs="맑은 고딕"/>
                <w:color w:val="000000" w:themeColor="text1"/>
              </w:rPr>
              <w:t xml:space="preserve">May </w:t>
            </w:r>
            <w:r>
              <w:rPr>
                <w:rFonts w:ascii="맑은 고딕" w:eastAsia="맑은 고딕" w:cs="맑은 고딕"/>
              </w:rPr>
              <w:t>2 (Fri)</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10:00</w:t>
            </w:r>
            <w:r>
              <w:rPr>
                <w:rFonts w:ascii="맑은 고딕" w:eastAsia="맑은 고딕" w:cs="맑은 고딕"/>
              </w:rPr>
              <w:t>–</w:t>
            </w:r>
            <w:r>
              <w:rPr>
                <w:rFonts w:ascii="맑은 고딕" w:eastAsia="맑은 고딕" w:cs="맑은 고딕"/>
              </w:rPr>
              <w:t>17:00</w:t>
            </w:r>
          </w:p>
        </w:tc>
        <w:tc>
          <w:tcPr>
            <w:tcW w:w="1906"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ind w:left="993" w:hanging="993"/>
              <w:jc w:val="left"/>
              <w:rPr>
                <w:rFonts w:ascii="맑은 고딕" w:eastAsia="맑은 고딕" w:cs="맑은 고딕"/>
              </w:rPr>
            </w:pPr>
            <w:r>
              <w:rPr>
                <w:rFonts w:ascii="맑은 고딕" w:eastAsia="맑은 고딕" w:cs="맑은 고딕"/>
              </w:rPr>
              <w:t>Reservation required</w:t>
            </w:r>
          </w:p>
        </w:tc>
      </w:tr>
      <w:tr w:rsidR="007F71C3" w:rsidTr="00684117">
        <w:trPr>
          <w:trHeight w:val="476"/>
        </w:trPr>
        <w:tc>
          <w:tcPr>
            <w:tcW w:w="13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507"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47" w:type="dxa"/>
            <w:tcBorders>
              <w:top w:val="single" w:sz="2" w:space="0" w:color="000000"/>
              <w:left w:val="single" w:sz="2" w:space="0" w:color="000000"/>
              <w:bottom w:val="single" w:sz="2" w:space="0" w:color="000000"/>
              <w:right w:val="dotted" w:sz="2" w:space="0" w:color="000000"/>
              <w:tl2br w:val="nil"/>
              <w:tr2bl w:val="nil"/>
            </w:tcBorders>
            <w:vAlign w:val="center"/>
          </w:tcPr>
          <w:tbl>
            <w:tblPr>
              <w:tblW w:w="890" w:type="dxa"/>
              <w:jc w:val="center"/>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890"/>
            </w:tblGrid>
            <w:tr w:rsidR="007F71C3" w:rsidTr="00EA6142">
              <w:trPr>
                <w:trHeight w:val="313"/>
                <w:jc w:val="center"/>
              </w:trPr>
              <w:tc>
                <w:tcPr>
                  <w:tcW w:w="890" w:type="dxa"/>
                  <w:tcBorders>
                    <w:top w:val="single" w:sz="2" w:space="0" w:color="000000"/>
                    <w:left w:val="single" w:sz="2" w:space="0" w:color="000000"/>
                    <w:bottom w:val="single" w:sz="2" w:space="0" w:color="000000"/>
                    <w:right w:val="single" w:sz="2" w:space="0" w:color="000000"/>
                    <w:tl2br w:val="nil"/>
                    <w:tr2bl w:val="nil"/>
                  </w:tcBorders>
                  <w:shd w:val="clear" w:color="auto" w:fill="EBDEF1"/>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Performance</w:t>
                  </w:r>
                </w:p>
              </w:tc>
            </w:tr>
          </w:tbl>
          <w:p w:rsidR="00126637" w:rsidRDefault="00126637" w:rsidP="00CC3D59">
            <w:pPr>
              <w:rPr>
                <w:sz w:val="2"/>
              </w:rPr>
            </w:pPr>
          </w:p>
          <w:p w:rsidR="00126637" w:rsidRDefault="00126637" w:rsidP="00CC3D59">
            <w:pPr>
              <w:pStyle w:val="a8"/>
              <w:wordWrap/>
              <w:spacing w:line="240" w:lineRule="auto"/>
              <w:jc w:val="left"/>
              <w:rPr>
                <w:rFonts w:ascii="맑은 고딕" w:eastAsia="맑은 고딕" w:cs="맑은 고딕"/>
              </w:rPr>
            </w:pPr>
          </w:p>
        </w:tc>
        <w:tc>
          <w:tcPr>
            <w:tcW w:w="3847" w:type="dxa"/>
            <w:gridSpan w:val="2"/>
            <w:tcBorders>
              <w:top w:val="single" w:sz="2" w:space="0" w:color="000000"/>
              <w:left w:val="dotted"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JongmyoJeryeak</w:t>
            </w:r>
            <w:proofErr w:type="spellEnd"/>
            <w:r>
              <w:rPr>
                <w:rFonts w:ascii="맑은 고딕" w:eastAsia="맑은 고딕" w:cs="맑은 고딕"/>
              </w:rPr>
              <w:t xml:space="preserve"> Night Performance</w:t>
            </w:r>
          </w:p>
        </w:tc>
        <w:tc>
          <w:tcPr>
            <w:tcW w:w="2654"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spacing w:val="-3"/>
              </w:rPr>
            </w:pPr>
            <w:r>
              <w:rPr>
                <w:rFonts w:ascii="맑은 고딕" w:eastAsia="맑은 고딕" w:cs="맑은 고딕"/>
                <w:spacing w:val="-3"/>
              </w:rPr>
              <w:t>Apr 24 (Thu)</w:t>
            </w:r>
            <w:r>
              <w:rPr>
                <w:rFonts w:ascii="맑은 고딕" w:eastAsia="맑은 고딕" w:cs="맑은 고딕"/>
                <w:spacing w:val="-3"/>
              </w:rPr>
              <w:t>–</w:t>
            </w:r>
            <w:r>
              <w:rPr>
                <w:rFonts w:ascii="맑은 고딕" w:eastAsia="맑은 고딕" w:cs="맑은 고딕"/>
                <w:spacing w:val="-3"/>
              </w:rPr>
              <w:t>May 2 (Fri)</w:t>
            </w:r>
          </w:p>
          <w:p w:rsidR="00126637" w:rsidRDefault="002506B5" w:rsidP="00CC3D59">
            <w:pPr>
              <w:pStyle w:val="a8"/>
              <w:wordWrap/>
              <w:spacing w:line="240" w:lineRule="auto"/>
              <w:jc w:val="left"/>
              <w:rPr>
                <w:rFonts w:ascii="맑은 고딕" w:eastAsia="맑은 고딕" w:cs="맑은 고딕"/>
                <w:spacing w:val="-3"/>
              </w:rPr>
            </w:pPr>
            <w:r>
              <w:rPr>
                <w:rFonts w:ascii="맑은 고딕" w:eastAsia="맑은 고딕" w:cs="맑은 고딕"/>
                <w:spacing w:val="-3"/>
              </w:rPr>
              <w:t>20:00 (60min)</w:t>
            </w:r>
          </w:p>
        </w:tc>
        <w:tc>
          <w:tcPr>
            <w:tcW w:w="1906"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ind w:left="993" w:hanging="993"/>
              <w:jc w:val="left"/>
              <w:rPr>
                <w:rFonts w:ascii="맑은 고딕" w:eastAsia="맑은 고딕" w:cs="맑은 고딕"/>
              </w:rPr>
            </w:pPr>
            <w:r>
              <w:rPr>
                <w:rFonts w:ascii="맑은 고딕" w:eastAsia="맑은 고딕" w:cs="맑은 고딕"/>
              </w:rPr>
              <w:t>Reservation required</w:t>
            </w:r>
          </w:p>
        </w:tc>
      </w:tr>
      <w:tr w:rsidR="007F71C3" w:rsidTr="00684117">
        <w:trPr>
          <w:trHeight w:val="476"/>
        </w:trPr>
        <w:tc>
          <w:tcPr>
            <w:tcW w:w="13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507"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47" w:type="dxa"/>
            <w:tcBorders>
              <w:top w:val="single" w:sz="2" w:space="0" w:color="000000"/>
              <w:left w:val="single" w:sz="2" w:space="0" w:color="000000"/>
              <w:bottom w:val="single" w:sz="2" w:space="0" w:color="000000"/>
              <w:right w:val="dotted" w:sz="2" w:space="0" w:color="000000"/>
              <w:tl2br w:val="nil"/>
              <w:tr2bl w:val="nil"/>
            </w:tcBorders>
            <w:vAlign w:val="center"/>
          </w:tcPr>
          <w:tbl>
            <w:tblPr>
              <w:tblW w:w="890" w:type="dxa"/>
              <w:jc w:val="center"/>
              <w:tblLayout w:type="fixed"/>
              <w:tblCellMar>
                <w:top w:w="28" w:type="dxa"/>
                <w:left w:w="102" w:type="dxa"/>
                <w:bottom w:w="28" w:type="dxa"/>
                <w:right w:w="102" w:type="dxa"/>
              </w:tblCellMar>
              <w:tblLook w:val="04A0"/>
            </w:tblPr>
            <w:tblGrid>
              <w:gridCol w:w="890"/>
            </w:tblGrid>
            <w:tr w:rsidR="007F71C3" w:rsidTr="00EA6142">
              <w:trPr>
                <w:trHeight w:val="256"/>
                <w:jc w:val="center"/>
              </w:trPr>
              <w:tc>
                <w:tcPr>
                  <w:tcW w:w="890" w:type="dxa"/>
                  <w:tcBorders>
                    <w:top w:val="single" w:sz="2" w:space="0" w:color="000000"/>
                    <w:left w:val="single" w:sz="2" w:space="0" w:color="000000"/>
                    <w:bottom w:val="single" w:sz="2" w:space="0" w:color="000000"/>
                    <w:right w:val="single" w:sz="2" w:space="0" w:color="000000"/>
                    <w:tl2br w:val="nil"/>
                    <w:tr2bl w:val="nil"/>
                  </w:tcBorders>
                  <w:shd w:val="clear" w:color="auto" w:fill="FFFFE5"/>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Ceremony</w:t>
                  </w:r>
                </w:p>
              </w:tc>
            </w:tr>
          </w:tbl>
          <w:p w:rsidR="00126637" w:rsidRDefault="00126637" w:rsidP="00CC3D59">
            <w:pPr>
              <w:rPr>
                <w:sz w:val="2"/>
              </w:rPr>
            </w:pPr>
          </w:p>
          <w:p w:rsidR="00126637" w:rsidRDefault="00126637" w:rsidP="00CC3D59">
            <w:pPr>
              <w:pStyle w:val="a8"/>
              <w:wordWrap/>
              <w:spacing w:line="240" w:lineRule="auto"/>
              <w:jc w:val="left"/>
              <w:rPr>
                <w:rFonts w:ascii="맑은 고딕" w:eastAsia="맑은 고딕" w:cs="맑은 고딕"/>
              </w:rPr>
            </w:pPr>
          </w:p>
        </w:tc>
        <w:tc>
          <w:tcPr>
            <w:tcW w:w="3847" w:type="dxa"/>
            <w:gridSpan w:val="2"/>
            <w:tcBorders>
              <w:top w:val="single" w:sz="2" w:space="0" w:color="000000"/>
              <w:left w:val="dotted"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Jongmyodaeje</w:t>
            </w:r>
            <w:proofErr w:type="spellEnd"/>
          </w:p>
        </w:tc>
        <w:tc>
          <w:tcPr>
            <w:tcW w:w="2654"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Jongmyodaeje</w:t>
            </w:r>
            <w:proofErr w:type="spellEnd"/>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 xml:space="preserve"> May 4 (Sun) 10:00 (90min) 14:00 (120min)</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Experience programs</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Apr 26 (Sat)</w:t>
            </w:r>
            <w:r>
              <w:rPr>
                <w:rFonts w:ascii="맑은 고딕" w:eastAsia="맑은 고딕" w:cs="맑은 고딕"/>
              </w:rPr>
              <w:t>–</w:t>
            </w:r>
            <w:r>
              <w:rPr>
                <w:rFonts w:ascii="맑은 고딕" w:eastAsia="맑은 고딕" w:cs="맑은 고딕"/>
              </w:rPr>
              <w:t>May 4 (Sun)</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10:00</w:t>
            </w:r>
            <w:r>
              <w:rPr>
                <w:rFonts w:ascii="맑은 고딕" w:eastAsia="맑은 고딕" w:cs="맑은 고딕"/>
              </w:rPr>
              <w:t>–</w:t>
            </w:r>
            <w:r>
              <w:rPr>
                <w:rFonts w:ascii="맑은 고딕" w:eastAsia="맑은 고딕" w:cs="맑은 고딕"/>
              </w:rPr>
              <w:t>17:00</w:t>
            </w:r>
          </w:p>
        </w:tc>
        <w:tc>
          <w:tcPr>
            <w:tcW w:w="1906"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ind w:left="993" w:hanging="993"/>
              <w:jc w:val="left"/>
              <w:rPr>
                <w:rFonts w:ascii="맑은 고딕" w:eastAsia="맑은 고딕" w:cs="맑은 고딕"/>
              </w:rPr>
            </w:pPr>
            <w:r>
              <w:rPr>
                <w:rFonts w:ascii="맑은 고딕" w:eastAsia="맑은 고딕" w:cs="맑은 고딕"/>
              </w:rPr>
              <w:t>Reservation required</w:t>
            </w:r>
          </w:p>
        </w:tc>
      </w:tr>
      <w:tr w:rsidR="007F71C3" w:rsidTr="00684117">
        <w:trPr>
          <w:trHeight w:val="425"/>
        </w:trPr>
        <w:tc>
          <w:tcPr>
            <w:tcW w:w="1399"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All</w:t>
            </w:r>
          </w:p>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(2)</w:t>
            </w:r>
          </w:p>
        </w:tc>
        <w:tc>
          <w:tcPr>
            <w:tcW w:w="507"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Original Program</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(2)</w:t>
            </w:r>
          </w:p>
        </w:tc>
        <w:tc>
          <w:tcPr>
            <w:tcW w:w="847" w:type="dxa"/>
            <w:tcBorders>
              <w:top w:val="single" w:sz="2" w:space="0" w:color="000000"/>
              <w:left w:val="single" w:sz="2" w:space="0" w:color="000000"/>
              <w:bottom w:val="single" w:sz="2" w:space="0" w:color="000000"/>
              <w:right w:val="dotted" w:sz="2" w:space="0" w:color="000000"/>
              <w:tl2br w:val="nil"/>
              <w:tr2bl w:val="nil"/>
            </w:tcBorders>
            <w:vAlign w:val="center"/>
          </w:tcPr>
          <w:tbl>
            <w:tblPr>
              <w:tblW w:w="879" w:type="dxa"/>
              <w:jc w:val="center"/>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879"/>
            </w:tblGrid>
            <w:tr w:rsidR="007F71C3" w:rsidTr="00EA6142">
              <w:trPr>
                <w:trHeight w:val="313"/>
                <w:jc w:val="center"/>
              </w:trPr>
              <w:tc>
                <w:tcPr>
                  <w:tcW w:w="879" w:type="dxa"/>
                  <w:tcBorders>
                    <w:top w:val="single" w:sz="2" w:space="0" w:color="000000"/>
                    <w:left w:val="single" w:sz="2" w:space="0" w:color="000000"/>
                    <w:bottom w:val="single" w:sz="2" w:space="0" w:color="000000"/>
                    <w:right w:val="single" w:sz="2" w:space="0" w:color="000000"/>
                    <w:tl2br w:val="nil"/>
                    <w:tr2bl w:val="nil"/>
                  </w:tcBorders>
                  <w:shd w:val="clear" w:color="auto" w:fill="EFF6E7"/>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Experience</w:t>
                  </w:r>
                </w:p>
              </w:tc>
            </w:tr>
          </w:tbl>
          <w:p w:rsidR="00126637" w:rsidRDefault="00126637" w:rsidP="00CC3D59">
            <w:pPr>
              <w:rPr>
                <w:sz w:val="2"/>
              </w:rPr>
            </w:pPr>
          </w:p>
          <w:p w:rsidR="00126637" w:rsidRDefault="00126637" w:rsidP="00CC3D59">
            <w:pPr>
              <w:pStyle w:val="a8"/>
              <w:wordWrap/>
              <w:spacing w:line="240" w:lineRule="auto"/>
              <w:jc w:val="left"/>
              <w:rPr>
                <w:rFonts w:ascii="맑은 고딕" w:eastAsia="맑은 고딕" w:cs="맑은 고딕"/>
              </w:rPr>
            </w:pPr>
          </w:p>
        </w:tc>
        <w:tc>
          <w:tcPr>
            <w:tcW w:w="3847" w:type="dxa"/>
            <w:gridSpan w:val="2"/>
            <w:tcBorders>
              <w:top w:val="single" w:sz="2" w:space="0" w:color="000000"/>
              <w:left w:val="dotted"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K-Royal Culture Festival Stamp Tour</w:t>
            </w:r>
          </w:p>
        </w:tc>
        <w:tc>
          <w:tcPr>
            <w:tcW w:w="2654"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Apr 26 (Sat)</w:t>
            </w:r>
            <w:r>
              <w:rPr>
                <w:rFonts w:ascii="맑은 고딕" w:eastAsia="맑은 고딕" w:cs="맑은 고딕"/>
              </w:rPr>
              <w:t>–</w:t>
            </w:r>
            <w:r>
              <w:rPr>
                <w:rFonts w:ascii="맑은 고딕" w:eastAsia="맑은 고딕" w:cs="맑은 고딕"/>
              </w:rPr>
              <w:t>May 4 (Sun)</w:t>
            </w:r>
          </w:p>
        </w:tc>
        <w:tc>
          <w:tcPr>
            <w:tcW w:w="1906"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ind w:left="993" w:hanging="993"/>
              <w:jc w:val="left"/>
              <w:rPr>
                <w:rFonts w:ascii="맑은 고딕" w:eastAsia="맑은 고딕" w:cs="맑은 고딕"/>
              </w:rPr>
            </w:pPr>
            <w:r>
              <w:rPr>
                <w:rFonts w:ascii="맑은 고딕" w:eastAsia="맑은 고딕" w:cs="맑은 고딕"/>
              </w:rPr>
              <w:t>On-site</w:t>
            </w:r>
          </w:p>
        </w:tc>
      </w:tr>
      <w:tr w:rsidR="007F71C3" w:rsidTr="00684117">
        <w:trPr>
          <w:trHeight w:val="425"/>
        </w:trPr>
        <w:tc>
          <w:tcPr>
            <w:tcW w:w="13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507"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47" w:type="dxa"/>
            <w:tcBorders>
              <w:top w:val="single" w:sz="2" w:space="0" w:color="000000"/>
              <w:left w:val="single" w:sz="2" w:space="0" w:color="000000"/>
              <w:bottom w:val="single" w:sz="2" w:space="0" w:color="000000"/>
              <w:right w:val="dotted" w:sz="2" w:space="0" w:color="000000"/>
              <w:tl2br w:val="nil"/>
              <w:tr2bl w:val="nil"/>
            </w:tcBorders>
            <w:vAlign w:val="center"/>
          </w:tcPr>
          <w:tbl>
            <w:tblPr>
              <w:tblW w:w="879" w:type="dxa"/>
              <w:jc w:val="center"/>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879"/>
            </w:tblGrid>
            <w:tr w:rsidR="007F71C3" w:rsidTr="00EA6142">
              <w:trPr>
                <w:trHeight w:val="313"/>
                <w:jc w:val="center"/>
              </w:trPr>
              <w:tc>
                <w:tcPr>
                  <w:tcW w:w="879" w:type="dxa"/>
                  <w:tcBorders>
                    <w:top w:val="single" w:sz="2" w:space="0" w:color="000000"/>
                    <w:left w:val="single" w:sz="2" w:space="0" w:color="000000"/>
                    <w:bottom w:val="single" w:sz="2" w:space="0" w:color="000000"/>
                    <w:right w:val="single" w:sz="2" w:space="0" w:color="000000"/>
                    <w:tl2br w:val="nil"/>
                    <w:tr2bl w:val="nil"/>
                  </w:tcBorders>
                  <w:shd w:val="clear" w:color="auto" w:fill="EFF6E7"/>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Experience</w:t>
                  </w:r>
                </w:p>
              </w:tc>
            </w:tr>
          </w:tbl>
          <w:p w:rsidR="00126637" w:rsidRDefault="00126637" w:rsidP="00CC3D59">
            <w:pPr>
              <w:rPr>
                <w:sz w:val="2"/>
              </w:rPr>
            </w:pPr>
          </w:p>
          <w:p w:rsidR="00126637" w:rsidRDefault="00126637" w:rsidP="00CC3D59">
            <w:pPr>
              <w:pStyle w:val="a8"/>
              <w:wordWrap/>
              <w:spacing w:line="240" w:lineRule="auto"/>
              <w:jc w:val="left"/>
              <w:rPr>
                <w:rFonts w:ascii="맑은 고딕" w:eastAsia="맑은 고딕" w:cs="맑은 고딕"/>
              </w:rPr>
            </w:pPr>
          </w:p>
        </w:tc>
        <w:tc>
          <w:tcPr>
            <w:tcW w:w="3847" w:type="dxa"/>
            <w:gridSpan w:val="2"/>
            <w:tcBorders>
              <w:top w:val="single" w:sz="2" w:space="0" w:color="000000"/>
              <w:left w:val="dotted"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Goong-eeDoong-ee</w:t>
            </w:r>
            <w:proofErr w:type="spellEnd"/>
            <w:r>
              <w:rPr>
                <w:rFonts w:ascii="맑은 고딕" w:eastAsia="맑은 고딕" w:cs="맑은 고딕"/>
              </w:rPr>
              <w:t xml:space="preserve"> volunteers</w:t>
            </w:r>
          </w:p>
        </w:tc>
        <w:tc>
          <w:tcPr>
            <w:tcW w:w="2654"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Apr 25 (Fri)</w:t>
            </w:r>
            <w:r>
              <w:rPr>
                <w:rFonts w:ascii="맑은 고딕" w:eastAsia="맑은 고딕" w:cs="맑은 고딕"/>
              </w:rPr>
              <w:t>–</w:t>
            </w:r>
            <w:r>
              <w:rPr>
                <w:rFonts w:ascii="맑은 고딕" w:eastAsia="맑은 고딕" w:cs="맑은 고딕"/>
              </w:rPr>
              <w:t>May 4 (Sun)</w:t>
            </w:r>
          </w:p>
        </w:tc>
        <w:tc>
          <w:tcPr>
            <w:tcW w:w="1906"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ind w:left="993" w:hanging="993"/>
              <w:jc w:val="left"/>
              <w:rPr>
                <w:rFonts w:ascii="맑은 고딕" w:eastAsia="맑은 고딕" w:cs="맑은 고딕"/>
              </w:rPr>
            </w:pPr>
            <w:r>
              <w:rPr>
                <w:rFonts w:ascii="맑은 고딕" w:eastAsia="맑은 고딕" w:cs="맑은 고딕"/>
              </w:rPr>
              <w:t>On-site</w:t>
            </w:r>
          </w:p>
        </w:tc>
      </w:tr>
      <w:tr w:rsidR="007F71C3" w:rsidTr="00684117">
        <w:trPr>
          <w:trHeight w:val="497"/>
        </w:trPr>
        <w:tc>
          <w:tcPr>
            <w:tcW w:w="1399"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Others</w:t>
            </w:r>
          </w:p>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(1)</w:t>
            </w:r>
          </w:p>
        </w:tc>
        <w:tc>
          <w:tcPr>
            <w:tcW w:w="507" w:type="dxa"/>
            <w:tcBorders>
              <w:top w:val="single" w:sz="2" w:space="0" w:color="000000"/>
              <w:left w:val="single" w:sz="2" w:space="0" w:color="000000"/>
              <w:bottom w:val="single" w:sz="2" w:space="0" w:color="000000"/>
              <w:right w:val="single" w:sz="2" w:space="0" w:color="000000"/>
              <w:tl2br w:val="nil"/>
              <w:tr2bl w:val="nil"/>
            </w:tcBorders>
            <w:tcMar>
              <w:top w:w="28" w:type="dxa"/>
              <w:bottom w:w="28"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Original Program</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w:t>
            </w:r>
          </w:p>
        </w:tc>
        <w:tc>
          <w:tcPr>
            <w:tcW w:w="847" w:type="dxa"/>
            <w:tcBorders>
              <w:top w:val="single" w:sz="2" w:space="0" w:color="000000"/>
              <w:left w:val="single" w:sz="2" w:space="0" w:color="000000"/>
              <w:bottom w:val="single" w:sz="2" w:space="0" w:color="000000"/>
              <w:right w:val="dotted" w:sz="2" w:space="0" w:color="000000"/>
              <w:tl2br w:val="nil"/>
              <w:tr2bl w:val="nil"/>
            </w:tcBorders>
            <w:tcMar>
              <w:top w:w="28" w:type="dxa"/>
              <w:bottom w:w="28" w:type="dxa"/>
            </w:tcMar>
            <w:vAlign w:val="center"/>
          </w:tcPr>
          <w:tbl>
            <w:tblPr>
              <w:tblW w:w="890" w:type="dxa"/>
              <w:jc w:val="center"/>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890"/>
            </w:tblGrid>
            <w:tr w:rsidR="007F71C3" w:rsidTr="00EA6142">
              <w:trPr>
                <w:trHeight w:val="313"/>
                <w:jc w:val="center"/>
              </w:trPr>
              <w:tc>
                <w:tcPr>
                  <w:tcW w:w="890" w:type="dxa"/>
                  <w:tcBorders>
                    <w:top w:val="single" w:sz="2" w:space="0" w:color="000000"/>
                    <w:left w:val="single" w:sz="2" w:space="0" w:color="000000"/>
                    <w:bottom w:val="single" w:sz="2" w:space="0" w:color="000000"/>
                    <w:right w:val="single" w:sz="2" w:space="0" w:color="000000"/>
                    <w:tl2br w:val="nil"/>
                    <w:tr2bl w:val="nil"/>
                  </w:tcBorders>
                  <w:shd w:val="clear" w:color="auto" w:fill="DFE6F7"/>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Promotion</w:t>
                  </w:r>
                </w:p>
              </w:tc>
            </w:tr>
          </w:tbl>
          <w:p w:rsidR="00126637" w:rsidRDefault="00126637" w:rsidP="00CC3D59">
            <w:pPr>
              <w:rPr>
                <w:sz w:val="2"/>
              </w:rPr>
            </w:pPr>
          </w:p>
          <w:p w:rsidR="00126637" w:rsidRDefault="00126637" w:rsidP="00CC3D59">
            <w:pPr>
              <w:pStyle w:val="a8"/>
              <w:wordWrap/>
              <w:spacing w:line="240" w:lineRule="auto"/>
              <w:ind w:left="993" w:hanging="993"/>
              <w:jc w:val="left"/>
              <w:rPr>
                <w:rFonts w:ascii="맑은 고딕" w:eastAsia="맑은 고딕" w:cs="맑은 고딕"/>
                <w:b/>
                <w:bCs/>
                <w:spacing w:val="-4"/>
              </w:rPr>
            </w:pPr>
          </w:p>
        </w:tc>
        <w:tc>
          <w:tcPr>
            <w:tcW w:w="3847" w:type="dxa"/>
            <w:gridSpan w:val="2"/>
            <w:tcBorders>
              <w:top w:val="single" w:sz="2" w:space="0" w:color="000000"/>
              <w:left w:val="dotted"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K-Royal Culture Festival pop-up store (</w:t>
            </w:r>
            <w:proofErr w:type="spellStart"/>
            <w:r>
              <w:rPr>
                <w:rFonts w:ascii="맑은 고딕" w:eastAsia="맑은 고딕" w:cs="맑은 고딕"/>
              </w:rPr>
              <w:t>Seongsu</w:t>
            </w:r>
            <w:proofErr w:type="spellEnd"/>
            <w:r>
              <w:rPr>
                <w:rFonts w:ascii="맑은 고딕" w:eastAsia="맑은 고딕" w:cs="맑은 고딕"/>
              </w:rPr>
              <w:t>-dong)</w:t>
            </w:r>
          </w:p>
        </w:tc>
        <w:tc>
          <w:tcPr>
            <w:tcW w:w="2654"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Apr 18 (Fri)</w:t>
            </w:r>
            <w:r>
              <w:rPr>
                <w:rFonts w:ascii="맑은 고딕" w:eastAsia="맑은 고딕" w:cs="맑은 고딕"/>
              </w:rPr>
              <w:t>–</w:t>
            </w:r>
            <w:r>
              <w:rPr>
                <w:rFonts w:ascii="맑은 고딕" w:eastAsia="맑은 고딕" w:cs="맑은 고딕"/>
              </w:rPr>
              <w:t>May 1 (Thu)</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11:00</w:t>
            </w:r>
            <w:r>
              <w:rPr>
                <w:rFonts w:ascii="맑은 고딕" w:eastAsia="맑은 고딕" w:cs="맑은 고딕"/>
              </w:rPr>
              <w:t>–</w:t>
            </w:r>
            <w:r>
              <w:rPr>
                <w:rFonts w:ascii="맑은 고딕" w:eastAsia="맑은 고딕" w:cs="맑은 고딕"/>
              </w:rPr>
              <w:t>19:00</w:t>
            </w:r>
          </w:p>
        </w:tc>
        <w:tc>
          <w:tcPr>
            <w:tcW w:w="1906"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ind w:left="993" w:hanging="993"/>
              <w:jc w:val="left"/>
              <w:rPr>
                <w:rFonts w:ascii="맑은 고딕" w:eastAsia="맑은 고딕" w:cs="맑은 고딕"/>
              </w:rPr>
            </w:pPr>
            <w:r>
              <w:rPr>
                <w:rFonts w:ascii="맑은 고딕" w:eastAsia="맑은 고딕" w:cs="맑은 고딕"/>
              </w:rPr>
              <w:t>On-site</w:t>
            </w:r>
          </w:p>
        </w:tc>
      </w:tr>
    </w:tbl>
    <w:p w:rsidR="00126637" w:rsidRDefault="00126637" w:rsidP="00CC3D59">
      <w:pPr>
        <w:rPr>
          <w:sz w:val="2"/>
        </w:rPr>
      </w:pPr>
    </w:p>
    <w:p w:rsidR="00126637" w:rsidRDefault="00A20A2C" w:rsidP="00E15A81">
      <w:pPr>
        <w:rPr>
          <w:rFonts w:ascii="HCI Poppy" w:eastAsia="휴먼명조" w:cs="휴먼명조"/>
          <w:sz w:val="26"/>
          <w:szCs w:val="26"/>
        </w:rPr>
      </w:pPr>
      <w:r w:rsidRPr="00A20A2C">
        <w:rPr>
          <w:noProof/>
        </w:rPr>
      </w:r>
      <w:r w:rsidR="00A04AE1" w:rsidRPr="00A20A2C">
        <w:rPr>
          <w:noProof/>
        </w:rPr>
        <w:pict>
          <v:rect id="_x0000_s1814428667" o:spid="_x0000_s1026" style="width:50pt;height:50pt;visibility:visible;mso-wrap-style:none;mso-position-horizontal-relative:char;mso-position-vertical-relative:line" filled="f" stroked="f">
            <v:textbox style="mso-fit-shape-to-text:t" inset="0,0,0,0">
              <w:txbxContent>
                <w:p w:rsidR="002506B5" w:rsidRDefault="002506B5">
                  <w:pPr>
                    <w:pStyle w:val="a8"/>
                    <w:spacing w:line="265" w:lineRule="auto"/>
                    <w:rPr>
                      <w:rFonts w:ascii="HY중고딕" w:eastAsia="HY중고딕" w:cs="HY중고딕"/>
                      <w:sz w:val="24"/>
                      <w:szCs w:val="24"/>
                    </w:rPr>
                  </w:pPr>
                </w:p>
              </w:txbxContent>
            </v:textbox>
            <w10:wrap type="none"/>
            <w10:anchorlock/>
          </v:rect>
        </w:pict>
      </w:r>
    </w:p>
    <w:p w:rsidR="00126637" w:rsidRDefault="002506B5" w:rsidP="00CC3D59">
      <w:r>
        <w:br w:type="page"/>
      </w:r>
    </w:p>
    <w:p w:rsidR="00126637" w:rsidRDefault="002506B5" w:rsidP="00CC3D59">
      <w:pPr>
        <w:pStyle w:val="a8"/>
        <w:spacing w:line="240" w:lineRule="auto"/>
        <w:ind w:left="560" w:hanging="560"/>
        <w:jc w:val="left"/>
        <w:rPr>
          <w:rFonts w:ascii="HCI Poppy" w:eastAsia="HCI Poppy" w:cs="HCI Poppy"/>
          <w:sz w:val="26"/>
          <w:szCs w:val="26"/>
        </w:rPr>
      </w:pPr>
      <w:r>
        <w:rPr>
          <w:rFonts w:ascii="HCI Poppy" w:eastAsia="HCI Poppy" w:cs="HCI Poppy"/>
          <w:sz w:val="26"/>
          <w:szCs w:val="26"/>
        </w:rPr>
        <w:lastRenderedPageBreak/>
        <w:t>(</w:t>
      </w:r>
      <w:r>
        <w:rPr>
          <w:rFonts w:ascii="HCI Poppy" w:eastAsia="휴먼명조" w:cs="휴먼명조"/>
          <w:sz w:val="26"/>
          <w:szCs w:val="26"/>
        </w:rPr>
        <w:t>Appendix</w:t>
      </w:r>
      <w:r>
        <w:rPr>
          <w:rFonts w:ascii="HCI Poppy" w:eastAsia="HCI Poppy" w:cs="HCI Poppy"/>
          <w:sz w:val="26"/>
          <w:szCs w:val="26"/>
        </w:rPr>
        <w:t xml:space="preserve"> 3)</w:t>
      </w:r>
    </w:p>
    <w:tbl>
      <w:tblPr>
        <w:tblW w:w="0" w:type="auto"/>
        <w:jc w:val="center"/>
        <w:tblLayout w:type="fixed"/>
        <w:tblCellMar>
          <w:top w:w="28" w:type="dxa"/>
          <w:left w:w="28" w:type="dxa"/>
          <w:bottom w:w="28" w:type="dxa"/>
          <w:right w:w="28" w:type="dxa"/>
        </w:tblCellMar>
        <w:tblLook w:val="04A0"/>
      </w:tblPr>
      <w:tblGrid>
        <w:gridCol w:w="8867"/>
      </w:tblGrid>
      <w:tr w:rsidR="007F71C3">
        <w:trPr>
          <w:trHeight w:val="894"/>
          <w:jc w:val="center"/>
        </w:trPr>
        <w:tc>
          <w:tcPr>
            <w:tcW w:w="8867" w:type="dxa"/>
            <w:tcBorders>
              <w:top w:val="single" w:sz="2" w:space="0" w:color="000000"/>
              <w:left w:val="single" w:sz="2" w:space="0" w:color="000000"/>
              <w:bottom w:val="single" w:sz="2" w:space="0" w:color="000000"/>
              <w:right w:val="single" w:sz="2" w:space="0" w:color="000000"/>
              <w:tl2br w:val="nil"/>
              <w:tr2bl w:val="nil"/>
            </w:tcBorders>
            <w:shd w:val="clear" w:color="auto" w:fill="CCFFFF"/>
            <w:vAlign w:val="center"/>
          </w:tcPr>
          <w:p w:rsidR="00126637" w:rsidRDefault="002506B5" w:rsidP="00E15A81">
            <w:pPr>
              <w:pStyle w:val="a8"/>
              <w:wordWrap/>
              <w:jc w:val="center"/>
              <w:rPr>
                <w:rFonts w:ascii="HY견고딕" w:eastAsia="HY견고딕" w:cs="HY견고딕"/>
                <w:spacing w:val="-17"/>
                <w:sz w:val="44"/>
                <w:szCs w:val="44"/>
              </w:rPr>
            </w:pPr>
            <w:r>
              <w:rPr>
                <w:rFonts w:ascii="HY견고딕" w:eastAsia="HY견고딕" w:cs="HY견고딕"/>
                <w:spacing w:val="-17"/>
                <w:sz w:val="44"/>
                <w:szCs w:val="44"/>
              </w:rPr>
              <w:t>Original Programs by K-Royal Culture Festival (reservation required)</w:t>
            </w:r>
          </w:p>
        </w:tc>
      </w:tr>
    </w:tbl>
    <w:p w:rsidR="00126637" w:rsidRDefault="00126637" w:rsidP="00CC3D59">
      <w:pPr>
        <w:rPr>
          <w:sz w:val="2"/>
        </w:rPr>
      </w:pPr>
    </w:p>
    <w:p w:rsidR="00126637" w:rsidRDefault="00126637" w:rsidP="00CC3D59">
      <w:pPr>
        <w:pStyle w:val="a8"/>
        <w:wordWrap/>
        <w:ind w:left="1907" w:hanging="1907"/>
        <w:jc w:val="left"/>
      </w:pPr>
    </w:p>
    <w:p w:rsidR="00126637" w:rsidRDefault="00126637" w:rsidP="00CC3D59">
      <w:pPr>
        <w:pStyle w:val="a8"/>
        <w:wordWrap/>
        <w:ind w:left="1907" w:hanging="1907"/>
        <w:jc w:val="left"/>
      </w:pPr>
    </w:p>
    <w:p w:rsidR="00126637" w:rsidRDefault="002506B5" w:rsidP="00CC3D59">
      <w:pPr>
        <w:pStyle w:val="a8"/>
        <w:wordWrap/>
        <w:jc w:val="left"/>
        <w:rPr>
          <w:rFonts w:ascii="HY헤드라인M" w:eastAsia="HY헤드라인M" w:cs="HY헤드라인M"/>
          <w:sz w:val="28"/>
          <w:szCs w:val="28"/>
        </w:rPr>
      </w:pPr>
      <w:r>
        <w:rPr>
          <w:rFonts w:ascii="HY헤드라인M" w:eastAsia="HY헤드라인M" w:cs="HY헤드라인M"/>
          <w:sz w:val="28"/>
          <w:szCs w:val="28"/>
        </w:rPr>
        <w:t>□</w:t>
      </w:r>
      <w:r>
        <w:rPr>
          <w:rFonts w:ascii="HY헤드라인M" w:eastAsia="HY헤드라인M" w:cs="HY헤드라인M"/>
          <w:sz w:val="28"/>
          <w:szCs w:val="28"/>
        </w:rPr>
        <w:t xml:space="preserve"> Reservation information</w:t>
      </w:r>
    </w:p>
    <w:p w:rsidR="00126637" w:rsidRDefault="002506B5" w:rsidP="00CC3D59">
      <w:pPr>
        <w:pStyle w:val="a8"/>
        <w:ind w:left="2004" w:hanging="2004"/>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w:t>
      </w:r>
      <w:proofErr w:type="gramStart"/>
      <w:r>
        <w:rPr>
          <w:rFonts w:ascii="맑은 고딕" w:eastAsia="맑은 고딕" w:cs="맑은 고딕"/>
          <w:sz w:val="26"/>
          <w:szCs w:val="26"/>
        </w:rPr>
        <w:t>Required</w:t>
      </w:r>
      <w:proofErr w:type="gramEnd"/>
      <w:r>
        <w:rPr>
          <w:rFonts w:ascii="맑은 고딕" w:eastAsia="맑은 고딕" w:cs="맑은 고딕"/>
          <w:sz w:val="26"/>
          <w:szCs w:val="26"/>
        </w:rPr>
        <w:t xml:space="preserve"> programs: 7 original programs and 3 linked programs</w:t>
      </w:r>
    </w:p>
    <w:p w:rsidR="00126637" w:rsidRDefault="002506B5" w:rsidP="00CC3D59">
      <w:pPr>
        <w:pStyle w:val="a8"/>
        <w:jc w:val="left"/>
        <w:rPr>
          <w:rFonts w:ascii="맑은 고딕" w:eastAsia="맑은 고딕" w:cs="맑은 고딕"/>
          <w:spacing w:val="-6"/>
          <w:sz w:val="26"/>
          <w:szCs w:val="26"/>
        </w:rPr>
      </w:pPr>
      <w:r>
        <w:rPr>
          <w:rFonts w:ascii="맑은 고딕" w:eastAsia="맑은 고딕" w:cs="맑은 고딕"/>
          <w:sz w:val="26"/>
          <w:szCs w:val="26"/>
        </w:rPr>
        <w:t>○</w:t>
      </w:r>
      <w:r>
        <w:rPr>
          <w:rFonts w:ascii="맑은 고딕" w:eastAsia="맑은 고딕" w:cs="맑은 고딕"/>
          <w:sz w:val="26"/>
          <w:szCs w:val="26"/>
        </w:rPr>
        <w:t xml:space="preserve"> Reservation starting date: (Original programs) </w:t>
      </w:r>
      <w:proofErr w:type="gramStart"/>
      <w:r>
        <w:rPr>
          <w:rFonts w:ascii="맑은 고딕" w:eastAsia="맑은 고딕" w:cs="맑은 고딕"/>
          <w:sz w:val="26"/>
          <w:szCs w:val="26"/>
        </w:rPr>
        <w:t>From</w:t>
      </w:r>
      <w:proofErr w:type="gramEnd"/>
      <w:r>
        <w:rPr>
          <w:rFonts w:ascii="맑은 고딕" w:eastAsia="맑은 고딕" w:cs="맑은 고딕"/>
          <w:sz w:val="26"/>
          <w:szCs w:val="26"/>
        </w:rPr>
        <w:t xml:space="preserve"> 12:00 of Apr 8 (Tue), 2025, at </w:t>
      </w:r>
      <w:proofErr w:type="spellStart"/>
      <w:r>
        <w:rPr>
          <w:rFonts w:ascii="맑은 고딕" w:eastAsia="맑은 고딕" w:cs="맑은 고딕"/>
          <w:sz w:val="26"/>
          <w:szCs w:val="26"/>
        </w:rPr>
        <w:t>Ticketlink</w:t>
      </w:r>
      <w:proofErr w:type="spellEnd"/>
      <w:r>
        <w:rPr>
          <w:rFonts w:ascii="맑은 고딕" w:eastAsia="맑은 고딕" w:cs="맑은 고딕"/>
          <w:sz w:val="26"/>
          <w:szCs w:val="26"/>
        </w:rPr>
        <w:t xml:space="preserve"> (ticketlink.co.kr)</w:t>
      </w:r>
    </w:p>
    <w:p w:rsidR="00126637" w:rsidRDefault="002506B5" w:rsidP="00CC3D59">
      <w:pPr>
        <w:pStyle w:val="a8"/>
        <w:wordWrap/>
        <w:jc w:val="left"/>
        <w:rPr>
          <w:rFonts w:ascii="HY헤드라인M" w:eastAsia="HY헤드라인M" w:cs="HY헤드라인M"/>
          <w:sz w:val="28"/>
          <w:szCs w:val="28"/>
        </w:rPr>
      </w:pPr>
      <w:r>
        <w:rPr>
          <w:rFonts w:ascii="HY헤드라인M" w:eastAsia="HY헤드라인M" w:cs="HY헤드라인M"/>
          <w:sz w:val="28"/>
          <w:szCs w:val="28"/>
        </w:rPr>
        <w:t>□</w:t>
      </w:r>
      <w:r>
        <w:rPr>
          <w:rFonts w:ascii="HY헤드라인M" w:eastAsia="HY헤드라인M" w:cs="HY헤드라인M"/>
          <w:sz w:val="28"/>
          <w:szCs w:val="28"/>
        </w:rPr>
        <w:t xml:space="preserve"> Reservation Date</w:t>
      </w:r>
    </w:p>
    <w:tbl>
      <w:tblPr>
        <w:tblW w:w="0" w:type="auto"/>
        <w:tblBorders>
          <w:top w:val="single" w:sz="2" w:space="0" w:color="000000"/>
          <w:left w:val="single" w:sz="2" w:space="0" w:color="000000"/>
          <w:bottom w:val="single" w:sz="2" w:space="0" w:color="000000"/>
          <w:right w:val="single" w:sz="2" w:space="0" w:color="000000"/>
        </w:tblBorders>
        <w:tblLayout w:type="fixed"/>
        <w:tblCellMar>
          <w:top w:w="45" w:type="dxa"/>
          <w:left w:w="28" w:type="dxa"/>
          <w:bottom w:w="45" w:type="dxa"/>
          <w:right w:w="28" w:type="dxa"/>
        </w:tblCellMar>
        <w:tblLook w:val="04A0"/>
      </w:tblPr>
      <w:tblGrid>
        <w:gridCol w:w="595"/>
        <w:gridCol w:w="577"/>
        <w:gridCol w:w="744"/>
        <w:gridCol w:w="1312"/>
        <w:gridCol w:w="948"/>
        <w:gridCol w:w="2161"/>
        <w:gridCol w:w="1030"/>
        <w:gridCol w:w="803"/>
        <w:gridCol w:w="1477"/>
      </w:tblGrid>
      <w:tr w:rsidR="007F71C3">
        <w:trPr>
          <w:trHeight w:val="490"/>
        </w:trPr>
        <w:tc>
          <w:tcPr>
            <w:tcW w:w="595" w:type="dxa"/>
            <w:tcBorders>
              <w:top w:val="single" w:sz="2" w:space="0" w:color="808080"/>
              <w:left w:val="single" w:sz="2" w:space="0" w:color="808080"/>
              <w:bottom w:val="single" w:sz="2" w:space="0" w:color="808080"/>
              <w:right w:val="single" w:sz="2" w:space="0" w:color="000000"/>
              <w:tl2br w:val="nil"/>
              <w:tr2bl w:val="nil"/>
            </w:tcBorders>
            <w:shd w:val="clear" w:color="auto" w:fill="E6EEF7"/>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Category</w:t>
            </w:r>
          </w:p>
        </w:tc>
        <w:tc>
          <w:tcPr>
            <w:tcW w:w="2633" w:type="dxa"/>
            <w:gridSpan w:val="3"/>
            <w:tcBorders>
              <w:top w:val="single" w:sz="2" w:space="0" w:color="808080"/>
              <w:left w:val="single" w:sz="2" w:space="0" w:color="000000"/>
              <w:bottom w:val="single" w:sz="2" w:space="0" w:color="808080"/>
              <w:right w:val="single" w:sz="2" w:space="0" w:color="000000"/>
              <w:tl2br w:val="nil"/>
              <w:tr2bl w:val="nil"/>
            </w:tcBorders>
            <w:shd w:val="clear" w:color="auto" w:fill="E6EEF7"/>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Program</w:t>
            </w:r>
          </w:p>
        </w:tc>
        <w:tc>
          <w:tcPr>
            <w:tcW w:w="948" w:type="dxa"/>
            <w:tcBorders>
              <w:top w:val="single" w:sz="2" w:space="0" w:color="808080"/>
              <w:left w:val="single" w:sz="3" w:space="0" w:color="000000"/>
              <w:bottom w:val="single" w:sz="2" w:space="0" w:color="808080"/>
              <w:right w:val="single" w:sz="2" w:space="0" w:color="000000"/>
              <w:tl2br w:val="nil"/>
              <w:tr2bl w:val="nil"/>
            </w:tcBorders>
            <w:shd w:val="clear" w:color="auto" w:fill="E6EEF7"/>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Reservation starting date</w:t>
            </w:r>
          </w:p>
        </w:tc>
        <w:tc>
          <w:tcPr>
            <w:tcW w:w="2161" w:type="dxa"/>
            <w:tcBorders>
              <w:top w:val="single" w:sz="2" w:space="0" w:color="808080"/>
              <w:left w:val="single" w:sz="2" w:space="0" w:color="000000"/>
              <w:bottom w:val="single" w:sz="2" w:space="0" w:color="808080"/>
              <w:right w:val="single" w:sz="2" w:space="0" w:color="000000"/>
              <w:tl2br w:val="nil"/>
              <w:tr2bl w:val="nil"/>
            </w:tcBorders>
            <w:shd w:val="clear" w:color="auto" w:fill="E6EEF7"/>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Date and time of event</w:t>
            </w:r>
          </w:p>
        </w:tc>
        <w:tc>
          <w:tcPr>
            <w:tcW w:w="1030" w:type="dxa"/>
            <w:tcBorders>
              <w:top w:val="single" w:sz="2" w:space="0" w:color="808080"/>
              <w:left w:val="single" w:sz="2" w:space="0" w:color="000000"/>
              <w:bottom w:val="single" w:sz="2" w:space="0" w:color="808080"/>
              <w:right w:val="single" w:sz="2" w:space="0" w:color="000000"/>
              <w:tl2br w:val="nil"/>
              <w:tr2bl w:val="nil"/>
            </w:tcBorders>
            <w:shd w:val="clear" w:color="auto" w:fill="E6EEF7"/>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Capacity</w:t>
            </w:r>
          </w:p>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(participants per session)</w:t>
            </w:r>
          </w:p>
        </w:tc>
        <w:tc>
          <w:tcPr>
            <w:tcW w:w="803" w:type="dxa"/>
            <w:tcBorders>
              <w:top w:val="single" w:sz="2" w:space="0" w:color="808080"/>
              <w:left w:val="single" w:sz="2" w:space="0" w:color="000000"/>
              <w:bottom w:val="single" w:sz="2" w:space="0" w:color="808080"/>
              <w:right w:val="single" w:sz="2" w:space="0" w:color="000000"/>
              <w:tl2br w:val="nil"/>
              <w:tr2bl w:val="nil"/>
            </w:tcBorders>
            <w:shd w:val="clear" w:color="auto" w:fill="E6EEF7"/>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Price</w:t>
            </w:r>
          </w:p>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(per ticket)</w:t>
            </w:r>
          </w:p>
        </w:tc>
        <w:tc>
          <w:tcPr>
            <w:tcW w:w="1477" w:type="dxa"/>
            <w:tcBorders>
              <w:top w:val="single" w:sz="2" w:space="0" w:color="808080"/>
              <w:left w:val="single" w:sz="2" w:space="0" w:color="000000"/>
              <w:bottom w:val="single" w:sz="2" w:space="0" w:color="808080"/>
              <w:right w:val="single" w:sz="2" w:space="0" w:color="000000"/>
              <w:tl2br w:val="nil"/>
              <w:tr2bl w:val="nil"/>
            </w:tcBorders>
            <w:shd w:val="clear" w:color="auto" w:fill="E6EEF7"/>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Notes</w:t>
            </w:r>
          </w:p>
        </w:tc>
      </w:tr>
      <w:tr w:rsidR="007F71C3">
        <w:trPr>
          <w:trHeight w:val="490"/>
        </w:trPr>
        <w:tc>
          <w:tcPr>
            <w:tcW w:w="595" w:type="dxa"/>
            <w:vMerge w:val="restart"/>
            <w:tcBorders>
              <w:top w:val="single" w:sz="2" w:space="0" w:color="808080"/>
              <w:left w:val="single" w:sz="3"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Original Program</w:t>
            </w:r>
          </w:p>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(6)</w:t>
            </w:r>
          </w:p>
        </w:tc>
        <w:tc>
          <w:tcPr>
            <w:tcW w:w="2633" w:type="dxa"/>
            <w:gridSpan w:val="3"/>
            <w:tcBorders>
              <w:top w:val="single" w:sz="2" w:space="0" w:color="80808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Opening Ceremony of K-Royal Culture Festival 2025</w:t>
            </w:r>
          </w:p>
        </w:tc>
        <w:tc>
          <w:tcPr>
            <w:tcW w:w="948" w:type="dxa"/>
            <w:tcBorders>
              <w:top w:val="single" w:sz="2" w:space="0" w:color="808080"/>
              <w:left w:val="single" w:sz="3"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Apr 8</w:t>
            </w:r>
          </w:p>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12:00</w:t>
            </w:r>
          </w:p>
        </w:tc>
        <w:tc>
          <w:tcPr>
            <w:tcW w:w="2161" w:type="dxa"/>
            <w:tcBorders>
              <w:top w:val="single" w:sz="2" w:space="0" w:color="80808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Apr 25 (Fri)</w:t>
            </w:r>
          </w:p>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19:30 (70min)</w:t>
            </w:r>
          </w:p>
        </w:tc>
        <w:tc>
          <w:tcPr>
            <w:tcW w:w="1030" w:type="dxa"/>
            <w:tcBorders>
              <w:top w:val="single" w:sz="2" w:space="0" w:color="80808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900</w:t>
            </w:r>
          </w:p>
        </w:tc>
        <w:tc>
          <w:tcPr>
            <w:tcW w:w="803" w:type="dxa"/>
            <w:tcBorders>
              <w:top w:val="single" w:sz="2" w:space="0" w:color="80808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Free</w:t>
            </w:r>
          </w:p>
        </w:tc>
        <w:tc>
          <w:tcPr>
            <w:tcW w:w="1477" w:type="dxa"/>
            <w:tcBorders>
              <w:top w:val="single" w:sz="2" w:space="0" w:color="808080"/>
              <w:left w:val="single" w:sz="2" w:space="0" w:color="000000"/>
              <w:bottom w:val="single" w:sz="2" w:space="0" w:color="000000"/>
              <w:right w:val="single" w:sz="3" w:space="0" w:color="000000"/>
              <w:tl2br w:val="nil"/>
              <w:tr2bl w:val="nil"/>
            </w:tcBorders>
            <w:vAlign w:val="center"/>
          </w:tcPr>
          <w:p w:rsidR="00126637" w:rsidRDefault="00126637" w:rsidP="00CC3D59">
            <w:pPr>
              <w:pStyle w:val="a8"/>
              <w:wordWrap/>
              <w:spacing w:line="240" w:lineRule="auto"/>
              <w:jc w:val="left"/>
              <w:textAlignment w:val="center"/>
              <w:rPr>
                <w:rFonts w:ascii="맑은 고딕" w:eastAsia="맑은 고딕" w:cs="맑은 고딕"/>
                <w:spacing w:val="-10"/>
              </w:rPr>
            </w:pPr>
          </w:p>
        </w:tc>
      </w:tr>
      <w:tr w:rsidR="007F71C3">
        <w:trPr>
          <w:trHeight w:val="290"/>
        </w:trPr>
        <w:tc>
          <w:tcPr>
            <w:tcW w:w="595" w:type="dxa"/>
            <w:vMerge/>
            <w:tcBorders>
              <w:top w:val="single" w:sz="2" w:space="0" w:color="808080"/>
              <w:left w:val="single" w:sz="3" w:space="0" w:color="000000"/>
              <w:bottom w:val="single" w:sz="2" w:space="0" w:color="000000"/>
              <w:right w:val="single" w:sz="2" w:space="0" w:color="000000"/>
              <w:tl2br w:val="nil"/>
              <w:tr2bl w:val="nil"/>
            </w:tcBorders>
          </w:tcPr>
          <w:p w:rsidR="00126637" w:rsidRDefault="00126637" w:rsidP="00CC3D59"/>
        </w:tc>
        <w:tc>
          <w:tcPr>
            <w:tcW w:w="577"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 xml:space="preserve">A Time Travel,  </w:t>
            </w:r>
          </w:p>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 xml:space="preserve">King </w:t>
            </w:r>
            <w:proofErr w:type="spellStart"/>
            <w:r>
              <w:rPr>
                <w:rFonts w:ascii="맑은 고딕" w:eastAsia="맑은 고딕" w:cs="맑은 고딕"/>
                <w:spacing w:val="-10"/>
              </w:rPr>
              <w:t>Sejong</w:t>
            </w:r>
            <w:proofErr w:type="spellEnd"/>
          </w:p>
        </w:tc>
        <w:tc>
          <w:tcPr>
            <w:tcW w:w="744"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 xml:space="preserve">Royal Palace </w:t>
            </w:r>
            <w:proofErr w:type="spellStart"/>
            <w:r>
              <w:rPr>
                <w:rFonts w:ascii="맑은 고딕" w:eastAsia="맑은 고딕" w:cs="맑은 고딕"/>
                <w:spacing w:val="-10"/>
              </w:rPr>
              <w:t>Palace</w:t>
            </w:r>
            <w:proofErr w:type="spellEnd"/>
          </w:p>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Rookie</w:t>
            </w:r>
          </w:p>
        </w:tc>
        <w:tc>
          <w:tcPr>
            <w:tcW w:w="1311"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Royal Court Speech</w:t>
            </w:r>
          </w:p>
        </w:tc>
        <w:tc>
          <w:tcPr>
            <w:tcW w:w="948" w:type="dxa"/>
            <w:vMerge w:val="restart"/>
            <w:tcBorders>
              <w:top w:val="single" w:sz="2" w:space="0" w:color="000000"/>
              <w:left w:val="single" w:sz="3"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Apr 8</w:t>
            </w:r>
          </w:p>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14:00</w:t>
            </w:r>
          </w:p>
        </w:tc>
        <w:tc>
          <w:tcPr>
            <w:tcW w:w="2161"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Apr 26 (Sat)</w:t>
            </w:r>
            <w:r>
              <w:rPr>
                <w:rFonts w:ascii="맑은 고딕" w:eastAsia="맑은 고딕" w:cs="맑은 고딕"/>
                <w:spacing w:val="-10"/>
              </w:rPr>
              <w:t>–</w:t>
            </w:r>
            <w:r>
              <w:rPr>
                <w:rFonts w:ascii="맑은 고딕" w:eastAsia="맑은 고딕" w:cs="맑은 고딕"/>
                <w:spacing w:val="-10"/>
              </w:rPr>
              <w:t>Apr 30 (Wed)</w:t>
            </w:r>
          </w:p>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10:00/14:00 (150min)</w:t>
            </w:r>
          </w:p>
        </w:tc>
        <w:tc>
          <w:tcPr>
            <w:tcW w:w="1030"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40</w:t>
            </w:r>
          </w:p>
        </w:tc>
        <w:tc>
          <w:tcPr>
            <w:tcW w:w="803" w:type="dxa"/>
            <w:vMerge w:val="restart"/>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10,000 KRW</w:t>
            </w:r>
          </w:p>
        </w:tc>
        <w:tc>
          <w:tcPr>
            <w:tcW w:w="1477" w:type="dxa"/>
            <w:vMerge w:val="restart"/>
            <w:tcBorders>
              <w:top w:val="single" w:sz="2" w:space="0" w:color="000000"/>
              <w:left w:val="single" w:sz="2" w:space="0" w:color="000000"/>
              <w:bottom w:val="single" w:sz="2" w:space="0" w:color="000000"/>
              <w:right w:val="single" w:sz="3" w:space="0" w:color="000000"/>
              <w:tl2br w:val="nil"/>
              <w:tr2bl w:val="nil"/>
            </w:tcBorders>
            <w:vAlign w:val="center"/>
          </w:tcPr>
          <w:p w:rsidR="00126637" w:rsidRDefault="00126637" w:rsidP="00CC3D59">
            <w:pPr>
              <w:pStyle w:val="a8"/>
              <w:wordWrap/>
              <w:spacing w:line="240" w:lineRule="auto"/>
              <w:jc w:val="left"/>
              <w:textAlignment w:val="center"/>
              <w:rPr>
                <w:rFonts w:ascii="맑은 고딕" w:eastAsia="맑은 고딕" w:cs="맑은 고딕"/>
                <w:spacing w:val="-10"/>
              </w:rPr>
            </w:pPr>
          </w:p>
        </w:tc>
      </w:tr>
      <w:tr w:rsidR="007F71C3">
        <w:trPr>
          <w:trHeight w:val="290"/>
        </w:trPr>
        <w:tc>
          <w:tcPr>
            <w:tcW w:w="595" w:type="dxa"/>
            <w:vMerge/>
            <w:tcBorders>
              <w:top w:val="single" w:sz="2" w:space="0" w:color="808080"/>
              <w:left w:val="single" w:sz="3" w:space="0" w:color="000000"/>
              <w:bottom w:val="single" w:sz="2" w:space="0" w:color="000000"/>
              <w:right w:val="single" w:sz="2" w:space="0" w:color="000000"/>
              <w:tl2br w:val="nil"/>
              <w:tr2bl w:val="nil"/>
            </w:tcBorders>
          </w:tcPr>
          <w:p w:rsidR="00126637" w:rsidRDefault="00126637" w:rsidP="00CC3D59"/>
        </w:tc>
        <w:tc>
          <w:tcPr>
            <w:tcW w:w="577"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744"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1311"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Royal Court Dance</w:t>
            </w:r>
          </w:p>
        </w:tc>
        <w:tc>
          <w:tcPr>
            <w:tcW w:w="948" w:type="dxa"/>
            <w:vMerge/>
            <w:tcBorders>
              <w:top w:val="single" w:sz="2" w:space="0" w:color="000000"/>
              <w:left w:val="single" w:sz="3" w:space="0" w:color="000000"/>
              <w:bottom w:val="single" w:sz="2" w:space="0" w:color="000000"/>
              <w:right w:val="single" w:sz="2" w:space="0" w:color="000000"/>
              <w:tl2br w:val="nil"/>
              <w:tr2bl w:val="nil"/>
            </w:tcBorders>
          </w:tcPr>
          <w:p w:rsidR="00126637" w:rsidRDefault="00126637" w:rsidP="00CC3D59"/>
        </w:tc>
        <w:tc>
          <w:tcPr>
            <w:tcW w:w="2161"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1030"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40</w:t>
            </w:r>
          </w:p>
        </w:tc>
        <w:tc>
          <w:tcPr>
            <w:tcW w:w="803"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1477" w:type="dxa"/>
            <w:vMerge/>
            <w:tcBorders>
              <w:top w:val="single" w:sz="2" w:space="0" w:color="000000"/>
              <w:left w:val="single" w:sz="2" w:space="0" w:color="000000"/>
              <w:bottom w:val="single" w:sz="2" w:space="0" w:color="000000"/>
              <w:right w:val="single" w:sz="3" w:space="0" w:color="000000"/>
              <w:tl2br w:val="nil"/>
              <w:tr2bl w:val="nil"/>
            </w:tcBorders>
          </w:tcPr>
          <w:p w:rsidR="00126637" w:rsidRDefault="00126637" w:rsidP="00CC3D59"/>
        </w:tc>
      </w:tr>
      <w:tr w:rsidR="007F71C3">
        <w:trPr>
          <w:trHeight w:val="290"/>
        </w:trPr>
        <w:tc>
          <w:tcPr>
            <w:tcW w:w="595" w:type="dxa"/>
            <w:vMerge/>
            <w:tcBorders>
              <w:top w:val="single" w:sz="2" w:space="0" w:color="808080"/>
              <w:left w:val="single" w:sz="3" w:space="0" w:color="000000"/>
              <w:bottom w:val="single" w:sz="2" w:space="0" w:color="000000"/>
              <w:right w:val="single" w:sz="2" w:space="0" w:color="000000"/>
              <w:tl2br w:val="nil"/>
              <w:tr2bl w:val="nil"/>
            </w:tcBorders>
          </w:tcPr>
          <w:p w:rsidR="00126637" w:rsidRDefault="00126637" w:rsidP="00CC3D59"/>
        </w:tc>
        <w:tc>
          <w:tcPr>
            <w:tcW w:w="577"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744"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1311"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Royal Court Confectionery</w:t>
            </w:r>
          </w:p>
        </w:tc>
        <w:tc>
          <w:tcPr>
            <w:tcW w:w="948" w:type="dxa"/>
            <w:vMerge/>
            <w:tcBorders>
              <w:top w:val="single" w:sz="2" w:space="0" w:color="000000"/>
              <w:left w:val="single" w:sz="3" w:space="0" w:color="000000"/>
              <w:bottom w:val="single" w:sz="2" w:space="0" w:color="000000"/>
              <w:right w:val="single" w:sz="2" w:space="0" w:color="000000"/>
              <w:tl2br w:val="nil"/>
              <w:tr2bl w:val="nil"/>
            </w:tcBorders>
          </w:tcPr>
          <w:p w:rsidR="00126637" w:rsidRDefault="00126637" w:rsidP="00CC3D59"/>
        </w:tc>
        <w:tc>
          <w:tcPr>
            <w:tcW w:w="2161"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1030"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40</w:t>
            </w:r>
          </w:p>
        </w:tc>
        <w:tc>
          <w:tcPr>
            <w:tcW w:w="803"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1477" w:type="dxa"/>
            <w:vMerge/>
            <w:tcBorders>
              <w:top w:val="single" w:sz="2" w:space="0" w:color="000000"/>
              <w:left w:val="single" w:sz="2" w:space="0" w:color="000000"/>
              <w:bottom w:val="single" w:sz="2" w:space="0" w:color="000000"/>
              <w:right w:val="single" w:sz="3" w:space="0" w:color="000000"/>
              <w:tl2br w:val="nil"/>
              <w:tr2bl w:val="nil"/>
            </w:tcBorders>
          </w:tcPr>
          <w:p w:rsidR="00126637" w:rsidRDefault="00126637" w:rsidP="00CC3D59"/>
        </w:tc>
      </w:tr>
      <w:tr w:rsidR="007F71C3">
        <w:trPr>
          <w:trHeight w:val="290"/>
        </w:trPr>
        <w:tc>
          <w:tcPr>
            <w:tcW w:w="595" w:type="dxa"/>
            <w:vMerge/>
            <w:tcBorders>
              <w:top w:val="single" w:sz="2" w:space="0" w:color="808080"/>
              <w:left w:val="single" w:sz="3" w:space="0" w:color="000000"/>
              <w:bottom w:val="single" w:sz="2" w:space="0" w:color="000000"/>
              <w:right w:val="single" w:sz="2" w:space="0" w:color="000000"/>
              <w:tl2br w:val="nil"/>
              <w:tr2bl w:val="nil"/>
            </w:tcBorders>
          </w:tcPr>
          <w:p w:rsidR="00126637" w:rsidRDefault="00126637" w:rsidP="00CC3D59"/>
        </w:tc>
        <w:tc>
          <w:tcPr>
            <w:tcW w:w="577"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744"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1311"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Royal Court Craft</w:t>
            </w:r>
          </w:p>
        </w:tc>
        <w:tc>
          <w:tcPr>
            <w:tcW w:w="948" w:type="dxa"/>
            <w:vMerge/>
            <w:tcBorders>
              <w:top w:val="single" w:sz="2" w:space="0" w:color="000000"/>
              <w:left w:val="single" w:sz="3" w:space="0" w:color="000000"/>
              <w:bottom w:val="single" w:sz="2" w:space="0" w:color="000000"/>
              <w:right w:val="single" w:sz="2" w:space="0" w:color="000000"/>
              <w:tl2br w:val="nil"/>
              <w:tr2bl w:val="nil"/>
            </w:tcBorders>
          </w:tcPr>
          <w:p w:rsidR="00126637" w:rsidRDefault="00126637" w:rsidP="00CC3D59"/>
        </w:tc>
        <w:tc>
          <w:tcPr>
            <w:tcW w:w="2161"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1030"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40</w:t>
            </w:r>
          </w:p>
        </w:tc>
        <w:tc>
          <w:tcPr>
            <w:tcW w:w="803"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1477" w:type="dxa"/>
            <w:vMerge/>
            <w:tcBorders>
              <w:top w:val="single" w:sz="2" w:space="0" w:color="000000"/>
              <w:left w:val="single" w:sz="2" w:space="0" w:color="000000"/>
              <w:bottom w:val="single" w:sz="2" w:space="0" w:color="000000"/>
              <w:right w:val="single" w:sz="3" w:space="0" w:color="000000"/>
              <w:tl2br w:val="nil"/>
              <w:tr2bl w:val="nil"/>
            </w:tcBorders>
          </w:tcPr>
          <w:p w:rsidR="00126637" w:rsidRDefault="00126637" w:rsidP="00CC3D59"/>
        </w:tc>
      </w:tr>
      <w:tr w:rsidR="007F71C3">
        <w:trPr>
          <w:trHeight w:val="290"/>
        </w:trPr>
        <w:tc>
          <w:tcPr>
            <w:tcW w:w="595" w:type="dxa"/>
            <w:vMerge/>
            <w:tcBorders>
              <w:top w:val="single" w:sz="2" w:space="0" w:color="808080"/>
              <w:left w:val="single" w:sz="3" w:space="0" w:color="000000"/>
              <w:bottom w:val="single" w:sz="2" w:space="0" w:color="000000"/>
              <w:right w:val="single" w:sz="2" w:space="0" w:color="000000"/>
              <w:tl2br w:val="nil"/>
              <w:tr2bl w:val="nil"/>
            </w:tcBorders>
          </w:tcPr>
          <w:p w:rsidR="00126637" w:rsidRDefault="00126637" w:rsidP="00CC3D59"/>
        </w:tc>
        <w:tc>
          <w:tcPr>
            <w:tcW w:w="577"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2055" w:type="dxa"/>
            <w:gridSpan w:val="2"/>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 xml:space="preserve">Time Travel: </w:t>
            </w:r>
            <w:proofErr w:type="spellStart"/>
            <w:r>
              <w:rPr>
                <w:rFonts w:ascii="맑은 고딕" w:eastAsia="맑은 고딕" w:cs="맑은 고딕"/>
                <w:spacing w:val="-10"/>
              </w:rPr>
              <w:t>Sejong</w:t>
            </w:r>
            <w:proofErr w:type="spellEnd"/>
            <w:r>
              <w:rPr>
                <w:rFonts w:ascii="맑은 고딕" w:eastAsia="맑은 고딕" w:cs="맑은 고딕"/>
                <w:spacing w:val="-10"/>
              </w:rPr>
              <w:t xml:space="preserve">-A Journey Through </w:t>
            </w:r>
            <w:r w:rsidR="00FE25CC">
              <w:rPr>
                <w:rFonts w:ascii="맑은 고딕" w:eastAsia="맑은 고딕" w:cs="맑은 고딕"/>
                <w:spacing w:val="-10"/>
              </w:rPr>
              <w:t>the</w:t>
            </w:r>
            <w:r>
              <w:rPr>
                <w:rFonts w:ascii="맑은 고딕" w:eastAsia="맑은 고딕" w:cs="맑은 고딕"/>
                <w:spacing w:val="-10"/>
              </w:rPr>
              <w:t xml:space="preserve"> Night</w:t>
            </w:r>
          </w:p>
        </w:tc>
        <w:tc>
          <w:tcPr>
            <w:tcW w:w="948" w:type="dxa"/>
            <w:vMerge/>
            <w:tcBorders>
              <w:top w:val="single" w:sz="2" w:space="0" w:color="000000"/>
              <w:left w:val="single" w:sz="3" w:space="0" w:color="000000"/>
              <w:bottom w:val="single" w:sz="2" w:space="0" w:color="000000"/>
              <w:right w:val="single" w:sz="2" w:space="0" w:color="000000"/>
              <w:tl2br w:val="nil"/>
              <w:tr2bl w:val="nil"/>
            </w:tcBorders>
          </w:tcPr>
          <w:p w:rsidR="00126637" w:rsidRDefault="00126637" w:rsidP="00CC3D59"/>
        </w:tc>
        <w:tc>
          <w:tcPr>
            <w:tcW w:w="2161"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Apr 26 (Sat)</w:t>
            </w:r>
            <w:r>
              <w:rPr>
                <w:rFonts w:ascii="맑은 고딕" w:eastAsia="맑은 고딕" w:cs="맑은 고딕"/>
                <w:spacing w:val="-10"/>
              </w:rPr>
              <w:t>–</w:t>
            </w:r>
            <w:r>
              <w:rPr>
                <w:rFonts w:ascii="맑은 고딕" w:eastAsia="맑은 고딕" w:cs="맑은 고딕"/>
                <w:spacing w:val="-10"/>
              </w:rPr>
              <w:t>Apr 30 (Wed)</w:t>
            </w:r>
          </w:p>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19:30 (120min)</w:t>
            </w:r>
          </w:p>
        </w:tc>
        <w:tc>
          <w:tcPr>
            <w:tcW w:w="1030"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600</w:t>
            </w:r>
          </w:p>
        </w:tc>
        <w:tc>
          <w:tcPr>
            <w:tcW w:w="803"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10,000 KRW</w:t>
            </w:r>
          </w:p>
        </w:tc>
        <w:tc>
          <w:tcPr>
            <w:tcW w:w="1477" w:type="dxa"/>
            <w:tcBorders>
              <w:top w:val="single" w:sz="2" w:space="0" w:color="000000"/>
              <w:left w:val="single" w:sz="2" w:space="0" w:color="000000"/>
              <w:bottom w:val="single" w:sz="2" w:space="0" w:color="000000"/>
              <w:right w:val="single" w:sz="3" w:space="0" w:color="000000"/>
              <w:tl2br w:val="nil"/>
              <w:tr2bl w:val="nil"/>
            </w:tcBorders>
            <w:vAlign w:val="center"/>
          </w:tcPr>
          <w:p w:rsidR="00126637" w:rsidRDefault="00126637" w:rsidP="00CC3D59">
            <w:pPr>
              <w:pStyle w:val="a8"/>
              <w:wordWrap/>
              <w:spacing w:line="240" w:lineRule="auto"/>
              <w:jc w:val="left"/>
              <w:textAlignment w:val="center"/>
              <w:rPr>
                <w:rFonts w:ascii="맑은 고딕" w:eastAsia="맑은 고딕" w:cs="맑은 고딕"/>
                <w:spacing w:val="-10"/>
              </w:rPr>
            </w:pPr>
          </w:p>
        </w:tc>
      </w:tr>
      <w:tr w:rsidR="007F71C3">
        <w:trPr>
          <w:trHeight w:val="290"/>
        </w:trPr>
        <w:tc>
          <w:tcPr>
            <w:tcW w:w="595" w:type="dxa"/>
            <w:vMerge/>
            <w:tcBorders>
              <w:top w:val="single" w:sz="2" w:space="0" w:color="808080"/>
              <w:left w:val="single" w:sz="3" w:space="0" w:color="000000"/>
              <w:bottom w:val="single" w:sz="2" w:space="0" w:color="000000"/>
              <w:right w:val="single" w:sz="2" w:space="0" w:color="000000"/>
              <w:tl2br w:val="nil"/>
              <w:tr2bl w:val="nil"/>
            </w:tcBorders>
          </w:tcPr>
          <w:p w:rsidR="00126637" w:rsidRDefault="00126637" w:rsidP="00CC3D59"/>
        </w:tc>
        <w:tc>
          <w:tcPr>
            <w:tcW w:w="2633" w:type="dxa"/>
            <w:gridSpan w:val="3"/>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Awakening the Morning Palace</w:t>
            </w:r>
          </w:p>
        </w:tc>
        <w:tc>
          <w:tcPr>
            <w:tcW w:w="948" w:type="dxa"/>
            <w:vMerge w:val="restart"/>
            <w:tcBorders>
              <w:top w:val="single" w:sz="2" w:space="0" w:color="000000"/>
              <w:left w:val="single" w:sz="3"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Apr 8</w:t>
            </w:r>
          </w:p>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15:00</w:t>
            </w:r>
          </w:p>
        </w:tc>
        <w:tc>
          <w:tcPr>
            <w:tcW w:w="2161"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Apr 30 (Wed)</w:t>
            </w:r>
            <w:r>
              <w:rPr>
                <w:rFonts w:ascii="맑은 고딕" w:eastAsia="맑은 고딕" w:cs="맑은 고딕"/>
                <w:spacing w:val="-10"/>
              </w:rPr>
              <w:t>–</w:t>
            </w:r>
            <w:r>
              <w:rPr>
                <w:rFonts w:ascii="맑은 고딕" w:eastAsia="맑은 고딕" w:cs="맑은 고딕"/>
                <w:spacing w:val="-10"/>
              </w:rPr>
              <w:t>May 4 (Sun)</w:t>
            </w:r>
          </w:p>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07:30 (120min)</w:t>
            </w:r>
          </w:p>
        </w:tc>
        <w:tc>
          <w:tcPr>
            <w:tcW w:w="1030"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40</w:t>
            </w:r>
          </w:p>
        </w:tc>
        <w:tc>
          <w:tcPr>
            <w:tcW w:w="803"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10,000 KRW</w:t>
            </w:r>
          </w:p>
        </w:tc>
        <w:tc>
          <w:tcPr>
            <w:tcW w:w="1477" w:type="dxa"/>
            <w:tcBorders>
              <w:top w:val="single" w:sz="2" w:space="0" w:color="000000"/>
              <w:left w:val="single" w:sz="2" w:space="0" w:color="000000"/>
              <w:bottom w:val="single" w:sz="2" w:space="0" w:color="000000"/>
              <w:right w:val="single" w:sz="3" w:space="0" w:color="000000"/>
              <w:tl2br w:val="nil"/>
              <w:tr2bl w:val="nil"/>
            </w:tcBorders>
            <w:vAlign w:val="center"/>
          </w:tcPr>
          <w:p w:rsidR="00126637" w:rsidRDefault="00126637" w:rsidP="00CC3D59">
            <w:pPr>
              <w:pStyle w:val="a8"/>
              <w:wordWrap/>
              <w:spacing w:line="240" w:lineRule="auto"/>
              <w:jc w:val="left"/>
              <w:textAlignment w:val="center"/>
              <w:rPr>
                <w:rFonts w:ascii="맑은 고딕" w:eastAsia="맑은 고딕" w:cs="맑은 고딕"/>
                <w:spacing w:val="-10"/>
              </w:rPr>
            </w:pPr>
          </w:p>
        </w:tc>
      </w:tr>
      <w:tr w:rsidR="007F71C3">
        <w:trPr>
          <w:trHeight w:val="290"/>
        </w:trPr>
        <w:tc>
          <w:tcPr>
            <w:tcW w:w="595" w:type="dxa"/>
            <w:vMerge/>
            <w:tcBorders>
              <w:top w:val="single" w:sz="2" w:space="0" w:color="808080"/>
              <w:left w:val="single" w:sz="3" w:space="0" w:color="000000"/>
              <w:bottom w:val="single" w:sz="2" w:space="0" w:color="000000"/>
              <w:right w:val="single" w:sz="2" w:space="0" w:color="000000"/>
              <w:tl2br w:val="nil"/>
              <w:tr2bl w:val="nil"/>
            </w:tcBorders>
          </w:tcPr>
          <w:p w:rsidR="00126637" w:rsidRDefault="00126637" w:rsidP="00CC3D59"/>
        </w:tc>
        <w:tc>
          <w:tcPr>
            <w:tcW w:w="2633" w:type="dxa"/>
            <w:gridSpan w:val="3"/>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The Queen's Wardrobe</w:t>
            </w:r>
          </w:p>
        </w:tc>
        <w:tc>
          <w:tcPr>
            <w:tcW w:w="948" w:type="dxa"/>
            <w:vMerge/>
            <w:tcBorders>
              <w:top w:val="single" w:sz="2" w:space="0" w:color="000000"/>
              <w:left w:val="single" w:sz="3" w:space="0" w:color="000000"/>
              <w:bottom w:val="single" w:sz="2" w:space="0" w:color="000000"/>
              <w:right w:val="single" w:sz="2" w:space="0" w:color="000000"/>
              <w:tl2br w:val="nil"/>
              <w:tr2bl w:val="nil"/>
            </w:tcBorders>
          </w:tcPr>
          <w:p w:rsidR="00126637" w:rsidRDefault="00126637" w:rsidP="00CC3D59"/>
        </w:tc>
        <w:tc>
          <w:tcPr>
            <w:tcW w:w="2161"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Apr 30 (Wed)</w:t>
            </w:r>
            <w:r>
              <w:rPr>
                <w:rFonts w:ascii="맑은 고딕" w:eastAsia="맑은 고딕" w:cs="맑은 고딕"/>
                <w:spacing w:val="-10"/>
              </w:rPr>
              <w:t>–</w:t>
            </w:r>
            <w:r>
              <w:rPr>
                <w:rFonts w:ascii="맑은 고딕" w:eastAsia="맑은 고딕" w:cs="맑은 고딕"/>
                <w:spacing w:val="-10"/>
              </w:rPr>
              <w:t>May 4 (Sun)</w:t>
            </w:r>
          </w:p>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lastRenderedPageBreak/>
              <w:t>09:30</w:t>
            </w:r>
            <w:r>
              <w:rPr>
                <w:rFonts w:ascii="맑은 고딕" w:eastAsia="맑은 고딕" w:cs="맑은 고딕"/>
                <w:spacing w:val="-10"/>
              </w:rPr>
              <w:t>–</w:t>
            </w:r>
            <w:r>
              <w:rPr>
                <w:rFonts w:ascii="맑은 고딕" w:eastAsia="맑은 고딕" w:cs="맑은 고딕"/>
                <w:spacing w:val="-10"/>
              </w:rPr>
              <w:t>17:30</w:t>
            </w:r>
          </w:p>
        </w:tc>
        <w:tc>
          <w:tcPr>
            <w:tcW w:w="1030"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lastRenderedPageBreak/>
              <w:t>2 teams (4 people)</w:t>
            </w:r>
          </w:p>
        </w:tc>
        <w:tc>
          <w:tcPr>
            <w:tcW w:w="803"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5,000 KRW</w:t>
            </w:r>
          </w:p>
        </w:tc>
        <w:tc>
          <w:tcPr>
            <w:tcW w:w="1477" w:type="dxa"/>
            <w:tcBorders>
              <w:top w:val="single" w:sz="2" w:space="0" w:color="000000"/>
              <w:left w:val="single" w:sz="2" w:space="0" w:color="000000"/>
              <w:bottom w:val="single" w:sz="2" w:space="0" w:color="000000"/>
              <w:right w:val="single" w:sz="3"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2 people per ticket</w:t>
            </w:r>
          </w:p>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lastRenderedPageBreak/>
              <w:t>15 sessions/day</w:t>
            </w:r>
          </w:p>
        </w:tc>
      </w:tr>
      <w:tr w:rsidR="007F71C3">
        <w:trPr>
          <w:trHeight w:val="290"/>
        </w:trPr>
        <w:tc>
          <w:tcPr>
            <w:tcW w:w="595" w:type="dxa"/>
            <w:vMerge/>
            <w:tcBorders>
              <w:top w:val="single" w:sz="2" w:space="0" w:color="808080"/>
              <w:left w:val="single" w:sz="3" w:space="0" w:color="000000"/>
              <w:bottom w:val="single" w:sz="2" w:space="0" w:color="000000"/>
              <w:right w:val="single" w:sz="2" w:space="0" w:color="000000"/>
              <w:tl2br w:val="nil"/>
              <w:tr2bl w:val="nil"/>
            </w:tcBorders>
          </w:tcPr>
          <w:p w:rsidR="00126637" w:rsidRDefault="00126637" w:rsidP="00CC3D59"/>
        </w:tc>
        <w:tc>
          <w:tcPr>
            <w:tcW w:w="2633" w:type="dxa"/>
            <w:gridSpan w:val="3"/>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 xml:space="preserve">Welcome, You in </w:t>
            </w:r>
            <w:proofErr w:type="spellStart"/>
            <w:r>
              <w:rPr>
                <w:rFonts w:ascii="맑은 고딕" w:eastAsia="맑은 고딕" w:cs="맑은 고딕"/>
                <w:spacing w:val="-10"/>
              </w:rPr>
              <w:t>Hanbok</w:t>
            </w:r>
            <w:proofErr w:type="spellEnd"/>
          </w:p>
        </w:tc>
        <w:tc>
          <w:tcPr>
            <w:tcW w:w="948" w:type="dxa"/>
            <w:vMerge/>
            <w:tcBorders>
              <w:top w:val="single" w:sz="2" w:space="0" w:color="000000"/>
              <w:left w:val="single" w:sz="3" w:space="0" w:color="000000"/>
              <w:bottom w:val="single" w:sz="2" w:space="0" w:color="000000"/>
              <w:right w:val="single" w:sz="2" w:space="0" w:color="000000"/>
              <w:tl2br w:val="nil"/>
              <w:tr2bl w:val="nil"/>
            </w:tcBorders>
          </w:tcPr>
          <w:p w:rsidR="00126637" w:rsidRDefault="00126637" w:rsidP="00CC3D59"/>
        </w:tc>
        <w:tc>
          <w:tcPr>
            <w:tcW w:w="2161"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Apr 30 (</w:t>
            </w:r>
            <w:r w:rsidR="00042F30">
              <w:rPr>
                <w:rFonts w:ascii="맑은 고딕" w:eastAsia="맑은 고딕" w:cs="맑은 고딕"/>
                <w:spacing w:val="-10"/>
              </w:rPr>
              <w:t>Wed</w:t>
            </w:r>
            <w:r>
              <w:rPr>
                <w:rFonts w:ascii="맑은 고딕" w:eastAsia="맑은 고딕" w:cs="맑은 고딕"/>
                <w:spacing w:val="-10"/>
              </w:rPr>
              <w:t>)</w:t>
            </w:r>
            <w:r>
              <w:rPr>
                <w:rFonts w:ascii="맑은 고딕" w:eastAsia="맑은 고딕" w:cs="맑은 고딕"/>
                <w:spacing w:val="-10"/>
              </w:rPr>
              <w:t>–</w:t>
            </w:r>
            <w:r>
              <w:rPr>
                <w:rFonts w:ascii="맑은 고딕" w:eastAsia="맑은 고딕" w:cs="맑은 고딕"/>
                <w:spacing w:val="-10"/>
              </w:rPr>
              <w:t>May 4 (Sun)</w:t>
            </w:r>
          </w:p>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10:00</w:t>
            </w:r>
            <w:r>
              <w:rPr>
                <w:rFonts w:ascii="맑은 고딕" w:eastAsia="맑은 고딕" w:cs="맑은 고딕"/>
                <w:spacing w:val="-10"/>
              </w:rPr>
              <w:t>–</w:t>
            </w:r>
            <w:r>
              <w:rPr>
                <w:rFonts w:ascii="맑은 고딕" w:eastAsia="맑은 고딕" w:cs="맑은 고딕"/>
                <w:spacing w:val="-10"/>
              </w:rPr>
              <w:t>17:00</w:t>
            </w:r>
          </w:p>
        </w:tc>
        <w:tc>
          <w:tcPr>
            <w:tcW w:w="1030"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6 teams (12 people)</w:t>
            </w:r>
          </w:p>
        </w:tc>
        <w:tc>
          <w:tcPr>
            <w:tcW w:w="803"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10,000 KRW</w:t>
            </w:r>
          </w:p>
        </w:tc>
        <w:tc>
          <w:tcPr>
            <w:tcW w:w="1477" w:type="dxa"/>
            <w:tcBorders>
              <w:top w:val="single" w:sz="2" w:space="0" w:color="000000"/>
              <w:left w:val="single" w:sz="2" w:space="0" w:color="000000"/>
              <w:bottom w:val="single" w:sz="2" w:space="0" w:color="000000"/>
              <w:right w:val="single" w:sz="3"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2 people per ticket</w:t>
            </w:r>
          </w:p>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5 sessions/day</w:t>
            </w:r>
          </w:p>
        </w:tc>
      </w:tr>
      <w:tr w:rsidR="007F71C3">
        <w:trPr>
          <w:trHeight w:val="290"/>
        </w:trPr>
        <w:tc>
          <w:tcPr>
            <w:tcW w:w="595" w:type="dxa"/>
            <w:vMerge/>
            <w:tcBorders>
              <w:top w:val="single" w:sz="2" w:space="0" w:color="808080"/>
              <w:left w:val="single" w:sz="3" w:space="0" w:color="000000"/>
              <w:bottom w:val="single" w:sz="2" w:space="0" w:color="000000"/>
              <w:right w:val="single" w:sz="2" w:space="0" w:color="000000"/>
              <w:tl2br w:val="nil"/>
              <w:tr2bl w:val="nil"/>
            </w:tcBorders>
          </w:tcPr>
          <w:p w:rsidR="00126637" w:rsidRDefault="00126637" w:rsidP="00CC3D59"/>
        </w:tc>
        <w:tc>
          <w:tcPr>
            <w:tcW w:w="2633" w:type="dxa"/>
            <w:gridSpan w:val="3"/>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proofErr w:type="spellStart"/>
            <w:r>
              <w:rPr>
                <w:rFonts w:ascii="맑은 고딕" w:eastAsia="맑은 고딕" w:cs="맑은 고딕"/>
                <w:spacing w:val="-10"/>
              </w:rPr>
              <w:t>Gyeonghuigung</w:t>
            </w:r>
            <w:proofErr w:type="spellEnd"/>
            <w:r>
              <w:rPr>
                <w:rFonts w:ascii="맑은 고딕" w:eastAsia="맑은 고딕" w:cs="맑은 고딕"/>
                <w:spacing w:val="-10"/>
              </w:rPr>
              <w:t xml:space="preserve"> Palace Night Walk</w:t>
            </w:r>
          </w:p>
        </w:tc>
        <w:tc>
          <w:tcPr>
            <w:tcW w:w="948" w:type="dxa"/>
            <w:vMerge/>
            <w:tcBorders>
              <w:top w:val="single" w:sz="2" w:space="0" w:color="000000"/>
              <w:left w:val="single" w:sz="3" w:space="0" w:color="000000"/>
              <w:bottom w:val="single" w:sz="2" w:space="0" w:color="000000"/>
              <w:right w:val="single" w:sz="2" w:space="0" w:color="000000"/>
              <w:tl2br w:val="nil"/>
              <w:tr2bl w:val="nil"/>
            </w:tcBorders>
          </w:tcPr>
          <w:p w:rsidR="00126637" w:rsidRDefault="00126637" w:rsidP="00CC3D59"/>
        </w:tc>
        <w:tc>
          <w:tcPr>
            <w:tcW w:w="2161"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Apr 26 (Sat)</w:t>
            </w:r>
            <w:r>
              <w:rPr>
                <w:rFonts w:ascii="맑은 고딕" w:eastAsia="맑은 고딕" w:cs="맑은 고딕"/>
                <w:spacing w:val="-10"/>
              </w:rPr>
              <w:t>–</w:t>
            </w:r>
            <w:r>
              <w:rPr>
                <w:rFonts w:ascii="맑은 고딕" w:eastAsia="맑은 고딕" w:cs="맑은 고딕"/>
                <w:spacing w:val="-10"/>
              </w:rPr>
              <w:t>Apr 28 (Mon)</w:t>
            </w:r>
          </w:p>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19:30/19:40/19:50 (70min)</w:t>
            </w:r>
          </w:p>
        </w:tc>
        <w:tc>
          <w:tcPr>
            <w:tcW w:w="1030"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35</w:t>
            </w:r>
          </w:p>
        </w:tc>
        <w:tc>
          <w:tcPr>
            <w:tcW w:w="803"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Free</w:t>
            </w:r>
          </w:p>
        </w:tc>
        <w:tc>
          <w:tcPr>
            <w:tcW w:w="1477" w:type="dxa"/>
            <w:tcBorders>
              <w:top w:val="single" w:sz="2" w:space="0" w:color="000000"/>
              <w:left w:val="single" w:sz="2" w:space="0" w:color="000000"/>
              <w:bottom w:val="single" w:sz="2" w:space="0" w:color="000000"/>
              <w:right w:val="single" w:sz="3" w:space="0" w:color="000000"/>
              <w:tl2br w:val="nil"/>
              <w:tr2bl w:val="nil"/>
            </w:tcBorders>
            <w:vAlign w:val="center"/>
          </w:tcPr>
          <w:p w:rsidR="00126637" w:rsidRDefault="00126637" w:rsidP="00CC3D59">
            <w:pPr>
              <w:pStyle w:val="a8"/>
              <w:wordWrap/>
              <w:spacing w:line="240" w:lineRule="auto"/>
              <w:jc w:val="left"/>
              <w:textAlignment w:val="center"/>
              <w:rPr>
                <w:rFonts w:ascii="맑은 고딕" w:eastAsia="맑은 고딕" w:cs="맑은 고딕"/>
                <w:spacing w:val="-10"/>
              </w:rPr>
            </w:pPr>
          </w:p>
        </w:tc>
      </w:tr>
      <w:tr w:rsidR="007F71C3">
        <w:trPr>
          <w:trHeight w:val="490"/>
        </w:trPr>
        <w:tc>
          <w:tcPr>
            <w:tcW w:w="595" w:type="dxa"/>
            <w:vMerge w:val="restart"/>
            <w:tcBorders>
              <w:top w:val="single" w:sz="2" w:space="0" w:color="000000"/>
              <w:left w:val="single" w:sz="3"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Linked Program</w:t>
            </w:r>
          </w:p>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(3)</w:t>
            </w:r>
          </w:p>
        </w:tc>
        <w:tc>
          <w:tcPr>
            <w:tcW w:w="2633" w:type="dxa"/>
            <w:gridSpan w:val="3"/>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A Performance by 100 Artists</w:t>
            </w:r>
          </w:p>
        </w:tc>
        <w:tc>
          <w:tcPr>
            <w:tcW w:w="948" w:type="dxa"/>
            <w:tcBorders>
              <w:top w:val="single" w:sz="2" w:space="0" w:color="000000"/>
              <w:left w:val="single" w:sz="3"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Apr 8</w:t>
            </w:r>
          </w:p>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14:00</w:t>
            </w:r>
          </w:p>
        </w:tc>
        <w:tc>
          <w:tcPr>
            <w:tcW w:w="2161"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May 3 (Sat)</w:t>
            </w:r>
            <w:r>
              <w:rPr>
                <w:rFonts w:ascii="맑은 고딕" w:eastAsia="맑은 고딕" w:cs="맑은 고딕"/>
                <w:spacing w:val="-10"/>
              </w:rPr>
              <w:t>–</w:t>
            </w:r>
            <w:r>
              <w:rPr>
                <w:rFonts w:ascii="맑은 고딕" w:eastAsia="맑은 고딕" w:cs="맑은 고딕"/>
                <w:spacing w:val="-10"/>
              </w:rPr>
              <w:t>May 5 (Mon)</w:t>
            </w:r>
          </w:p>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19:30 (60min)</w:t>
            </w:r>
          </w:p>
        </w:tc>
        <w:tc>
          <w:tcPr>
            <w:tcW w:w="1030"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650</w:t>
            </w:r>
          </w:p>
        </w:tc>
        <w:tc>
          <w:tcPr>
            <w:tcW w:w="803"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20,000 KRW</w:t>
            </w:r>
          </w:p>
        </w:tc>
        <w:tc>
          <w:tcPr>
            <w:tcW w:w="1477" w:type="dxa"/>
            <w:tcBorders>
              <w:top w:val="single" w:sz="2" w:space="0" w:color="000000"/>
              <w:left w:val="single" w:sz="2" w:space="0" w:color="000000"/>
              <w:bottom w:val="single" w:sz="2" w:space="0" w:color="000000"/>
              <w:right w:val="single" w:sz="3" w:space="0" w:color="000000"/>
              <w:tl2br w:val="nil"/>
              <w:tr2bl w:val="nil"/>
            </w:tcBorders>
            <w:vAlign w:val="center"/>
          </w:tcPr>
          <w:p w:rsidR="00126637" w:rsidRDefault="00126637" w:rsidP="00CC3D59">
            <w:pPr>
              <w:pStyle w:val="a8"/>
              <w:wordWrap/>
              <w:spacing w:line="240" w:lineRule="auto"/>
              <w:jc w:val="left"/>
              <w:textAlignment w:val="center"/>
              <w:rPr>
                <w:rFonts w:ascii="맑은 고딕" w:eastAsia="맑은 고딕" w:cs="맑은 고딕"/>
                <w:spacing w:val="-10"/>
              </w:rPr>
            </w:pPr>
          </w:p>
        </w:tc>
      </w:tr>
      <w:tr w:rsidR="007F71C3">
        <w:trPr>
          <w:trHeight w:val="490"/>
        </w:trPr>
        <w:tc>
          <w:tcPr>
            <w:tcW w:w="595" w:type="dxa"/>
            <w:vMerge/>
            <w:tcBorders>
              <w:top w:val="single" w:sz="2" w:space="0" w:color="000000"/>
              <w:left w:val="single" w:sz="3" w:space="0" w:color="000000"/>
              <w:bottom w:val="single" w:sz="2" w:space="0" w:color="000000"/>
              <w:right w:val="single" w:sz="2" w:space="0" w:color="000000"/>
              <w:tl2br w:val="nil"/>
              <w:tr2bl w:val="nil"/>
            </w:tcBorders>
          </w:tcPr>
          <w:p w:rsidR="00126637" w:rsidRDefault="00126637" w:rsidP="00CC3D59"/>
        </w:tc>
        <w:tc>
          <w:tcPr>
            <w:tcW w:w="2633" w:type="dxa"/>
            <w:gridSpan w:val="3"/>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The 19-year-old Princess's Flower Arrangement: Lip Balm Making Class</w:t>
            </w:r>
          </w:p>
        </w:tc>
        <w:tc>
          <w:tcPr>
            <w:tcW w:w="948" w:type="dxa"/>
            <w:vMerge w:val="restart"/>
            <w:tcBorders>
              <w:top w:val="single" w:sz="2" w:space="0" w:color="000000"/>
              <w:left w:val="single" w:sz="3"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Apr 8</w:t>
            </w:r>
          </w:p>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16:00</w:t>
            </w:r>
          </w:p>
        </w:tc>
        <w:tc>
          <w:tcPr>
            <w:tcW w:w="2161"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May 1 (Thu)</w:t>
            </w:r>
          </w:p>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10:10</w:t>
            </w:r>
            <w:r>
              <w:rPr>
                <w:rFonts w:ascii="맑은 고딕" w:eastAsia="맑은 고딕" w:cs="맑은 고딕"/>
                <w:spacing w:val="-10"/>
              </w:rPr>
              <w:t>–</w:t>
            </w:r>
            <w:r>
              <w:rPr>
                <w:rFonts w:ascii="맑은 고딕" w:eastAsia="맑은 고딕" w:cs="맑은 고딕"/>
                <w:spacing w:val="-10"/>
              </w:rPr>
              <w:t>12:10 (120min)</w:t>
            </w:r>
          </w:p>
        </w:tc>
        <w:tc>
          <w:tcPr>
            <w:tcW w:w="1030"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15</w:t>
            </w:r>
          </w:p>
        </w:tc>
        <w:tc>
          <w:tcPr>
            <w:tcW w:w="803"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5,000 KRW</w:t>
            </w:r>
          </w:p>
        </w:tc>
        <w:tc>
          <w:tcPr>
            <w:tcW w:w="1477" w:type="dxa"/>
            <w:tcBorders>
              <w:top w:val="single" w:sz="2" w:space="0" w:color="000000"/>
              <w:left w:val="single" w:sz="2" w:space="0" w:color="000000"/>
              <w:bottom w:val="single" w:sz="2" w:space="0" w:color="000000"/>
              <w:right w:val="single" w:sz="3" w:space="0" w:color="000000"/>
              <w:tl2br w:val="nil"/>
              <w:tr2bl w:val="nil"/>
            </w:tcBorders>
            <w:vAlign w:val="center"/>
          </w:tcPr>
          <w:p w:rsidR="00126637" w:rsidRDefault="00126637" w:rsidP="00CC3D59">
            <w:pPr>
              <w:pStyle w:val="a8"/>
              <w:wordWrap/>
              <w:spacing w:line="240" w:lineRule="auto"/>
              <w:jc w:val="left"/>
              <w:textAlignment w:val="center"/>
              <w:rPr>
                <w:rFonts w:ascii="맑은 고딕" w:eastAsia="맑은 고딕" w:cs="맑은 고딕"/>
                <w:spacing w:val="-10"/>
              </w:rPr>
            </w:pPr>
          </w:p>
        </w:tc>
      </w:tr>
      <w:tr w:rsidR="007F71C3">
        <w:trPr>
          <w:trHeight w:val="490"/>
        </w:trPr>
        <w:tc>
          <w:tcPr>
            <w:tcW w:w="595" w:type="dxa"/>
            <w:vMerge/>
            <w:tcBorders>
              <w:top w:val="single" w:sz="2" w:space="0" w:color="000000"/>
              <w:left w:val="single" w:sz="3" w:space="0" w:color="000000"/>
              <w:bottom w:val="single" w:sz="2" w:space="0" w:color="000000"/>
              <w:right w:val="single" w:sz="2" w:space="0" w:color="000000"/>
              <w:tl2br w:val="nil"/>
              <w:tr2bl w:val="nil"/>
            </w:tcBorders>
          </w:tcPr>
          <w:p w:rsidR="00126637" w:rsidRDefault="00126637" w:rsidP="00CC3D59"/>
        </w:tc>
        <w:tc>
          <w:tcPr>
            <w:tcW w:w="2633" w:type="dxa"/>
            <w:gridSpan w:val="3"/>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Royal Vehicle MZ Workshop</w:t>
            </w:r>
          </w:p>
        </w:tc>
        <w:tc>
          <w:tcPr>
            <w:tcW w:w="948" w:type="dxa"/>
            <w:vMerge/>
            <w:tcBorders>
              <w:top w:val="single" w:sz="2" w:space="0" w:color="000000"/>
              <w:left w:val="single" w:sz="3" w:space="0" w:color="000000"/>
              <w:bottom w:val="single" w:sz="2" w:space="0" w:color="000000"/>
              <w:right w:val="single" w:sz="2" w:space="0" w:color="000000"/>
              <w:tl2br w:val="nil"/>
              <w:tr2bl w:val="nil"/>
            </w:tcBorders>
          </w:tcPr>
          <w:p w:rsidR="00126637" w:rsidRDefault="00126637" w:rsidP="00CC3D59"/>
        </w:tc>
        <w:tc>
          <w:tcPr>
            <w:tcW w:w="2161"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May 1 (Thu)</w:t>
            </w:r>
          </w:p>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13:30</w:t>
            </w:r>
            <w:r>
              <w:rPr>
                <w:rFonts w:ascii="맑은 고딕" w:eastAsia="맑은 고딕" w:cs="맑은 고딕"/>
                <w:spacing w:val="-10"/>
              </w:rPr>
              <w:t>–</w:t>
            </w:r>
            <w:r>
              <w:rPr>
                <w:rFonts w:ascii="맑은 고딕" w:eastAsia="맑은 고딕" w:cs="맑은 고딕"/>
                <w:spacing w:val="-10"/>
              </w:rPr>
              <w:t>15:30 (120min)</w:t>
            </w:r>
          </w:p>
        </w:tc>
        <w:tc>
          <w:tcPr>
            <w:tcW w:w="1030"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15</w:t>
            </w:r>
          </w:p>
        </w:tc>
        <w:tc>
          <w:tcPr>
            <w:tcW w:w="803" w:type="dxa"/>
            <w:tcBorders>
              <w:top w:val="single" w:sz="2" w:space="0" w:color="000000"/>
              <w:left w:val="single" w:sz="2" w:space="0" w:color="000000"/>
              <w:bottom w:val="single" w:sz="2"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5,000 KRW</w:t>
            </w:r>
          </w:p>
        </w:tc>
        <w:tc>
          <w:tcPr>
            <w:tcW w:w="1477" w:type="dxa"/>
            <w:tcBorders>
              <w:top w:val="single" w:sz="2" w:space="0" w:color="000000"/>
              <w:left w:val="single" w:sz="2" w:space="0" w:color="000000"/>
              <w:bottom w:val="single" w:sz="2" w:space="0" w:color="000000"/>
              <w:right w:val="single" w:sz="3" w:space="0" w:color="000000"/>
              <w:tl2br w:val="nil"/>
              <w:tr2bl w:val="nil"/>
            </w:tcBorders>
            <w:vAlign w:val="center"/>
          </w:tcPr>
          <w:p w:rsidR="00126637" w:rsidRDefault="00126637" w:rsidP="00CC3D59">
            <w:pPr>
              <w:pStyle w:val="a8"/>
              <w:wordWrap/>
              <w:spacing w:line="240" w:lineRule="auto"/>
              <w:jc w:val="left"/>
              <w:textAlignment w:val="center"/>
              <w:rPr>
                <w:rFonts w:ascii="맑은 고딕" w:eastAsia="맑은 고딕" w:cs="맑은 고딕"/>
                <w:spacing w:val="-10"/>
              </w:rPr>
            </w:pPr>
          </w:p>
        </w:tc>
      </w:tr>
      <w:tr w:rsidR="007F71C3">
        <w:trPr>
          <w:trHeight w:val="546"/>
        </w:trPr>
        <w:tc>
          <w:tcPr>
            <w:tcW w:w="595" w:type="dxa"/>
            <w:tcBorders>
              <w:top w:val="single" w:sz="2" w:space="0" w:color="000000"/>
              <w:left w:val="single" w:sz="3" w:space="0" w:color="000000"/>
              <w:bottom w:val="single" w:sz="3"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Others</w:t>
            </w:r>
          </w:p>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(1)</w:t>
            </w:r>
          </w:p>
        </w:tc>
        <w:tc>
          <w:tcPr>
            <w:tcW w:w="2633" w:type="dxa"/>
            <w:gridSpan w:val="3"/>
            <w:tcBorders>
              <w:top w:val="single" w:sz="2" w:space="0" w:color="000000"/>
              <w:left w:val="single" w:sz="2" w:space="0" w:color="000000"/>
              <w:bottom w:val="single" w:sz="3"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 xml:space="preserve">K-Royal Culture Festival Special Goods </w:t>
            </w:r>
          </w:p>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 xml:space="preserve">"K-Royal Palace Pass </w:t>
            </w:r>
            <w:proofErr w:type="spellStart"/>
            <w:r>
              <w:rPr>
                <w:rFonts w:ascii="맑은 고딕" w:eastAsia="맑은 고딕" w:cs="맑은 고딕"/>
                <w:spacing w:val="-10"/>
              </w:rPr>
              <w:t>norigae</w:t>
            </w:r>
            <w:proofErr w:type="spellEnd"/>
            <w:r>
              <w:rPr>
                <w:rFonts w:ascii="맑은 고딕" w:eastAsia="맑은 고딕" w:cs="맑은 고딕"/>
                <w:spacing w:val="-10"/>
              </w:rPr>
              <w:t>"</w:t>
            </w:r>
          </w:p>
        </w:tc>
        <w:tc>
          <w:tcPr>
            <w:tcW w:w="948" w:type="dxa"/>
            <w:tcBorders>
              <w:top w:val="single" w:sz="2" w:space="0" w:color="000000"/>
              <w:left w:val="single" w:sz="3" w:space="0" w:color="000000"/>
              <w:bottom w:val="single" w:sz="3"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Apr 8</w:t>
            </w:r>
          </w:p>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12:00</w:t>
            </w:r>
          </w:p>
        </w:tc>
        <w:tc>
          <w:tcPr>
            <w:tcW w:w="2161" w:type="dxa"/>
            <w:tcBorders>
              <w:top w:val="single" w:sz="2" w:space="0" w:color="000000"/>
              <w:left w:val="single" w:sz="2" w:space="0" w:color="000000"/>
              <w:bottom w:val="single" w:sz="3"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Apr 26 (Sat)</w:t>
            </w:r>
            <w:r>
              <w:rPr>
                <w:rFonts w:ascii="맑은 고딕" w:eastAsia="맑은 고딕" w:cs="맑은 고딕"/>
                <w:spacing w:val="-10"/>
              </w:rPr>
              <w:t>–</w:t>
            </w:r>
            <w:r>
              <w:rPr>
                <w:rFonts w:ascii="맑은 고딕" w:eastAsia="맑은 고딕" w:cs="맑은 고딕"/>
                <w:spacing w:val="-10"/>
              </w:rPr>
              <w:t>May 4 (Sun)</w:t>
            </w:r>
          </w:p>
        </w:tc>
        <w:tc>
          <w:tcPr>
            <w:tcW w:w="1030" w:type="dxa"/>
            <w:tcBorders>
              <w:top w:val="single" w:sz="2" w:space="0" w:color="000000"/>
              <w:left w:val="single" w:sz="2" w:space="0" w:color="000000"/>
              <w:bottom w:val="single" w:sz="3"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3,000</w:t>
            </w:r>
          </w:p>
        </w:tc>
        <w:tc>
          <w:tcPr>
            <w:tcW w:w="803" w:type="dxa"/>
            <w:tcBorders>
              <w:top w:val="single" w:sz="2" w:space="0" w:color="000000"/>
              <w:left w:val="single" w:sz="2" w:space="0" w:color="000000"/>
              <w:bottom w:val="single" w:sz="3" w:space="0" w:color="000000"/>
              <w:right w:val="single" w:sz="2"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10,000 KRW</w:t>
            </w:r>
          </w:p>
        </w:tc>
        <w:tc>
          <w:tcPr>
            <w:tcW w:w="1477" w:type="dxa"/>
            <w:tcBorders>
              <w:top w:val="single" w:sz="2" w:space="0" w:color="000000"/>
              <w:left w:val="single" w:sz="2" w:space="0" w:color="000000"/>
              <w:bottom w:val="single" w:sz="3" w:space="0" w:color="000000"/>
              <w:right w:val="single" w:sz="3"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Apr 8 (Tue)</w:t>
            </w:r>
            <w:r>
              <w:rPr>
                <w:rFonts w:ascii="맑은 고딕" w:eastAsia="맑은 고딕" w:cs="맑은 고딕"/>
                <w:spacing w:val="-10"/>
              </w:rPr>
              <w:t>–</w:t>
            </w:r>
            <w:r>
              <w:rPr>
                <w:rFonts w:ascii="맑은 고딕" w:eastAsia="맑은 고딕" w:cs="맑은 고딕"/>
                <w:spacing w:val="-10"/>
              </w:rPr>
              <w:t>May 3 (Sat)</w:t>
            </w:r>
          </w:p>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(Sales period)</w:t>
            </w:r>
          </w:p>
        </w:tc>
      </w:tr>
    </w:tbl>
    <w:p w:rsidR="00126637" w:rsidRDefault="00126637" w:rsidP="00CC3D59">
      <w:pPr>
        <w:rPr>
          <w:sz w:val="2"/>
        </w:rPr>
      </w:pPr>
    </w:p>
    <w:p w:rsidR="00126637" w:rsidRDefault="00126637" w:rsidP="00CC3D59">
      <w:pPr>
        <w:pStyle w:val="a8"/>
        <w:wordWrap/>
        <w:jc w:val="left"/>
        <w:rPr>
          <w:rFonts w:ascii="HY헤드라인M" w:eastAsia="HY헤드라인M" w:cs="HY헤드라인M"/>
          <w:sz w:val="26"/>
          <w:szCs w:val="26"/>
        </w:rPr>
      </w:pPr>
    </w:p>
    <w:p w:rsidR="00126637" w:rsidRDefault="002506B5" w:rsidP="00CC3D59">
      <w:pPr>
        <w:pStyle w:val="a8"/>
        <w:wordWrap/>
        <w:jc w:val="left"/>
        <w:rPr>
          <w:rFonts w:ascii="HY헤드라인M" w:eastAsia="HY헤드라인M" w:cs="HY헤드라인M"/>
          <w:sz w:val="28"/>
          <w:szCs w:val="28"/>
        </w:rPr>
      </w:pPr>
      <w:r>
        <w:rPr>
          <w:rFonts w:ascii="HY헤드라인M" w:eastAsia="HY헤드라인M" w:cs="HY헤드라인M"/>
          <w:sz w:val="28"/>
          <w:szCs w:val="28"/>
        </w:rPr>
        <w:t>□</w:t>
      </w:r>
      <w:r>
        <w:rPr>
          <w:rFonts w:ascii="HY헤드라인M" w:eastAsia="HY헤드라인M" w:cs="HY헤드라인M"/>
          <w:sz w:val="28"/>
          <w:szCs w:val="28"/>
        </w:rPr>
        <w:t xml:space="preserve"> Reservation information of foreigner programs</w:t>
      </w:r>
    </w:p>
    <w:p w:rsidR="00126637" w:rsidRDefault="002506B5" w:rsidP="00CC3D59">
      <w:pPr>
        <w:pStyle w:val="a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Reservation starting date: From 10:00 of Mar 20, 2025 (Thu) on </w:t>
      </w:r>
      <w:proofErr w:type="spellStart"/>
      <w:r>
        <w:rPr>
          <w:rFonts w:ascii="맑은 고딕" w:eastAsia="맑은 고딕" w:cs="맑은 고딕"/>
          <w:sz w:val="26"/>
          <w:szCs w:val="26"/>
        </w:rPr>
        <w:t>Creatrip</w:t>
      </w:r>
      <w:proofErr w:type="spellEnd"/>
      <w:r>
        <w:rPr>
          <w:rFonts w:ascii="맑은 고딕" w:eastAsia="맑은 고딕" w:cs="맑은 고딕"/>
          <w:sz w:val="26"/>
          <w:szCs w:val="26"/>
        </w:rPr>
        <w:t xml:space="preserve"> (creatrip.com), first-come, first served</w:t>
      </w:r>
    </w:p>
    <w:p w:rsidR="00126637" w:rsidRDefault="00126637" w:rsidP="00CC3D59">
      <w:pPr>
        <w:pStyle w:val="a8"/>
        <w:jc w:val="left"/>
        <w:rPr>
          <w:rFonts w:ascii="맑은 고딕" w:eastAsia="맑은 고딕" w:cs="맑은 고딕"/>
          <w:sz w:val="22"/>
          <w:szCs w:val="22"/>
        </w:rPr>
      </w:pPr>
    </w:p>
    <w:tbl>
      <w:tblPr>
        <w:tblW w:w="0" w:type="auto"/>
        <w:tblLayout w:type="fixed"/>
        <w:tblCellMar>
          <w:top w:w="28" w:type="dxa"/>
          <w:left w:w="102" w:type="dxa"/>
          <w:bottom w:w="28" w:type="dxa"/>
          <w:right w:w="102" w:type="dxa"/>
        </w:tblCellMar>
        <w:tblLook w:val="04A0"/>
      </w:tblPr>
      <w:tblGrid>
        <w:gridCol w:w="658"/>
        <w:gridCol w:w="3893"/>
        <w:gridCol w:w="1045"/>
        <w:gridCol w:w="1950"/>
        <w:gridCol w:w="941"/>
        <w:gridCol w:w="1167"/>
      </w:tblGrid>
      <w:tr w:rsidR="007F71C3">
        <w:trPr>
          <w:trHeight w:val="456"/>
        </w:trPr>
        <w:tc>
          <w:tcPr>
            <w:tcW w:w="658" w:type="dxa"/>
            <w:tcBorders>
              <w:top w:val="single" w:sz="2" w:space="0" w:color="808080"/>
              <w:left w:val="single" w:sz="2" w:space="0" w:color="808080"/>
              <w:bottom w:val="single" w:sz="2" w:space="0" w:color="808080"/>
              <w:right w:val="single" w:sz="3" w:space="0" w:color="000000"/>
              <w:tl2br w:val="nil"/>
              <w:tr2bl w:val="nil"/>
            </w:tcBorders>
            <w:shd w:val="clear" w:color="auto" w:fill="E6EEF7"/>
            <w:vAlign w:val="center"/>
          </w:tcPr>
          <w:p w:rsidR="00126637" w:rsidRDefault="002506B5" w:rsidP="00CC3D59">
            <w:pPr>
              <w:pStyle w:val="xl67"/>
              <w:jc w:val="left"/>
              <w:rPr>
                <w:sz w:val="20"/>
                <w:szCs w:val="20"/>
              </w:rPr>
            </w:pPr>
            <w:r>
              <w:rPr>
                <w:sz w:val="20"/>
                <w:szCs w:val="20"/>
              </w:rPr>
              <w:t>Category</w:t>
            </w:r>
          </w:p>
        </w:tc>
        <w:tc>
          <w:tcPr>
            <w:tcW w:w="3893" w:type="dxa"/>
            <w:tcBorders>
              <w:top w:val="single" w:sz="2" w:space="0" w:color="808080"/>
              <w:left w:val="nil"/>
              <w:bottom w:val="single" w:sz="2" w:space="0" w:color="808080"/>
              <w:right w:val="single" w:sz="3" w:space="0" w:color="000000"/>
              <w:tl2br w:val="nil"/>
              <w:tr2bl w:val="nil"/>
            </w:tcBorders>
            <w:shd w:val="clear" w:color="auto" w:fill="E6EEF7"/>
            <w:vAlign w:val="center"/>
          </w:tcPr>
          <w:p w:rsidR="00126637" w:rsidRDefault="002506B5" w:rsidP="00CC3D59">
            <w:pPr>
              <w:pStyle w:val="xl67"/>
              <w:jc w:val="left"/>
              <w:rPr>
                <w:sz w:val="20"/>
                <w:szCs w:val="20"/>
              </w:rPr>
            </w:pPr>
            <w:r>
              <w:rPr>
                <w:sz w:val="20"/>
                <w:szCs w:val="20"/>
              </w:rPr>
              <w:t>Program</w:t>
            </w:r>
          </w:p>
        </w:tc>
        <w:tc>
          <w:tcPr>
            <w:tcW w:w="1045" w:type="dxa"/>
            <w:tcBorders>
              <w:top w:val="single" w:sz="2" w:space="0" w:color="808080"/>
              <w:left w:val="nil"/>
              <w:bottom w:val="single" w:sz="2" w:space="0" w:color="808080"/>
              <w:right w:val="single" w:sz="3" w:space="0" w:color="000000"/>
              <w:tl2br w:val="nil"/>
              <w:tr2bl w:val="nil"/>
            </w:tcBorders>
            <w:shd w:val="clear" w:color="auto" w:fill="E6EEF7"/>
            <w:vAlign w:val="center"/>
          </w:tcPr>
          <w:p w:rsidR="00126637" w:rsidRDefault="002506B5" w:rsidP="00CC3D59">
            <w:pPr>
              <w:pStyle w:val="xl67"/>
              <w:jc w:val="left"/>
              <w:rPr>
                <w:sz w:val="20"/>
                <w:szCs w:val="20"/>
              </w:rPr>
            </w:pPr>
            <w:r>
              <w:rPr>
                <w:sz w:val="20"/>
                <w:szCs w:val="20"/>
              </w:rPr>
              <w:t>Reservation starting date</w:t>
            </w:r>
          </w:p>
        </w:tc>
        <w:tc>
          <w:tcPr>
            <w:tcW w:w="1950" w:type="dxa"/>
            <w:tcBorders>
              <w:top w:val="single" w:sz="2" w:space="0" w:color="808080"/>
              <w:left w:val="single" w:sz="3" w:space="0" w:color="000000"/>
              <w:bottom w:val="single" w:sz="2" w:space="0" w:color="808080"/>
              <w:right w:val="single" w:sz="3" w:space="0" w:color="000000"/>
              <w:tl2br w:val="nil"/>
              <w:tr2bl w:val="nil"/>
            </w:tcBorders>
            <w:shd w:val="clear" w:color="auto" w:fill="E6EEF7"/>
            <w:vAlign w:val="center"/>
          </w:tcPr>
          <w:p w:rsidR="00126637" w:rsidRDefault="002506B5" w:rsidP="00CC3D59">
            <w:pPr>
              <w:pStyle w:val="xl67"/>
              <w:jc w:val="left"/>
              <w:rPr>
                <w:sz w:val="20"/>
                <w:szCs w:val="20"/>
              </w:rPr>
            </w:pPr>
            <w:r>
              <w:rPr>
                <w:sz w:val="20"/>
                <w:szCs w:val="20"/>
              </w:rPr>
              <w:t>Date and time of event</w:t>
            </w:r>
          </w:p>
        </w:tc>
        <w:tc>
          <w:tcPr>
            <w:tcW w:w="941" w:type="dxa"/>
            <w:tcBorders>
              <w:top w:val="single" w:sz="2" w:space="0" w:color="808080"/>
              <w:left w:val="nil"/>
              <w:bottom w:val="single" w:sz="2" w:space="0" w:color="808080"/>
              <w:right w:val="single" w:sz="3" w:space="0" w:color="000000"/>
              <w:tl2br w:val="nil"/>
              <w:tr2bl w:val="nil"/>
            </w:tcBorders>
            <w:shd w:val="clear" w:color="auto" w:fill="E6EEF7"/>
            <w:vAlign w:val="center"/>
          </w:tcPr>
          <w:p w:rsidR="00126637" w:rsidRDefault="002506B5" w:rsidP="00CC3D59">
            <w:pPr>
              <w:pStyle w:val="xl69"/>
              <w:jc w:val="left"/>
              <w:rPr>
                <w:sz w:val="20"/>
                <w:szCs w:val="20"/>
              </w:rPr>
            </w:pPr>
            <w:r>
              <w:rPr>
                <w:sz w:val="20"/>
                <w:szCs w:val="20"/>
              </w:rPr>
              <w:t>Capacity</w:t>
            </w:r>
          </w:p>
          <w:p w:rsidR="00126637" w:rsidRDefault="002506B5" w:rsidP="00CC3D59">
            <w:pPr>
              <w:pStyle w:val="xl69"/>
              <w:jc w:val="left"/>
              <w:rPr>
                <w:sz w:val="20"/>
                <w:szCs w:val="20"/>
              </w:rPr>
            </w:pPr>
            <w:r>
              <w:rPr>
                <w:sz w:val="20"/>
                <w:szCs w:val="20"/>
              </w:rPr>
              <w:t>(participants per session)</w:t>
            </w:r>
          </w:p>
        </w:tc>
        <w:tc>
          <w:tcPr>
            <w:tcW w:w="1167" w:type="dxa"/>
            <w:tcBorders>
              <w:top w:val="single" w:sz="2" w:space="0" w:color="808080"/>
              <w:left w:val="nil"/>
              <w:bottom w:val="single" w:sz="2" w:space="0" w:color="808080"/>
              <w:right w:val="single" w:sz="2" w:space="0" w:color="808080"/>
              <w:tl2br w:val="nil"/>
              <w:tr2bl w:val="nil"/>
            </w:tcBorders>
            <w:shd w:val="clear" w:color="auto" w:fill="E6EEF7"/>
            <w:vAlign w:val="center"/>
          </w:tcPr>
          <w:p w:rsidR="00126637" w:rsidRDefault="002506B5" w:rsidP="00CC3D59">
            <w:pPr>
              <w:pStyle w:val="xl69"/>
              <w:jc w:val="left"/>
              <w:rPr>
                <w:sz w:val="20"/>
                <w:szCs w:val="20"/>
              </w:rPr>
            </w:pPr>
            <w:r>
              <w:rPr>
                <w:sz w:val="20"/>
                <w:szCs w:val="20"/>
              </w:rPr>
              <w:t>Price</w:t>
            </w:r>
          </w:p>
        </w:tc>
      </w:tr>
      <w:tr w:rsidR="007F71C3">
        <w:trPr>
          <w:trHeight w:val="456"/>
        </w:trPr>
        <w:tc>
          <w:tcPr>
            <w:tcW w:w="658" w:type="dxa"/>
            <w:tcBorders>
              <w:top w:val="single" w:sz="2" w:space="0" w:color="808080"/>
              <w:left w:val="single" w:sz="3" w:space="0" w:color="000000"/>
              <w:bottom w:val="single" w:sz="2" w:space="0" w:color="808080"/>
              <w:right w:val="single" w:sz="3" w:space="0" w:color="000000"/>
              <w:tl2br w:val="nil"/>
              <w:tr2bl w:val="nil"/>
            </w:tcBorders>
            <w:vAlign w:val="center"/>
          </w:tcPr>
          <w:p w:rsidR="00126637" w:rsidRDefault="002506B5" w:rsidP="00CC3D59">
            <w:pPr>
              <w:pStyle w:val="xl66"/>
              <w:jc w:val="left"/>
              <w:rPr>
                <w:sz w:val="20"/>
                <w:szCs w:val="20"/>
              </w:rPr>
            </w:pPr>
            <w:r>
              <w:rPr>
                <w:sz w:val="20"/>
                <w:szCs w:val="20"/>
              </w:rPr>
              <w:t>1</w:t>
            </w:r>
          </w:p>
        </w:tc>
        <w:tc>
          <w:tcPr>
            <w:tcW w:w="3893" w:type="dxa"/>
            <w:tcBorders>
              <w:top w:val="single" w:sz="2" w:space="0" w:color="808080"/>
              <w:left w:val="nil"/>
              <w:bottom w:val="single" w:sz="3" w:space="0" w:color="000000"/>
              <w:right w:val="single" w:sz="3" w:space="0" w:color="000000"/>
              <w:tl2br w:val="nil"/>
              <w:tr2bl w:val="nil"/>
            </w:tcBorders>
            <w:vAlign w:val="center"/>
          </w:tcPr>
          <w:p w:rsidR="00126637" w:rsidRDefault="002506B5" w:rsidP="00CC3D59">
            <w:pPr>
              <w:pStyle w:val="xl65"/>
              <w:jc w:val="left"/>
              <w:rPr>
                <w:spacing w:val="-3"/>
                <w:sz w:val="20"/>
                <w:szCs w:val="20"/>
              </w:rPr>
            </w:pPr>
            <w:r>
              <w:rPr>
                <w:spacing w:val="-3"/>
                <w:sz w:val="20"/>
                <w:szCs w:val="20"/>
              </w:rPr>
              <w:t xml:space="preserve">(Time Travel: </w:t>
            </w:r>
            <w:proofErr w:type="spellStart"/>
            <w:r>
              <w:rPr>
                <w:spacing w:val="-3"/>
                <w:sz w:val="20"/>
                <w:szCs w:val="20"/>
              </w:rPr>
              <w:t>Sejong</w:t>
            </w:r>
            <w:proofErr w:type="spellEnd"/>
            <w:r>
              <w:rPr>
                <w:spacing w:val="-3"/>
                <w:sz w:val="20"/>
                <w:szCs w:val="20"/>
              </w:rPr>
              <w:t>) A Journey Through The Night</w:t>
            </w:r>
          </w:p>
        </w:tc>
        <w:tc>
          <w:tcPr>
            <w:tcW w:w="1045" w:type="dxa"/>
            <w:tcBorders>
              <w:top w:val="single" w:sz="2" w:space="0" w:color="808080"/>
              <w:left w:val="nil"/>
              <w:bottom w:val="single" w:sz="3" w:space="0" w:color="000000"/>
              <w:right w:val="single" w:sz="3" w:space="0" w:color="000000"/>
              <w:tl2br w:val="nil"/>
              <w:tr2bl w:val="nil"/>
            </w:tcBorders>
            <w:vAlign w:val="center"/>
          </w:tcPr>
          <w:p w:rsidR="00126637" w:rsidRDefault="002506B5" w:rsidP="00CC3D59">
            <w:pPr>
              <w:pStyle w:val="xl65"/>
              <w:jc w:val="left"/>
              <w:rPr>
                <w:sz w:val="20"/>
                <w:szCs w:val="20"/>
              </w:rPr>
            </w:pPr>
            <w:r>
              <w:rPr>
                <w:sz w:val="20"/>
                <w:szCs w:val="20"/>
              </w:rPr>
              <w:t>Mar 27 (Thu)</w:t>
            </w:r>
          </w:p>
          <w:p w:rsidR="00126637" w:rsidRDefault="002506B5" w:rsidP="00CC3D59">
            <w:pPr>
              <w:pStyle w:val="xl65"/>
              <w:jc w:val="left"/>
              <w:rPr>
                <w:sz w:val="20"/>
                <w:szCs w:val="20"/>
              </w:rPr>
            </w:pPr>
            <w:r>
              <w:rPr>
                <w:sz w:val="20"/>
                <w:szCs w:val="20"/>
              </w:rPr>
              <w:t>10:00</w:t>
            </w:r>
          </w:p>
        </w:tc>
        <w:tc>
          <w:tcPr>
            <w:tcW w:w="1950" w:type="dxa"/>
            <w:tcBorders>
              <w:top w:val="single" w:sz="2" w:space="0" w:color="808080"/>
              <w:left w:val="single" w:sz="3" w:space="0" w:color="000000"/>
              <w:bottom w:val="single" w:sz="3" w:space="0" w:color="000000"/>
              <w:right w:val="single" w:sz="3" w:space="0" w:color="000000"/>
              <w:tl2br w:val="nil"/>
              <w:tr2bl w:val="nil"/>
            </w:tcBorders>
            <w:vAlign w:val="center"/>
          </w:tcPr>
          <w:p w:rsidR="00126637" w:rsidRDefault="002506B5" w:rsidP="00CC3D59">
            <w:pPr>
              <w:pStyle w:val="xl65"/>
              <w:jc w:val="left"/>
              <w:rPr>
                <w:spacing w:val="-16"/>
                <w:sz w:val="20"/>
                <w:szCs w:val="20"/>
              </w:rPr>
            </w:pPr>
            <w:r>
              <w:rPr>
                <w:spacing w:val="-16"/>
                <w:sz w:val="20"/>
                <w:szCs w:val="20"/>
              </w:rPr>
              <w:t>Apr 26 (Sat)</w:t>
            </w:r>
            <w:r>
              <w:rPr>
                <w:spacing w:val="-16"/>
                <w:sz w:val="20"/>
                <w:szCs w:val="20"/>
              </w:rPr>
              <w:t>–</w:t>
            </w:r>
            <w:r>
              <w:rPr>
                <w:spacing w:val="-16"/>
                <w:sz w:val="20"/>
                <w:szCs w:val="20"/>
              </w:rPr>
              <w:t>Apr 30 (Wed)</w:t>
            </w:r>
          </w:p>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19:30 (120min)</w:t>
            </w:r>
          </w:p>
        </w:tc>
        <w:tc>
          <w:tcPr>
            <w:tcW w:w="941" w:type="dxa"/>
            <w:tcBorders>
              <w:top w:val="single" w:sz="2" w:space="0" w:color="808080"/>
              <w:left w:val="nil"/>
              <w:bottom w:val="single" w:sz="3" w:space="0" w:color="000000"/>
              <w:right w:val="single" w:sz="3" w:space="0" w:color="000000"/>
              <w:tl2br w:val="nil"/>
              <w:tr2bl w:val="nil"/>
            </w:tcBorders>
            <w:vAlign w:val="center"/>
          </w:tcPr>
          <w:p w:rsidR="00126637" w:rsidRDefault="002506B5" w:rsidP="00CC3D59">
            <w:pPr>
              <w:pStyle w:val="xl68"/>
              <w:rPr>
                <w:sz w:val="20"/>
                <w:szCs w:val="20"/>
              </w:rPr>
            </w:pPr>
            <w:r>
              <w:rPr>
                <w:sz w:val="20"/>
                <w:szCs w:val="20"/>
              </w:rPr>
              <w:t>200</w:t>
            </w:r>
          </w:p>
        </w:tc>
        <w:tc>
          <w:tcPr>
            <w:tcW w:w="1167" w:type="dxa"/>
            <w:tcBorders>
              <w:top w:val="single" w:sz="2" w:space="0" w:color="808080"/>
              <w:left w:val="nil"/>
              <w:bottom w:val="single" w:sz="3" w:space="0" w:color="000000"/>
              <w:right w:val="single" w:sz="3" w:space="0" w:color="000000"/>
              <w:tl2br w:val="nil"/>
              <w:tr2bl w:val="nil"/>
            </w:tcBorders>
            <w:vAlign w:val="center"/>
          </w:tcPr>
          <w:p w:rsidR="00126637" w:rsidRDefault="002506B5" w:rsidP="00CC3D59">
            <w:pPr>
              <w:pStyle w:val="xl68"/>
              <w:rPr>
                <w:sz w:val="20"/>
                <w:szCs w:val="20"/>
              </w:rPr>
            </w:pPr>
            <w:r>
              <w:rPr>
                <w:sz w:val="20"/>
                <w:szCs w:val="20"/>
              </w:rPr>
              <w:t>10,000 KRW</w:t>
            </w:r>
          </w:p>
        </w:tc>
      </w:tr>
      <w:tr w:rsidR="007F71C3">
        <w:trPr>
          <w:trHeight w:val="456"/>
        </w:trPr>
        <w:tc>
          <w:tcPr>
            <w:tcW w:w="658" w:type="dxa"/>
            <w:tcBorders>
              <w:top w:val="single" w:sz="2" w:space="0" w:color="808080"/>
              <w:left w:val="single" w:sz="3" w:space="0" w:color="000000"/>
              <w:bottom w:val="single" w:sz="2" w:space="0" w:color="808080"/>
              <w:right w:val="single" w:sz="3" w:space="0" w:color="000000"/>
              <w:tl2br w:val="nil"/>
              <w:tr2bl w:val="nil"/>
            </w:tcBorders>
            <w:vAlign w:val="center"/>
          </w:tcPr>
          <w:p w:rsidR="00126637" w:rsidRDefault="002506B5" w:rsidP="00CC3D59">
            <w:pPr>
              <w:pStyle w:val="xl66"/>
              <w:jc w:val="left"/>
              <w:rPr>
                <w:sz w:val="20"/>
                <w:szCs w:val="20"/>
              </w:rPr>
            </w:pPr>
            <w:r>
              <w:rPr>
                <w:sz w:val="20"/>
                <w:szCs w:val="20"/>
              </w:rPr>
              <w:t>2</w:t>
            </w:r>
          </w:p>
        </w:tc>
        <w:tc>
          <w:tcPr>
            <w:tcW w:w="3893" w:type="dxa"/>
            <w:tcBorders>
              <w:top w:val="nil"/>
              <w:left w:val="nil"/>
              <w:bottom w:val="single" w:sz="3" w:space="0" w:color="000000"/>
              <w:right w:val="single" w:sz="3" w:space="0" w:color="000000"/>
              <w:tl2br w:val="nil"/>
              <w:tr2bl w:val="nil"/>
            </w:tcBorders>
            <w:vAlign w:val="center"/>
          </w:tcPr>
          <w:p w:rsidR="00126637" w:rsidRDefault="002506B5" w:rsidP="00CC3D59">
            <w:pPr>
              <w:pStyle w:val="xl65"/>
              <w:jc w:val="left"/>
              <w:rPr>
                <w:sz w:val="20"/>
                <w:szCs w:val="20"/>
              </w:rPr>
            </w:pPr>
            <w:r>
              <w:rPr>
                <w:sz w:val="20"/>
                <w:szCs w:val="20"/>
              </w:rPr>
              <w:t>Awakening the Morning Palace</w:t>
            </w:r>
          </w:p>
        </w:tc>
        <w:tc>
          <w:tcPr>
            <w:tcW w:w="1045" w:type="dxa"/>
            <w:tcBorders>
              <w:top w:val="nil"/>
              <w:left w:val="nil"/>
              <w:bottom w:val="single" w:sz="3" w:space="0" w:color="000000"/>
              <w:right w:val="single" w:sz="3" w:space="0" w:color="000000"/>
              <w:tl2br w:val="nil"/>
              <w:tr2bl w:val="nil"/>
            </w:tcBorders>
            <w:vAlign w:val="center"/>
          </w:tcPr>
          <w:p w:rsidR="00126637" w:rsidRDefault="002506B5" w:rsidP="00CC3D59">
            <w:pPr>
              <w:pStyle w:val="xl65"/>
              <w:jc w:val="left"/>
              <w:rPr>
                <w:sz w:val="20"/>
                <w:szCs w:val="20"/>
              </w:rPr>
            </w:pPr>
            <w:r>
              <w:rPr>
                <w:sz w:val="20"/>
                <w:szCs w:val="20"/>
              </w:rPr>
              <w:t xml:space="preserve">Mar 27 </w:t>
            </w:r>
            <w:r>
              <w:rPr>
                <w:sz w:val="20"/>
                <w:szCs w:val="20"/>
              </w:rPr>
              <w:lastRenderedPageBreak/>
              <w:t>(Thu)</w:t>
            </w:r>
          </w:p>
          <w:p w:rsidR="00126637" w:rsidRDefault="002506B5" w:rsidP="00CC3D59">
            <w:pPr>
              <w:pStyle w:val="xl65"/>
              <w:jc w:val="left"/>
              <w:rPr>
                <w:sz w:val="20"/>
                <w:szCs w:val="20"/>
              </w:rPr>
            </w:pPr>
            <w:r>
              <w:rPr>
                <w:sz w:val="20"/>
                <w:szCs w:val="20"/>
              </w:rPr>
              <w:t>10:00</w:t>
            </w:r>
          </w:p>
        </w:tc>
        <w:tc>
          <w:tcPr>
            <w:tcW w:w="1950" w:type="dxa"/>
            <w:tcBorders>
              <w:top w:val="single" w:sz="3" w:space="0" w:color="000000"/>
              <w:left w:val="single" w:sz="3" w:space="0" w:color="000000"/>
              <w:bottom w:val="single" w:sz="3" w:space="0" w:color="000000"/>
              <w:right w:val="single" w:sz="3" w:space="0" w:color="000000"/>
              <w:tl2br w:val="nil"/>
              <w:tr2bl w:val="nil"/>
            </w:tcBorders>
            <w:vAlign w:val="center"/>
          </w:tcPr>
          <w:p w:rsidR="00126637" w:rsidRDefault="002506B5" w:rsidP="00CC3D59">
            <w:pPr>
              <w:pStyle w:val="xl65"/>
              <w:jc w:val="left"/>
              <w:rPr>
                <w:spacing w:val="-9"/>
                <w:sz w:val="20"/>
                <w:szCs w:val="20"/>
              </w:rPr>
            </w:pPr>
            <w:r>
              <w:rPr>
                <w:spacing w:val="-9"/>
                <w:sz w:val="20"/>
                <w:szCs w:val="20"/>
              </w:rPr>
              <w:lastRenderedPageBreak/>
              <w:t>Apr 30 (Wed)</w:t>
            </w:r>
            <w:r>
              <w:rPr>
                <w:spacing w:val="-9"/>
                <w:sz w:val="20"/>
                <w:szCs w:val="20"/>
              </w:rPr>
              <w:t>–</w:t>
            </w:r>
            <w:r>
              <w:rPr>
                <w:spacing w:val="-9"/>
                <w:sz w:val="20"/>
                <w:szCs w:val="20"/>
              </w:rPr>
              <w:t xml:space="preserve">May 4 </w:t>
            </w:r>
            <w:r>
              <w:rPr>
                <w:spacing w:val="-9"/>
                <w:sz w:val="20"/>
                <w:szCs w:val="20"/>
              </w:rPr>
              <w:lastRenderedPageBreak/>
              <w:t>(Sun)</w:t>
            </w:r>
          </w:p>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08:00 (120min)</w:t>
            </w:r>
          </w:p>
        </w:tc>
        <w:tc>
          <w:tcPr>
            <w:tcW w:w="941" w:type="dxa"/>
            <w:tcBorders>
              <w:top w:val="nil"/>
              <w:left w:val="single" w:sz="3" w:space="0" w:color="000000"/>
              <w:bottom w:val="single" w:sz="3" w:space="0" w:color="000000"/>
              <w:right w:val="single" w:sz="3" w:space="0" w:color="000000"/>
              <w:tl2br w:val="nil"/>
              <w:tr2bl w:val="nil"/>
            </w:tcBorders>
            <w:vAlign w:val="center"/>
          </w:tcPr>
          <w:p w:rsidR="00126637" w:rsidRDefault="002506B5" w:rsidP="00CC3D59">
            <w:pPr>
              <w:pStyle w:val="xl68"/>
              <w:rPr>
                <w:sz w:val="20"/>
                <w:szCs w:val="20"/>
              </w:rPr>
            </w:pPr>
            <w:r>
              <w:rPr>
                <w:sz w:val="20"/>
                <w:szCs w:val="20"/>
              </w:rPr>
              <w:lastRenderedPageBreak/>
              <w:t>40</w:t>
            </w:r>
          </w:p>
        </w:tc>
        <w:tc>
          <w:tcPr>
            <w:tcW w:w="1167" w:type="dxa"/>
            <w:tcBorders>
              <w:top w:val="nil"/>
              <w:left w:val="nil"/>
              <w:bottom w:val="single" w:sz="3" w:space="0" w:color="000000"/>
              <w:right w:val="single" w:sz="3" w:space="0" w:color="000000"/>
              <w:tl2br w:val="nil"/>
              <w:tr2bl w:val="nil"/>
            </w:tcBorders>
            <w:vAlign w:val="center"/>
          </w:tcPr>
          <w:p w:rsidR="00126637" w:rsidRDefault="002506B5" w:rsidP="00CC3D59">
            <w:pPr>
              <w:pStyle w:val="xl68"/>
              <w:rPr>
                <w:sz w:val="20"/>
                <w:szCs w:val="20"/>
              </w:rPr>
            </w:pPr>
            <w:r>
              <w:rPr>
                <w:sz w:val="20"/>
                <w:szCs w:val="20"/>
              </w:rPr>
              <w:t xml:space="preserve">10,000 </w:t>
            </w:r>
            <w:r>
              <w:rPr>
                <w:sz w:val="20"/>
                <w:szCs w:val="20"/>
              </w:rPr>
              <w:lastRenderedPageBreak/>
              <w:t>KRW</w:t>
            </w:r>
          </w:p>
        </w:tc>
      </w:tr>
      <w:tr w:rsidR="007F71C3">
        <w:trPr>
          <w:trHeight w:val="456"/>
        </w:trPr>
        <w:tc>
          <w:tcPr>
            <w:tcW w:w="658" w:type="dxa"/>
            <w:tcBorders>
              <w:top w:val="single" w:sz="2" w:space="0" w:color="808080"/>
              <w:left w:val="single" w:sz="3" w:space="0" w:color="000000"/>
              <w:bottom w:val="single" w:sz="2" w:space="0" w:color="808080"/>
              <w:right w:val="single" w:sz="3" w:space="0" w:color="000000"/>
              <w:tl2br w:val="nil"/>
              <w:tr2bl w:val="nil"/>
            </w:tcBorders>
            <w:vAlign w:val="center"/>
          </w:tcPr>
          <w:p w:rsidR="00126637" w:rsidRDefault="002506B5" w:rsidP="00CC3D59">
            <w:pPr>
              <w:pStyle w:val="xl66"/>
              <w:jc w:val="left"/>
              <w:rPr>
                <w:sz w:val="20"/>
                <w:szCs w:val="20"/>
              </w:rPr>
            </w:pPr>
            <w:r>
              <w:rPr>
                <w:sz w:val="20"/>
                <w:szCs w:val="20"/>
              </w:rPr>
              <w:lastRenderedPageBreak/>
              <w:t>3</w:t>
            </w:r>
          </w:p>
        </w:tc>
        <w:tc>
          <w:tcPr>
            <w:tcW w:w="3893" w:type="dxa"/>
            <w:tcBorders>
              <w:top w:val="nil"/>
              <w:left w:val="nil"/>
              <w:bottom w:val="single" w:sz="3" w:space="0" w:color="000000"/>
              <w:right w:val="single" w:sz="3" w:space="0" w:color="000000"/>
              <w:tl2br w:val="nil"/>
              <w:tr2bl w:val="nil"/>
            </w:tcBorders>
            <w:vAlign w:val="center"/>
          </w:tcPr>
          <w:p w:rsidR="00126637" w:rsidRDefault="002506B5" w:rsidP="00CC3D59">
            <w:pPr>
              <w:pStyle w:val="xl65"/>
              <w:jc w:val="left"/>
              <w:rPr>
                <w:sz w:val="20"/>
                <w:szCs w:val="20"/>
              </w:rPr>
            </w:pPr>
            <w:r>
              <w:rPr>
                <w:sz w:val="20"/>
                <w:szCs w:val="20"/>
              </w:rPr>
              <w:t>The Emperor's Dining Table</w:t>
            </w:r>
          </w:p>
        </w:tc>
        <w:tc>
          <w:tcPr>
            <w:tcW w:w="1045" w:type="dxa"/>
            <w:tcBorders>
              <w:top w:val="nil"/>
              <w:left w:val="nil"/>
              <w:bottom w:val="single" w:sz="3" w:space="0" w:color="000000"/>
              <w:right w:val="single" w:sz="3" w:space="0" w:color="000000"/>
              <w:tl2br w:val="nil"/>
              <w:tr2bl w:val="nil"/>
            </w:tcBorders>
            <w:vAlign w:val="center"/>
          </w:tcPr>
          <w:p w:rsidR="00126637" w:rsidRDefault="002506B5" w:rsidP="00CC3D59">
            <w:pPr>
              <w:pStyle w:val="xl65"/>
              <w:jc w:val="left"/>
              <w:rPr>
                <w:sz w:val="20"/>
                <w:szCs w:val="20"/>
              </w:rPr>
            </w:pPr>
            <w:r>
              <w:rPr>
                <w:sz w:val="20"/>
                <w:szCs w:val="20"/>
              </w:rPr>
              <w:t>Mar 27 (Thu)</w:t>
            </w:r>
          </w:p>
          <w:p w:rsidR="00126637" w:rsidRDefault="002506B5" w:rsidP="00CC3D59">
            <w:pPr>
              <w:pStyle w:val="xl65"/>
              <w:jc w:val="left"/>
              <w:rPr>
                <w:sz w:val="20"/>
                <w:szCs w:val="20"/>
              </w:rPr>
            </w:pPr>
            <w:r>
              <w:rPr>
                <w:sz w:val="20"/>
                <w:szCs w:val="20"/>
              </w:rPr>
              <w:t>10:00</w:t>
            </w:r>
          </w:p>
        </w:tc>
        <w:tc>
          <w:tcPr>
            <w:tcW w:w="1950" w:type="dxa"/>
            <w:tcBorders>
              <w:top w:val="single" w:sz="3" w:space="0" w:color="000000"/>
              <w:left w:val="single" w:sz="3" w:space="0" w:color="000000"/>
              <w:bottom w:val="single" w:sz="3" w:space="0" w:color="000000"/>
              <w:right w:val="single" w:sz="3" w:space="0" w:color="000000"/>
              <w:tl2br w:val="nil"/>
              <w:tr2bl w:val="nil"/>
            </w:tcBorders>
            <w:vAlign w:val="center"/>
          </w:tcPr>
          <w:p w:rsidR="00126637" w:rsidRDefault="002506B5" w:rsidP="00CC3D59">
            <w:pPr>
              <w:pStyle w:val="xl65"/>
              <w:jc w:val="left"/>
              <w:rPr>
                <w:spacing w:val="-1"/>
                <w:sz w:val="20"/>
                <w:szCs w:val="20"/>
              </w:rPr>
            </w:pPr>
            <w:r>
              <w:rPr>
                <w:spacing w:val="-1"/>
                <w:sz w:val="20"/>
                <w:szCs w:val="20"/>
              </w:rPr>
              <w:t>May 1 (Thu)</w:t>
            </w:r>
            <w:r>
              <w:rPr>
                <w:spacing w:val="-1"/>
                <w:sz w:val="20"/>
                <w:szCs w:val="20"/>
              </w:rPr>
              <w:t>–</w:t>
            </w:r>
            <w:r>
              <w:rPr>
                <w:spacing w:val="-1"/>
                <w:sz w:val="20"/>
                <w:szCs w:val="20"/>
              </w:rPr>
              <w:t>May 3 (Sat)</w:t>
            </w:r>
          </w:p>
          <w:p w:rsidR="00126637" w:rsidRDefault="002506B5" w:rsidP="00CC3D59">
            <w:pPr>
              <w:pStyle w:val="a8"/>
              <w:wordWrap/>
              <w:spacing w:line="240" w:lineRule="auto"/>
              <w:jc w:val="left"/>
              <w:textAlignment w:val="center"/>
              <w:rPr>
                <w:rFonts w:ascii="맑은 고딕" w:eastAsia="맑은 고딕" w:cs="맑은 고딕"/>
                <w:spacing w:val="-1"/>
              </w:rPr>
            </w:pPr>
            <w:r>
              <w:rPr>
                <w:rFonts w:ascii="맑은 고딕" w:eastAsia="맑은 고딕" w:cs="맑은 고딕"/>
                <w:spacing w:val="-1"/>
              </w:rPr>
              <w:t>13:00/18:30 (80min)</w:t>
            </w:r>
          </w:p>
        </w:tc>
        <w:tc>
          <w:tcPr>
            <w:tcW w:w="941" w:type="dxa"/>
            <w:tcBorders>
              <w:top w:val="nil"/>
              <w:left w:val="single" w:sz="3" w:space="0" w:color="000000"/>
              <w:bottom w:val="single" w:sz="3" w:space="0" w:color="000000"/>
              <w:right w:val="single" w:sz="3" w:space="0" w:color="000000"/>
              <w:tl2br w:val="nil"/>
              <w:tr2bl w:val="nil"/>
            </w:tcBorders>
            <w:vAlign w:val="center"/>
          </w:tcPr>
          <w:p w:rsidR="00126637" w:rsidRDefault="002506B5" w:rsidP="00CC3D59">
            <w:pPr>
              <w:pStyle w:val="xl68"/>
              <w:rPr>
                <w:sz w:val="20"/>
                <w:szCs w:val="20"/>
              </w:rPr>
            </w:pPr>
            <w:r>
              <w:rPr>
                <w:sz w:val="20"/>
                <w:szCs w:val="20"/>
              </w:rPr>
              <w:t>20</w:t>
            </w:r>
          </w:p>
        </w:tc>
        <w:tc>
          <w:tcPr>
            <w:tcW w:w="1167" w:type="dxa"/>
            <w:tcBorders>
              <w:top w:val="nil"/>
              <w:left w:val="nil"/>
              <w:bottom w:val="single" w:sz="3" w:space="0" w:color="000000"/>
              <w:right w:val="single" w:sz="3" w:space="0" w:color="000000"/>
              <w:tl2br w:val="nil"/>
              <w:tr2bl w:val="nil"/>
            </w:tcBorders>
            <w:vAlign w:val="center"/>
          </w:tcPr>
          <w:p w:rsidR="00126637" w:rsidRDefault="002506B5" w:rsidP="00CC3D59">
            <w:pPr>
              <w:pStyle w:val="xl68"/>
              <w:rPr>
                <w:sz w:val="20"/>
                <w:szCs w:val="20"/>
              </w:rPr>
            </w:pPr>
            <w:r>
              <w:rPr>
                <w:sz w:val="20"/>
                <w:szCs w:val="20"/>
              </w:rPr>
              <w:t>10,000 KRW</w:t>
            </w:r>
          </w:p>
        </w:tc>
      </w:tr>
      <w:tr w:rsidR="007F71C3">
        <w:trPr>
          <w:trHeight w:val="656"/>
        </w:trPr>
        <w:tc>
          <w:tcPr>
            <w:tcW w:w="658" w:type="dxa"/>
            <w:tcBorders>
              <w:top w:val="single" w:sz="2" w:space="0" w:color="808080"/>
              <w:left w:val="single" w:sz="3" w:space="0" w:color="000000"/>
              <w:bottom w:val="single" w:sz="2" w:space="0" w:color="808080"/>
              <w:right w:val="single" w:sz="3" w:space="0" w:color="000000"/>
              <w:tl2br w:val="nil"/>
              <w:tr2bl w:val="nil"/>
            </w:tcBorders>
            <w:vAlign w:val="center"/>
          </w:tcPr>
          <w:p w:rsidR="00126637" w:rsidRDefault="002506B5" w:rsidP="00CC3D59">
            <w:pPr>
              <w:pStyle w:val="xl66"/>
              <w:jc w:val="left"/>
              <w:rPr>
                <w:sz w:val="20"/>
                <w:szCs w:val="20"/>
              </w:rPr>
            </w:pPr>
            <w:r>
              <w:rPr>
                <w:sz w:val="20"/>
                <w:szCs w:val="20"/>
              </w:rPr>
              <w:t>4</w:t>
            </w:r>
          </w:p>
        </w:tc>
        <w:tc>
          <w:tcPr>
            <w:tcW w:w="3893" w:type="dxa"/>
            <w:tcBorders>
              <w:top w:val="single" w:sz="3" w:space="0" w:color="000000"/>
              <w:left w:val="single" w:sz="3" w:space="0" w:color="000000"/>
              <w:bottom w:val="single" w:sz="3" w:space="0" w:color="000000"/>
              <w:right w:val="single" w:sz="3" w:space="0" w:color="000000"/>
              <w:tl2br w:val="nil"/>
              <w:tr2bl w:val="nil"/>
            </w:tcBorders>
            <w:vAlign w:val="center"/>
          </w:tcPr>
          <w:p w:rsidR="00126637" w:rsidRDefault="002506B5" w:rsidP="00CC3D59">
            <w:pPr>
              <w:pStyle w:val="xl65"/>
              <w:jc w:val="left"/>
              <w:rPr>
                <w:sz w:val="20"/>
                <w:szCs w:val="20"/>
              </w:rPr>
            </w:pPr>
            <w:r>
              <w:rPr>
                <w:sz w:val="20"/>
                <w:szCs w:val="20"/>
              </w:rPr>
              <w:t xml:space="preserve">Welcome, You in </w:t>
            </w:r>
            <w:proofErr w:type="spellStart"/>
            <w:r>
              <w:rPr>
                <w:sz w:val="20"/>
                <w:szCs w:val="20"/>
              </w:rPr>
              <w:t>Hanbok</w:t>
            </w:r>
            <w:proofErr w:type="spellEnd"/>
          </w:p>
        </w:tc>
        <w:tc>
          <w:tcPr>
            <w:tcW w:w="1045" w:type="dxa"/>
            <w:tcBorders>
              <w:top w:val="single" w:sz="3" w:space="0" w:color="000000"/>
              <w:left w:val="single" w:sz="3" w:space="0" w:color="000000"/>
              <w:bottom w:val="single" w:sz="3" w:space="0" w:color="000000"/>
              <w:right w:val="single" w:sz="3" w:space="0" w:color="000000"/>
              <w:tl2br w:val="nil"/>
              <w:tr2bl w:val="nil"/>
            </w:tcBorders>
            <w:vAlign w:val="center"/>
          </w:tcPr>
          <w:p w:rsidR="00126637" w:rsidRDefault="002506B5" w:rsidP="00CC3D59">
            <w:pPr>
              <w:pStyle w:val="xl65"/>
              <w:jc w:val="left"/>
              <w:rPr>
                <w:sz w:val="20"/>
                <w:szCs w:val="20"/>
              </w:rPr>
            </w:pPr>
            <w:r>
              <w:rPr>
                <w:sz w:val="20"/>
                <w:szCs w:val="20"/>
              </w:rPr>
              <w:t>Mar 27 (Thu)</w:t>
            </w:r>
          </w:p>
          <w:p w:rsidR="00126637" w:rsidRDefault="002506B5" w:rsidP="00CC3D59">
            <w:pPr>
              <w:pStyle w:val="xl65"/>
              <w:jc w:val="left"/>
              <w:rPr>
                <w:sz w:val="20"/>
                <w:szCs w:val="20"/>
              </w:rPr>
            </w:pPr>
            <w:r>
              <w:rPr>
                <w:sz w:val="20"/>
                <w:szCs w:val="20"/>
              </w:rPr>
              <w:t>10:00</w:t>
            </w:r>
          </w:p>
        </w:tc>
        <w:tc>
          <w:tcPr>
            <w:tcW w:w="1950" w:type="dxa"/>
            <w:tcBorders>
              <w:top w:val="single" w:sz="3" w:space="0" w:color="000000"/>
              <w:left w:val="single" w:sz="3" w:space="0" w:color="000000"/>
              <w:bottom w:val="single" w:sz="3" w:space="0" w:color="000000"/>
              <w:right w:val="single" w:sz="3" w:space="0" w:color="000000"/>
              <w:tl2br w:val="nil"/>
              <w:tr2bl w:val="nil"/>
            </w:tcBorders>
            <w:vAlign w:val="center"/>
          </w:tcPr>
          <w:p w:rsidR="00126637" w:rsidRDefault="002506B5" w:rsidP="00CC3D59">
            <w:pPr>
              <w:pStyle w:val="xl65"/>
              <w:jc w:val="left"/>
              <w:rPr>
                <w:spacing w:val="-9"/>
                <w:sz w:val="20"/>
                <w:szCs w:val="20"/>
              </w:rPr>
            </w:pPr>
            <w:r>
              <w:rPr>
                <w:spacing w:val="-9"/>
                <w:sz w:val="20"/>
                <w:szCs w:val="20"/>
              </w:rPr>
              <w:t>Apr 30 (Wed)</w:t>
            </w:r>
            <w:r>
              <w:rPr>
                <w:spacing w:val="-9"/>
                <w:sz w:val="20"/>
                <w:szCs w:val="20"/>
              </w:rPr>
              <w:t>–</w:t>
            </w:r>
            <w:r>
              <w:rPr>
                <w:spacing w:val="-9"/>
                <w:sz w:val="20"/>
                <w:szCs w:val="20"/>
              </w:rPr>
              <w:t>May 4 (Sun)</w:t>
            </w:r>
          </w:p>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10:00</w:t>
            </w:r>
            <w:r>
              <w:rPr>
                <w:rFonts w:ascii="맑은 고딕" w:eastAsia="맑은 고딕" w:cs="맑은 고딕"/>
                <w:spacing w:val="-10"/>
              </w:rPr>
              <w:t>–</w:t>
            </w:r>
            <w:r>
              <w:rPr>
                <w:rFonts w:ascii="맑은 고딕" w:eastAsia="맑은 고딕" w:cs="맑은 고딕"/>
                <w:spacing w:val="-10"/>
              </w:rPr>
              <w:t>17:00</w:t>
            </w:r>
          </w:p>
        </w:tc>
        <w:tc>
          <w:tcPr>
            <w:tcW w:w="941" w:type="dxa"/>
            <w:tcBorders>
              <w:top w:val="single" w:sz="3" w:space="0" w:color="000000"/>
              <w:left w:val="single" w:sz="3" w:space="0" w:color="000000"/>
              <w:bottom w:val="single" w:sz="3" w:space="0" w:color="000000"/>
              <w:right w:val="single" w:sz="3" w:space="0" w:color="000000"/>
              <w:tl2br w:val="nil"/>
              <w:tr2bl w:val="nil"/>
            </w:tcBorders>
            <w:vAlign w:val="center"/>
          </w:tcPr>
          <w:p w:rsidR="00126637" w:rsidRDefault="002506B5" w:rsidP="00CC3D59">
            <w:pPr>
              <w:pStyle w:val="xl68"/>
              <w:rPr>
                <w:spacing w:val="-1"/>
                <w:sz w:val="20"/>
                <w:szCs w:val="20"/>
              </w:rPr>
            </w:pPr>
            <w:r>
              <w:rPr>
                <w:spacing w:val="-1"/>
                <w:sz w:val="20"/>
                <w:szCs w:val="20"/>
              </w:rPr>
              <w:t>3 teams (6 people)</w:t>
            </w:r>
          </w:p>
          <w:p w:rsidR="00126637" w:rsidRDefault="002506B5" w:rsidP="00CC3D59">
            <w:pPr>
              <w:pStyle w:val="xl68"/>
              <w:rPr>
                <w:spacing w:val="-1"/>
                <w:sz w:val="20"/>
                <w:szCs w:val="20"/>
              </w:rPr>
            </w:pPr>
            <w:r>
              <w:rPr>
                <w:spacing w:val="-1"/>
                <w:sz w:val="20"/>
                <w:szCs w:val="20"/>
              </w:rPr>
              <w:t>(5 sessions/day)</w:t>
            </w:r>
          </w:p>
        </w:tc>
        <w:tc>
          <w:tcPr>
            <w:tcW w:w="1167" w:type="dxa"/>
            <w:tcBorders>
              <w:top w:val="single" w:sz="3" w:space="0" w:color="000000"/>
              <w:left w:val="single" w:sz="3" w:space="0" w:color="000000"/>
              <w:bottom w:val="single" w:sz="3" w:space="0" w:color="000000"/>
              <w:right w:val="single" w:sz="3" w:space="0" w:color="000000"/>
              <w:tl2br w:val="nil"/>
              <w:tr2bl w:val="nil"/>
            </w:tcBorders>
            <w:vAlign w:val="center"/>
          </w:tcPr>
          <w:p w:rsidR="00126637" w:rsidRDefault="002506B5" w:rsidP="00CC3D59">
            <w:pPr>
              <w:pStyle w:val="xl71"/>
              <w:jc w:val="left"/>
              <w:rPr>
                <w:sz w:val="20"/>
                <w:szCs w:val="20"/>
              </w:rPr>
            </w:pPr>
            <w:r>
              <w:rPr>
                <w:sz w:val="20"/>
                <w:szCs w:val="20"/>
              </w:rPr>
              <w:t>10,000 KRW</w:t>
            </w:r>
          </w:p>
          <w:p w:rsidR="00126637" w:rsidRDefault="002506B5" w:rsidP="00CC3D59">
            <w:pPr>
              <w:pStyle w:val="xl71"/>
              <w:jc w:val="left"/>
              <w:rPr>
                <w:sz w:val="20"/>
                <w:szCs w:val="20"/>
              </w:rPr>
            </w:pPr>
            <w:r>
              <w:rPr>
                <w:sz w:val="20"/>
                <w:szCs w:val="20"/>
              </w:rPr>
              <w:t>(2 people per ticket)</w:t>
            </w:r>
          </w:p>
        </w:tc>
      </w:tr>
      <w:tr w:rsidR="007F71C3">
        <w:trPr>
          <w:trHeight w:val="456"/>
        </w:trPr>
        <w:tc>
          <w:tcPr>
            <w:tcW w:w="658" w:type="dxa"/>
            <w:tcBorders>
              <w:top w:val="single" w:sz="2" w:space="0" w:color="808080"/>
              <w:left w:val="single" w:sz="3" w:space="0" w:color="000000"/>
              <w:bottom w:val="single" w:sz="3" w:space="0" w:color="000000"/>
              <w:right w:val="single" w:sz="3" w:space="0" w:color="000000"/>
              <w:tl2br w:val="nil"/>
              <w:tr2bl w:val="nil"/>
            </w:tcBorders>
            <w:vAlign w:val="center"/>
          </w:tcPr>
          <w:p w:rsidR="00126637" w:rsidRDefault="002506B5" w:rsidP="00CC3D59">
            <w:pPr>
              <w:pStyle w:val="xl66"/>
              <w:jc w:val="left"/>
              <w:rPr>
                <w:sz w:val="20"/>
                <w:szCs w:val="20"/>
              </w:rPr>
            </w:pPr>
            <w:r>
              <w:rPr>
                <w:sz w:val="20"/>
                <w:szCs w:val="20"/>
              </w:rPr>
              <w:t>5</w:t>
            </w:r>
          </w:p>
        </w:tc>
        <w:tc>
          <w:tcPr>
            <w:tcW w:w="3893" w:type="dxa"/>
            <w:tcBorders>
              <w:top w:val="single" w:sz="3" w:space="0" w:color="000000"/>
              <w:left w:val="single" w:sz="3" w:space="0" w:color="000000"/>
              <w:bottom w:val="single" w:sz="3" w:space="0" w:color="000000"/>
              <w:right w:val="single" w:sz="3" w:space="0" w:color="000000"/>
              <w:tl2br w:val="nil"/>
              <w:tr2bl w:val="nil"/>
            </w:tcBorders>
            <w:vAlign w:val="center"/>
          </w:tcPr>
          <w:p w:rsidR="00126637" w:rsidRDefault="002506B5" w:rsidP="00CC3D59">
            <w:pPr>
              <w:pStyle w:val="xl65"/>
              <w:jc w:val="left"/>
              <w:rPr>
                <w:sz w:val="20"/>
                <w:szCs w:val="20"/>
              </w:rPr>
            </w:pPr>
            <w:r>
              <w:rPr>
                <w:sz w:val="20"/>
                <w:szCs w:val="20"/>
              </w:rPr>
              <w:t>A Performance by 100 Artists</w:t>
            </w:r>
          </w:p>
        </w:tc>
        <w:tc>
          <w:tcPr>
            <w:tcW w:w="1045" w:type="dxa"/>
            <w:tcBorders>
              <w:top w:val="single" w:sz="3" w:space="0" w:color="000000"/>
              <w:left w:val="single" w:sz="3" w:space="0" w:color="000000"/>
              <w:bottom w:val="single" w:sz="3" w:space="0" w:color="000000"/>
              <w:right w:val="single" w:sz="3" w:space="0" w:color="000000"/>
              <w:tl2br w:val="nil"/>
              <w:tr2bl w:val="nil"/>
            </w:tcBorders>
            <w:vAlign w:val="center"/>
          </w:tcPr>
          <w:p w:rsidR="00126637" w:rsidRDefault="002506B5" w:rsidP="00CC3D59">
            <w:pPr>
              <w:pStyle w:val="xl65"/>
              <w:jc w:val="left"/>
              <w:rPr>
                <w:sz w:val="20"/>
                <w:szCs w:val="20"/>
              </w:rPr>
            </w:pPr>
            <w:r>
              <w:rPr>
                <w:sz w:val="20"/>
                <w:szCs w:val="20"/>
              </w:rPr>
              <w:t>Mar 20 (Thu)</w:t>
            </w:r>
          </w:p>
          <w:p w:rsidR="00126637" w:rsidRDefault="002506B5" w:rsidP="00CC3D59">
            <w:pPr>
              <w:pStyle w:val="xl65"/>
              <w:jc w:val="left"/>
              <w:rPr>
                <w:sz w:val="20"/>
                <w:szCs w:val="20"/>
              </w:rPr>
            </w:pPr>
            <w:r>
              <w:rPr>
                <w:sz w:val="20"/>
                <w:szCs w:val="20"/>
              </w:rPr>
              <w:t>10:00</w:t>
            </w:r>
          </w:p>
        </w:tc>
        <w:tc>
          <w:tcPr>
            <w:tcW w:w="1950" w:type="dxa"/>
            <w:tcBorders>
              <w:top w:val="single" w:sz="3" w:space="0" w:color="000000"/>
              <w:left w:val="single" w:sz="3" w:space="0" w:color="000000"/>
              <w:bottom w:val="single" w:sz="3" w:space="0" w:color="000000"/>
              <w:right w:val="single" w:sz="3" w:space="0" w:color="000000"/>
              <w:tl2br w:val="nil"/>
              <w:tr2bl w:val="nil"/>
            </w:tcBorders>
            <w:vAlign w:val="center"/>
          </w:tcPr>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May 3 (Sat)</w:t>
            </w:r>
            <w:r>
              <w:rPr>
                <w:rFonts w:ascii="맑은 고딕" w:eastAsia="맑은 고딕" w:cs="맑은 고딕"/>
                <w:spacing w:val="-10"/>
              </w:rPr>
              <w:t>–</w:t>
            </w:r>
            <w:r>
              <w:rPr>
                <w:rFonts w:ascii="맑은 고딕" w:eastAsia="맑은 고딕" w:cs="맑은 고딕"/>
                <w:spacing w:val="-10"/>
              </w:rPr>
              <w:t>May 5 (Mon)</w:t>
            </w:r>
          </w:p>
          <w:p w:rsidR="00126637" w:rsidRDefault="002506B5" w:rsidP="00CC3D59">
            <w:pPr>
              <w:pStyle w:val="a8"/>
              <w:wordWrap/>
              <w:spacing w:line="240" w:lineRule="auto"/>
              <w:jc w:val="left"/>
              <w:textAlignment w:val="center"/>
              <w:rPr>
                <w:rFonts w:ascii="맑은 고딕" w:eastAsia="맑은 고딕" w:cs="맑은 고딕"/>
                <w:spacing w:val="-10"/>
              </w:rPr>
            </w:pPr>
            <w:r>
              <w:rPr>
                <w:rFonts w:ascii="맑은 고딕" w:eastAsia="맑은 고딕" w:cs="맑은 고딕"/>
                <w:spacing w:val="-10"/>
              </w:rPr>
              <w:t>19:30 (60min)</w:t>
            </w:r>
          </w:p>
        </w:tc>
        <w:tc>
          <w:tcPr>
            <w:tcW w:w="941" w:type="dxa"/>
            <w:tcBorders>
              <w:top w:val="single" w:sz="3" w:space="0" w:color="000000"/>
              <w:left w:val="single" w:sz="3" w:space="0" w:color="000000"/>
              <w:bottom w:val="single" w:sz="3" w:space="0" w:color="000000"/>
              <w:right w:val="single" w:sz="3" w:space="0" w:color="000000"/>
              <w:tl2br w:val="nil"/>
              <w:tr2bl w:val="nil"/>
            </w:tcBorders>
            <w:vAlign w:val="center"/>
          </w:tcPr>
          <w:p w:rsidR="00126637" w:rsidRDefault="002506B5" w:rsidP="00CC3D59">
            <w:pPr>
              <w:pStyle w:val="xl68"/>
              <w:rPr>
                <w:sz w:val="20"/>
                <w:szCs w:val="20"/>
              </w:rPr>
            </w:pPr>
            <w:r>
              <w:rPr>
                <w:sz w:val="20"/>
                <w:szCs w:val="20"/>
              </w:rPr>
              <w:t>100</w:t>
            </w:r>
          </w:p>
        </w:tc>
        <w:tc>
          <w:tcPr>
            <w:tcW w:w="1167" w:type="dxa"/>
            <w:tcBorders>
              <w:top w:val="single" w:sz="3" w:space="0" w:color="000000"/>
              <w:left w:val="single" w:sz="3" w:space="0" w:color="000000"/>
              <w:bottom w:val="single" w:sz="3" w:space="0" w:color="000000"/>
              <w:right w:val="single" w:sz="3" w:space="0" w:color="000000"/>
              <w:tl2br w:val="nil"/>
              <w:tr2bl w:val="nil"/>
            </w:tcBorders>
            <w:vAlign w:val="center"/>
          </w:tcPr>
          <w:p w:rsidR="00126637" w:rsidRDefault="002506B5" w:rsidP="00CC3D59">
            <w:pPr>
              <w:pStyle w:val="xl71"/>
              <w:jc w:val="left"/>
              <w:rPr>
                <w:sz w:val="20"/>
                <w:szCs w:val="20"/>
              </w:rPr>
            </w:pPr>
            <w:r>
              <w:rPr>
                <w:sz w:val="20"/>
                <w:szCs w:val="20"/>
              </w:rPr>
              <w:t>20,000 KRW</w:t>
            </w:r>
          </w:p>
        </w:tc>
      </w:tr>
    </w:tbl>
    <w:p w:rsidR="00126637" w:rsidRDefault="00126637" w:rsidP="00CC3D59">
      <w:pPr>
        <w:rPr>
          <w:sz w:val="2"/>
        </w:rPr>
      </w:pPr>
    </w:p>
    <w:p w:rsidR="00126637" w:rsidRDefault="00126637" w:rsidP="00CC3D59">
      <w:pPr>
        <w:pStyle w:val="a8"/>
        <w:jc w:val="left"/>
        <w:rPr>
          <w:rFonts w:ascii="맑은 고딕" w:eastAsia="맑은 고딕" w:cs="맑은 고딕"/>
          <w:sz w:val="22"/>
          <w:szCs w:val="22"/>
        </w:rPr>
      </w:pPr>
    </w:p>
    <w:p w:rsidR="00126637" w:rsidRDefault="002506B5" w:rsidP="00CC3D59">
      <w:pPr>
        <w:pStyle w:val="a8"/>
        <w:wordWrap/>
        <w:jc w:val="left"/>
        <w:rPr>
          <w:rFonts w:ascii="HY헤드라인M" w:eastAsia="HY헤드라인M" w:cs="HY헤드라인M"/>
          <w:sz w:val="28"/>
          <w:szCs w:val="28"/>
        </w:rPr>
      </w:pPr>
      <w:r>
        <w:rPr>
          <w:rFonts w:ascii="HY헤드라인M" w:eastAsia="HY헤드라인M" w:cs="HY헤드라인M"/>
          <w:sz w:val="28"/>
          <w:szCs w:val="28"/>
        </w:rPr>
        <w:t>□</w:t>
      </w:r>
      <w:r>
        <w:rPr>
          <w:rFonts w:ascii="HY헤드라인M" w:eastAsia="HY헤드라인M" w:cs="HY헤드라인M"/>
          <w:sz w:val="28"/>
          <w:szCs w:val="28"/>
        </w:rPr>
        <w:t xml:space="preserve"> Details on reservation-required programs</w:t>
      </w:r>
    </w:p>
    <w:p w:rsidR="00126637" w:rsidRDefault="002506B5" w:rsidP="00EA6142">
      <w:pPr>
        <w:pStyle w:val="a8"/>
        <w:ind w:left="426" w:hanging="426"/>
        <w:jc w:val="left"/>
        <w:rPr>
          <w:rFonts w:ascii="HCI Poppy" w:eastAsia="휴먼명조" w:cs="휴먼명조"/>
          <w:b/>
          <w:bCs/>
          <w:spacing w:val="-5"/>
          <w:sz w:val="26"/>
          <w:szCs w:val="26"/>
        </w:rPr>
      </w:pPr>
      <w:r>
        <w:rPr>
          <w:rFonts w:ascii="맑은 고딕" w:eastAsia="맑은 고딕" w:cs="맑은 고딕"/>
          <w:b/>
          <w:bCs/>
          <w:spacing w:val="-5"/>
          <w:sz w:val="26"/>
          <w:szCs w:val="26"/>
        </w:rPr>
        <w:t xml:space="preserve"> A. [</w:t>
      </w:r>
      <w:proofErr w:type="spellStart"/>
      <w:r>
        <w:rPr>
          <w:rFonts w:ascii="맑은 고딕" w:eastAsia="맑은 고딕" w:cs="맑은 고딕"/>
          <w:b/>
          <w:bCs/>
          <w:spacing w:val="-5"/>
          <w:sz w:val="26"/>
          <w:szCs w:val="26"/>
        </w:rPr>
        <w:t>Gyeongbokgung</w:t>
      </w:r>
      <w:proofErr w:type="spellEnd"/>
      <w:r>
        <w:rPr>
          <w:rFonts w:ascii="맑은 고딕" w:eastAsia="맑은 고딕" w:cs="맑은 고딕"/>
          <w:b/>
          <w:bCs/>
          <w:spacing w:val="-5"/>
          <w:sz w:val="26"/>
          <w:szCs w:val="26"/>
        </w:rPr>
        <w:t xml:space="preserve"> Palace] Opening Ceremony of K-Royal Culture Festival 2025 </w:t>
      </w: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990"/>
      </w:tblGrid>
      <w:tr w:rsidR="007F71C3" w:rsidTr="00EA6142">
        <w:trPr>
          <w:trHeight w:val="313"/>
        </w:trPr>
        <w:tc>
          <w:tcPr>
            <w:tcW w:w="990" w:type="dxa"/>
            <w:tcBorders>
              <w:top w:val="single" w:sz="2" w:space="0" w:color="000000"/>
              <w:left w:val="single" w:sz="2" w:space="0" w:color="000000"/>
              <w:bottom w:val="single" w:sz="2" w:space="0" w:color="000000"/>
              <w:right w:val="single" w:sz="2" w:space="0" w:color="000000"/>
              <w:tl2br w:val="nil"/>
              <w:tr2bl w:val="nil"/>
            </w:tcBorders>
            <w:shd w:val="clear" w:color="auto" w:fill="808080"/>
            <w:vAlign w:val="center"/>
          </w:tcPr>
          <w:p w:rsidR="00126637" w:rsidRDefault="002506B5" w:rsidP="00CC3D59">
            <w:pPr>
              <w:pStyle w:val="a8"/>
              <w:wordWrap/>
              <w:jc w:val="left"/>
              <w:rPr>
                <w:rFonts w:ascii="HY중고딕" w:eastAsia="HY중고딕" w:cs="HY중고딕"/>
                <w:b/>
                <w:bCs/>
                <w:color w:val="FFFFFF"/>
                <w:spacing w:val="-5"/>
              </w:rPr>
            </w:pPr>
            <w:r>
              <w:rPr>
                <w:rFonts w:ascii="HY중고딕" w:eastAsia="HY중고딕" w:cs="HY중고딕"/>
                <w:b/>
                <w:bCs/>
                <w:color w:val="FFFFFF"/>
                <w:spacing w:val="-5"/>
              </w:rPr>
              <w:t>Official</w:t>
            </w:r>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shd w:val="clear" w:color="auto" w:fill="000000"/>
        <w:tblLayout w:type="fixed"/>
        <w:tblCellMar>
          <w:top w:w="28" w:type="dxa"/>
          <w:left w:w="102" w:type="dxa"/>
          <w:bottom w:w="28" w:type="dxa"/>
          <w:right w:w="102" w:type="dxa"/>
        </w:tblCellMar>
        <w:tblLook w:val="04A0"/>
      </w:tblPr>
      <w:tblGrid>
        <w:gridCol w:w="1104"/>
      </w:tblGrid>
      <w:tr w:rsidR="007F71C3" w:rsidTr="00EA6142">
        <w:trPr>
          <w:trHeight w:val="313"/>
        </w:trPr>
        <w:tc>
          <w:tcPr>
            <w:tcW w:w="1104" w:type="dxa"/>
            <w:tcBorders>
              <w:top w:val="single" w:sz="2" w:space="0" w:color="000000"/>
              <w:left w:val="single" w:sz="2" w:space="0" w:color="000000"/>
              <w:bottom w:val="single" w:sz="2" w:space="0" w:color="000000"/>
              <w:right w:val="single" w:sz="2" w:space="0" w:color="000000"/>
              <w:tl2br w:val="nil"/>
              <w:tr2bl w:val="nil"/>
            </w:tcBorders>
            <w:shd w:val="clear" w:color="auto" w:fill="000000"/>
            <w:vAlign w:val="center"/>
          </w:tcPr>
          <w:p w:rsidR="00126637" w:rsidRDefault="002506B5" w:rsidP="00CC3D59">
            <w:pPr>
              <w:pStyle w:val="a8"/>
              <w:wordWrap/>
              <w:jc w:val="left"/>
              <w:rPr>
                <w:rFonts w:ascii="HY중고딕" w:eastAsia="HY중고딕" w:cs="HY중고딕"/>
                <w:b/>
                <w:bCs/>
                <w:color w:val="FFFFFF"/>
                <w:spacing w:val="-5"/>
              </w:rPr>
            </w:pPr>
            <w:r>
              <w:rPr>
                <w:rFonts w:ascii="HY중고딕" w:eastAsia="HY중고딕" w:cs="HY중고딕"/>
                <w:b/>
                <w:bCs/>
                <w:color w:val="FFFFFF"/>
                <w:spacing w:val="-5"/>
              </w:rPr>
              <w:t>Director</w:t>
            </w:r>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1573"/>
      </w:tblGrid>
      <w:tr w:rsidR="007F71C3" w:rsidTr="00EA6142">
        <w:trPr>
          <w:trHeight w:val="313"/>
        </w:trPr>
        <w:tc>
          <w:tcPr>
            <w:tcW w:w="1573" w:type="dxa"/>
            <w:tcBorders>
              <w:top w:val="single" w:sz="2" w:space="0" w:color="000000"/>
              <w:left w:val="single" w:sz="2" w:space="0" w:color="000000"/>
              <w:bottom w:val="single" w:sz="2" w:space="0" w:color="000000"/>
              <w:right w:val="single" w:sz="2" w:space="0" w:color="000000"/>
              <w:tl2br w:val="nil"/>
              <w:tr2bl w:val="nil"/>
            </w:tcBorders>
            <w:shd w:val="clear" w:color="auto" w:fill="EBDEF1"/>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Performance</w:t>
            </w:r>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2271"/>
      </w:tblGrid>
      <w:tr w:rsidR="007F71C3" w:rsidTr="00EA6142">
        <w:trPr>
          <w:trHeight w:val="313"/>
        </w:trPr>
        <w:tc>
          <w:tcPr>
            <w:tcW w:w="2271" w:type="dxa"/>
            <w:tcBorders>
              <w:top w:val="single" w:sz="2" w:space="0" w:color="000000"/>
              <w:left w:val="single" w:sz="2" w:space="0" w:color="000000"/>
              <w:bottom w:val="single" w:sz="2" w:space="0" w:color="000000"/>
              <w:right w:val="single" w:sz="2" w:space="0" w:color="000000"/>
              <w:tl2br w:val="nil"/>
              <w:tr2bl w:val="nil"/>
            </w:tcBorders>
            <w:shd w:val="clear" w:color="auto" w:fill="FFFFFF"/>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Reservation required</w:t>
            </w:r>
          </w:p>
        </w:tc>
      </w:tr>
    </w:tbl>
    <w:p w:rsidR="00126637" w:rsidRDefault="00126637" w:rsidP="00CC3D59">
      <w:pPr>
        <w:rPr>
          <w:sz w:val="2"/>
        </w:rPr>
      </w:pPr>
    </w:p>
    <w:p w:rsidR="00126637" w:rsidRDefault="002506B5" w:rsidP="00CC3D59">
      <w:pPr>
        <w:pStyle w:val="a8"/>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Date and Time: Apr 25 (Fri) 19:30 (70min)/Once a day</w:t>
      </w:r>
    </w:p>
    <w:p w:rsidR="00126637" w:rsidRDefault="002506B5" w:rsidP="00CC3D59">
      <w:pPr>
        <w:pStyle w:val="a8"/>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Venue: </w:t>
      </w:r>
      <w:proofErr w:type="spellStart"/>
      <w:r>
        <w:rPr>
          <w:rFonts w:ascii="맑은 고딕" w:eastAsia="맑은 고딕" w:cs="맑은 고딕"/>
          <w:sz w:val="26"/>
          <w:szCs w:val="26"/>
        </w:rPr>
        <w:t>Heungnyemun</w:t>
      </w:r>
      <w:proofErr w:type="spellEnd"/>
      <w:r>
        <w:rPr>
          <w:rFonts w:ascii="맑은 고딕" w:eastAsia="맑은 고딕" w:cs="맑은 고딕"/>
          <w:sz w:val="26"/>
          <w:szCs w:val="26"/>
        </w:rPr>
        <w:t xml:space="preserve"> Gate Square, </w:t>
      </w:r>
      <w:proofErr w:type="spellStart"/>
      <w:r>
        <w:rPr>
          <w:rFonts w:ascii="맑은 고딕" w:eastAsia="맑은 고딕" w:cs="맑은 고딕"/>
          <w:sz w:val="26"/>
          <w:szCs w:val="26"/>
        </w:rPr>
        <w:t>Gyeongbokgung</w:t>
      </w:r>
      <w:proofErr w:type="spellEnd"/>
      <w:r>
        <w:rPr>
          <w:rFonts w:ascii="맑은 고딕" w:eastAsia="맑은 고딕" w:cs="맑은 고딕"/>
          <w:sz w:val="26"/>
          <w:szCs w:val="26"/>
        </w:rPr>
        <w:t xml:space="preserve"> Palace</w:t>
      </w:r>
    </w:p>
    <w:p w:rsidR="00126637" w:rsidRDefault="002506B5" w:rsidP="00CC3D59">
      <w:pPr>
        <w:pStyle w:val="a8"/>
        <w:ind w:left="2142" w:hanging="2142"/>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Capacity: 1,100 people (900 regular seats/separate invitation seats) </w:t>
      </w:r>
    </w:p>
    <w:p w:rsidR="00126637" w:rsidRDefault="002506B5" w:rsidP="00CC3D59">
      <w:pPr>
        <w:pStyle w:val="a8"/>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Reservation: Free or prior reservation</w:t>
      </w:r>
    </w:p>
    <w:p w:rsidR="00126637" w:rsidRDefault="002506B5" w:rsidP="00CC3D59">
      <w:pPr>
        <w:pStyle w:val="a8"/>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Program Description: The official ceremony marking the opening of the 11th K-Royal Culture Festival in 2025</w:t>
      </w:r>
    </w:p>
    <w:p w:rsidR="00126637" w:rsidRDefault="002506B5" w:rsidP="00CC3D59">
      <w:pPr>
        <w:pStyle w:val="a8"/>
        <w:ind w:left="2041" w:hanging="2041"/>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Artistic Director: Director </w:t>
      </w:r>
      <w:proofErr w:type="spellStart"/>
      <w:proofErr w:type="gramStart"/>
      <w:r>
        <w:rPr>
          <w:rFonts w:ascii="맑은 고딕" w:eastAsia="맑은 고딕" w:cs="맑은 고딕"/>
          <w:sz w:val="26"/>
          <w:szCs w:val="26"/>
        </w:rPr>
        <w:t>Ko</w:t>
      </w:r>
      <w:proofErr w:type="spellEnd"/>
      <w:proofErr w:type="gramEnd"/>
      <w:r>
        <w:rPr>
          <w:rFonts w:ascii="맑은 고딕" w:eastAsia="맑은 고딕" w:cs="맑은 고딕"/>
          <w:sz w:val="26"/>
          <w:szCs w:val="26"/>
        </w:rPr>
        <w:t xml:space="preserve"> </w:t>
      </w:r>
      <w:proofErr w:type="spellStart"/>
      <w:r>
        <w:rPr>
          <w:rFonts w:ascii="맑은 고딕" w:eastAsia="맑은 고딕" w:cs="맑은 고딕"/>
          <w:sz w:val="26"/>
          <w:szCs w:val="26"/>
        </w:rPr>
        <w:t>Seon-woong</w:t>
      </w:r>
      <w:proofErr w:type="spellEnd"/>
      <w:r>
        <w:rPr>
          <w:rFonts w:ascii="맑은 고딕" w:eastAsia="맑은 고딕" w:cs="맑은 고딕"/>
          <w:sz w:val="26"/>
          <w:szCs w:val="26"/>
        </w:rPr>
        <w:t xml:space="preserve"> (Artistic Director of the Seoul Metropolitan Theatre, Seoul Performing Arts Company)</w:t>
      </w:r>
    </w:p>
    <w:p w:rsidR="00126637" w:rsidRDefault="002506B5" w:rsidP="00CC3D59">
      <w:pPr>
        <w:pStyle w:val="a8"/>
        <w:ind w:left="2041" w:hanging="2041"/>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Details</w:t>
      </w:r>
    </w:p>
    <w:p w:rsidR="00126637" w:rsidRDefault="002506B5" w:rsidP="00CC3D59">
      <w:pPr>
        <w:pStyle w:val="a8"/>
        <w:ind w:left="2041" w:hanging="2041"/>
        <w:jc w:val="left"/>
        <w:rPr>
          <w:rFonts w:ascii="맑은 고딕" w:eastAsia="맑은 고딕" w:cs="맑은 고딕"/>
          <w:sz w:val="26"/>
          <w:szCs w:val="26"/>
        </w:rPr>
      </w:pPr>
      <w:r>
        <w:rPr>
          <w:rFonts w:ascii="맑은 고딕" w:eastAsia="맑은 고딕" w:cs="맑은 고딕"/>
          <w:sz w:val="26"/>
          <w:szCs w:val="26"/>
        </w:rPr>
        <w:lastRenderedPageBreak/>
        <w:t xml:space="preserve">    - Theme: "Flowers!"</w:t>
      </w:r>
    </w:p>
    <w:p w:rsidR="00126637" w:rsidRDefault="002506B5" w:rsidP="00CC3D59">
      <w:pPr>
        <w:pStyle w:val="a8"/>
        <w:ind w:left="2041" w:hanging="2041"/>
        <w:jc w:val="left"/>
        <w:rPr>
          <w:rFonts w:ascii="HCI Poppy" w:eastAsia="휴먼명조" w:cs="휴먼명조"/>
          <w:color w:val="FF0000"/>
          <w:sz w:val="26"/>
          <w:szCs w:val="26"/>
        </w:rPr>
      </w:pPr>
      <w:r>
        <w:rPr>
          <w:rFonts w:ascii="맑은 고딕" w:eastAsia="맑은 고딕" w:cs="맑은 고딕"/>
          <w:sz w:val="26"/>
          <w:szCs w:val="26"/>
        </w:rPr>
        <w:t xml:space="preserve">    - Concept: Through the symbol of </w:t>
      </w:r>
      <w:proofErr w:type="spellStart"/>
      <w:r>
        <w:rPr>
          <w:rFonts w:ascii="맑은 고딕" w:eastAsia="맑은 고딕" w:cs="맑은 고딕"/>
          <w:sz w:val="26"/>
          <w:szCs w:val="26"/>
        </w:rPr>
        <w:t>a</w:t>
      </w:r>
      <w:r>
        <w:rPr>
          <w:rFonts w:ascii="맑은 고딕" w:eastAsia="맑은 고딕" w:cs="맑은 고딕"/>
          <w:sz w:val="26"/>
          <w:szCs w:val="26"/>
        </w:rPr>
        <w:t>“</w:t>
      </w:r>
      <w:r>
        <w:rPr>
          <w:rFonts w:ascii="맑은 고딕" w:eastAsia="맑은 고딕" w:cs="맑은 고딕"/>
          <w:sz w:val="26"/>
          <w:szCs w:val="26"/>
        </w:rPr>
        <w:t>flower,</w:t>
      </w:r>
      <w:r>
        <w:rPr>
          <w:rFonts w:ascii="맑은 고딕" w:eastAsia="맑은 고딕" w:cs="맑은 고딕"/>
          <w:sz w:val="26"/>
          <w:szCs w:val="26"/>
        </w:rPr>
        <w:t>”</w:t>
      </w:r>
      <w:r>
        <w:rPr>
          <w:rFonts w:ascii="맑은 고딕" w:eastAsia="맑은 고딕" w:cs="맑은 고딕"/>
          <w:sz w:val="26"/>
          <w:szCs w:val="26"/>
        </w:rPr>
        <w:t>which</w:t>
      </w:r>
      <w:proofErr w:type="spellEnd"/>
      <w:r>
        <w:rPr>
          <w:rFonts w:ascii="맑은 고딕" w:eastAsia="맑은 고딕" w:cs="맑은 고딕"/>
          <w:sz w:val="26"/>
          <w:szCs w:val="26"/>
        </w:rPr>
        <w:t xml:space="preserve"> represents both the people and humanity, the performance expresses an era of peace and prosperity that blossoms after overcoming adversity</w:t>
      </w:r>
      <w:r>
        <w:rPr>
          <w:rFonts w:ascii="맑은 고딕" w:eastAsia="맑은 고딕" w:cs="맑은 고딕"/>
          <w:sz w:val="26"/>
          <w:szCs w:val="26"/>
        </w:rPr>
        <w:t>—</w:t>
      </w:r>
      <w:r>
        <w:rPr>
          <w:rFonts w:ascii="맑은 고딕" w:eastAsia="맑은 고딕" w:cs="맑은 고딕"/>
          <w:sz w:val="26"/>
          <w:szCs w:val="26"/>
        </w:rPr>
        <w:t xml:space="preserve">delivering a message of hope.   </w:t>
      </w:r>
    </w:p>
    <w:p w:rsidR="00126637" w:rsidRDefault="002506B5" w:rsidP="00CC3D59">
      <w:pPr>
        <w:pStyle w:val="a8"/>
        <w:ind w:left="2041" w:hanging="2041"/>
        <w:jc w:val="left"/>
        <w:rPr>
          <w:rFonts w:ascii="맑은 고딕" w:eastAsia="맑은 고딕" w:cs="맑은 고딕"/>
          <w:sz w:val="26"/>
          <w:szCs w:val="26"/>
        </w:rPr>
      </w:pPr>
      <w:r>
        <w:rPr>
          <w:rFonts w:ascii="맑은 고딕" w:eastAsia="맑은 고딕" w:cs="맑은 고딕"/>
          <w:sz w:val="26"/>
          <w:szCs w:val="26"/>
        </w:rPr>
        <w:t xml:space="preserve">    - Breakdown</w:t>
      </w:r>
    </w:p>
    <w:tbl>
      <w:tblPr>
        <w:tblW w:w="0" w:type="auto"/>
        <w:jc w:val="right"/>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1281"/>
        <w:gridCol w:w="4064"/>
        <w:gridCol w:w="3631"/>
      </w:tblGrid>
      <w:tr w:rsidR="007F71C3">
        <w:trPr>
          <w:trHeight w:val="296"/>
          <w:jc w:val="right"/>
        </w:trPr>
        <w:tc>
          <w:tcPr>
            <w:tcW w:w="1281" w:type="dxa"/>
            <w:tcBorders>
              <w:top w:val="single"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Category</w:t>
            </w:r>
          </w:p>
        </w:tc>
        <w:tc>
          <w:tcPr>
            <w:tcW w:w="4064" w:type="dxa"/>
            <w:tcBorders>
              <w:top w:val="single"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Main content</w:t>
            </w:r>
          </w:p>
        </w:tc>
        <w:tc>
          <w:tcPr>
            <w:tcW w:w="3631" w:type="dxa"/>
            <w:tcBorders>
              <w:top w:val="single"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Casts</w:t>
            </w:r>
          </w:p>
        </w:tc>
      </w:tr>
      <w:tr w:rsidR="007F71C3">
        <w:trPr>
          <w:trHeight w:val="256"/>
          <w:jc w:val="right"/>
        </w:trPr>
        <w:tc>
          <w:tcPr>
            <w:tcW w:w="1281" w:type="dxa"/>
            <w:vMerge w:val="restart"/>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Official opening</w:t>
            </w:r>
          </w:p>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(15min)</w:t>
            </w:r>
          </w:p>
        </w:tc>
        <w:tc>
          <w:tcPr>
            <w:tcW w:w="4064" w:type="dxa"/>
            <w:tcBorders>
              <w:top w:val="single" w:sz="4" w:space="0" w:color="000000"/>
              <w:left w:val="single" w:sz="2" w:space="0" w:color="000000"/>
              <w:bottom w:val="dotted" w:sz="4" w:space="0" w:color="000000"/>
              <w:right w:val="single" w:sz="2" w:space="0" w:color="000000"/>
              <w:tl2br w:val="nil"/>
              <w:tr2bl w:val="nil"/>
            </w:tcBorders>
            <w:tcMar>
              <w:top w:w="28" w:type="dxa"/>
              <w:left w:w="102" w:type="dxa"/>
              <w:bottom w:w="28"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Welcoming performance</w:t>
            </w:r>
          </w:p>
        </w:tc>
        <w:tc>
          <w:tcPr>
            <w:tcW w:w="3631" w:type="dxa"/>
            <w:tcBorders>
              <w:top w:val="single" w:sz="4" w:space="0" w:color="000000"/>
              <w:left w:val="single" w:sz="2" w:space="0" w:color="000000"/>
              <w:bottom w:val="dotted" w:sz="4"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Seoul Metropolitan Junior Chorus</w:t>
            </w:r>
          </w:p>
        </w:tc>
      </w:tr>
      <w:tr w:rsidR="007F71C3">
        <w:trPr>
          <w:trHeight w:val="256"/>
          <w:jc w:val="right"/>
        </w:trPr>
        <w:tc>
          <w:tcPr>
            <w:tcW w:w="1281"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4064" w:type="dxa"/>
            <w:tcBorders>
              <w:top w:val="dotted" w:sz="4" w:space="0" w:color="000000"/>
              <w:left w:val="single" w:sz="2" w:space="0" w:color="000000"/>
              <w:bottom w:val="dotted" w:sz="2" w:space="0" w:color="000000"/>
              <w:right w:val="single" w:sz="2" w:space="0" w:color="000000"/>
              <w:tl2br w:val="nil"/>
              <w:tr2bl w:val="nil"/>
            </w:tcBorders>
            <w:tcMar>
              <w:top w:w="28" w:type="dxa"/>
              <w:left w:w="102" w:type="dxa"/>
              <w:bottom w:w="28"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Opening remarks and declaration of opening</w:t>
            </w:r>
          </w:p>
        </w:tc>
        <w:tc>
          <w:tcPr>
            <w:tcW w:w="3631" w:type="dxa"/>
            <w:tcBorders>
              <w:top w:val="dotted" w:sz="4"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Director General of the Korea Heritage Service</w:t>
            </w:r>
          </w:p>
        </w:tc>
      </w:tr>
      <w:tr w:rsidR="007F71C3">
        <w:trPr>
          <w:trHeight w:val="256"/>
          <w:jc w:val="right"/>
        </w:trPr>
        <w:tc>
          <w:tcPr>
            <w:tcW w:w="1281"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4064" w:type="dxa"/>
            <w:tcBorders>
              <w:top w:val="dotted" w:sz="2" w:space="0" w:color="000000"/>
              <w:left w:val="single" w:sz="2" w:space="0" w:color="000000"/>
              <w:bottom w:val="single" w:sz="2" w:space="0" w:color="000000"/>
              <w:right w:val="single" w:sz="2" w:space="0" w:color="000000"/>
              <w:tl2br w:val="nil"/>
              <w:tr2bl w:val="nil"/>
            </w:tcBorders>
            <w:tcMar>
              <w:top w:w="28" w:type="dxa"/>
              <w:left w:w="102" w:type="dxa"/>
              <w:bottom w:w="28"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K-Royal Culture Festival preview video</w:t>
            </w:r>
          </w:p>
        </w:tc>
        <w:tc>
          <w:tcPr>
            <w:tcW w:w="3631" w:type="dxa"/>
            <w:tcBorders>
              <w:top w:val="dotted"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w:t>
            </w:r>
          </w:p>
        </w:tc>
      </w:tr>
      <w:tr w:rsidR="007F71C3">
        <w:trPr>
          <w:trHeight w:val="776"/>
          <w:jc w:val="right"/>
        </w:trPr>
        <w:tc>
          <w:tcPr>
            <w:tcW w:w="1281" w:type="dxa"/>
            <w:vMerge w:val="restart"/>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Themed performance</w:t>
            </w:r>
          </w:p>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(52min)</w:t>
            </w:r>
          </w:p>
        </w:tc>
        <w:tc>
          <w:tcPr>
            <w:tcW w:w="4064" w:type="dxa"/>
            <w:tcBorders>
              <w:top w:val="single" w:sz="2" w:space="0" w:color="000000"/>
              <w:left w:val="single" w:sz="2" w:space="0" w:color="000000"/>
              <w:bottom w:val="dotted" w:sz="2" w:space="0" w:color="000000"/>
              <w:right w:val="single" w:sz="2" w:space="0" w:color="000000"/>
              <w:tl2br w:val="nil"/>
              <w:tr2bl w:val="nil"/>
            </w:tcBorders>
            <w:tcMar>
              <w:top w:w="28" w:type="dxa"/>
              <w:left w:w="102" w:type="dxa"/>
              <w:bottom w:w="28"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①</w:t>
            </w:r>
            <w:r>
              <w:rPr>
                <w:rFonts w:ascii="맑은 고딕" w:eastAsia="맑은 고딕" w:cs="맑은 고딕"/>
              </w:rPr>
              <w:t xml:space="preserve"> Signs of Bloom</w:t>
            </w:r>
          </w:p>
        </w:tc>
        <w:tc>
          <w:tcPr>
            <w:tcW w:w="3631" w:type="dxa"/>
            <w:tcBorders>
              <w:top w:val="single"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BARAJI</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Seoul Metropolitan Dance Theatre</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Performance Arts Group of Korea Heritage Agency</w:t>
            </w:r>
          </w:p>
        </w:tc>
      </w:tr>
      <w:tr w:rsidR="007F71C3">
        <w:trPr>
          <w:trHeight w:val="256"/>
          <w:jc w:val="right"/>
        </w:trPr>
        <w:tc>
          <w:tcPr>
            <w:tcW w:w="1281"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4064" w:type="dxa"/>
            <w:tcBorders>
              <w:top w:val="dotted" w:sz="2" w:space="0" w:color="000000"/>
              <w:left w:val="single" w:sz="2" w:space="0" w:color="000000"/>
              <w:bottom w:val="dotted" w:sz="2" w:space="0" w:color="000000"/>
              <w:right w:val="single" w:sz="2" w:space="0" w:color="000000"/>
              <w:tl2br w:val="nil"/>
              <w:tr2bl w:val="nil"/>
            </w:tcBorders>
            <w:tcMar>
              <w:top w:w="28" w:type="dxa"/>
              <w:left w:w="102" w:type="dxa"/>
              <w:bottom w:w="28"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②</w:t>
            </w:r>
            <w:r>
              <w:rPr>
                <w:rFonts w:ascii="맑은 고딕" w:eastAsia="맑은 고딕" w:cs="맑은 고딕"/>
              </w:rPr>
              <w:t xml:space="preserve"> Florescence</w:t>
            </w:r>
          </w:p>
        </w:tc>
        <w:tc>
          <w:tcPr>
            <w:tcW w:w="3631" w:type="dxa"/>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 xml:space="preserve">National </w:t>
            </w:r>
            <w:proofErr w:type="spellStart"/>
            <w:r>
              <w:rPr>
                <w:rFonts w:ascii="맑은 고딕" w:eastAsia="맑은 고딕" w:cs="맑은 고딕"/>
              </w:rPr>
              <w:t>Gugak</w:t>
            </w:r>
            <w:proofErr w:type="spellEnd"/>
            <w:r>
              <w:rPr>
                <w:rFonts w:ascii="맑은 고딕" w:eastAsia="맑은 고딕" w:cs="맑은 고딕"/>
              </w:rPr>
              <w:t xml:space="preserve"> Center</w:t>
            </w:r>
          </w:p>
        </w:tc>
      </w:tr>
      <w:tr w:rsidR="007F71C3">
        <w:trPr>
          <w:trHeight w:val="256"/>
          <w:jc w:val="right"/>
        </w:trPr>
        <w:tc>
          <w:tcPr>
            <w:tcW w:w="1281"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4064" w:type="dxa"/>
            <w:tcBorders>
              <w:top w:val="dotted" w:sz="2" w:space="0" w:color="000000"/>
              <w:left w:val="single" w:sz="2" w:space="0" w:color="000000"/>
              <w:bottom w:val="dotted" w:sz="2" w:space="0" w:color="000000"/>
              <w:right w:val="single" w:sz="2" w:space="0" w:color="000000"/>
              <w:tl2br w:val="nil"/>
              <w:tr2bl w:val="nil"/>
            </w:tcBorders>
            <w:tcMar>
              <w:top w:w="28" w:type="dxa"/>
              <w:left w:w="102" w:type="dxa"/>
              <w:bottom w:w="28"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③</w:t>
            </w:r>
            <w:r>
              <w:rPr>
                <w:rFonts w:ascii="맑은 고딕" w:eastAsia="맑은 고딕" w:cs="맑은 고딕"/>
              </w:rPr>
              <w:t xml:space="preserve"> Full Bloom</w:t>
            </w:r>
          </w:p>
        </w:tc>
        <w:tc>
          <w:tcPr>
            <w:tcW w:w="3631" w:type="dxa"/>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Seoul Metropolitan Traditional Music Orchestra</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Seoul Metropolitan Dance Theatre</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Performance Arts Group of Korea Heritage Agency</w:t>
            </w:r>
          </w:p>
        </w:tc>
      </w:tr>
      <w:tr w:rsidR="007F71C3">
        <w:trPr>
          <w:trHeight w:val="256"/>
          <w:jc w:val="right"/>
        </w:trPr>
        <w:tc>
          <w:tcPr>
            <w:tcW w:w="1281"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4064" w:type="dxa"/>
            <w:tcBorders>
              <w:top w:val="dotted" w:sz="2" w:space="0" w:color="000000"/>
              <w:left w:val="single" w:sz="2" w:space="0" w:color="000000"/>
              <w:bottom w:val="dotted" w:sz="2" w:space="0" w:color="000000"/>
              <w:right w:val="single" w:sz="2" w:space="0" w:color="000000"/>
              <w:tl2br w:val="nil"/>
              <w:tr2bl w:val="nil"/>
            </w:tcBorders>
            <w:tcMar>
              <w:top w:w="28" w:type="dxa"/>
              <w:left w:w="102" w:type="dxa"/>
              <w:bottom w:w="28"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④</w:t>
            </w:r>
            <w:r>
              <w:rPr>
                <w:rFonts w:ascii="맑은 고딕" w:eastAsia="맑은 고딕" w:cs="맑은 고딕"/>
              </w:rPr>
              <w:t xml:space="preserve"> Appreciation</w:t>
            </w:r>
          </w:p>
        </w:tc>
        <w:tc>
          <w:tcPr>
            <w:tcW w:w="3631" w:type="dxa"/>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 xml:space="preserve">KIM </w:t>
            </w:r>
            <w:proofErr w:type="spellStart"/>
            <w:r>
              <w:rPr>
                <w:rFonts w:ascii="맑은 고딕" w:eastAsia="맑은 고딕" w:cs="맑은 고딕"/>
              </w:rPr>
              <w:t>Sohyun</w:t>
            </w:r>
            <w:proofErr w:type="spellEnd"/>
            <w:r>
              <w:rPr>
                <w:rFonts w:ascii="맑은 고딕" w:eastAsia="맑은 고딕" w:cs="맑은 고딕"/>
              </w:rPr>
              <w:t xml:space="preserve"> (Musical Theater Actress)</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 xml:space="preserve">SONG </w:t>
            </w:r>
            <w:proofErr w:type="spellStart"/>
            <w:r>
              <w:rPr>
                <w:rFonts w:ascii="맑은 고딕" w:eastAsia="맑은 고딕" w:cs="맑은 고딕"/>
              </w:rPr>
              <w:t>Jaesun</w:t>
            </w:r>
            <w:proofErr w:type="spellEnd"/>
            <w:r>
              <w:rPr>
                <w:rFonts w:ascii="맑은 고딕" w:eastAsia="맑은 고딕" w:cs="맑은 고딕"/>
              </w:rPr>
              <w:t xml:space="preserve"> (Oboist at </w:t>
            </w:r>
            <w:proofErr w:type="spellStart"/>
            <w:r>
              <w:rPr>
                <w:rFonts w:ascii="맑은 고딕" w:eastAsia="맑은 고딕" w:cs="맑은 고딕"/>
              </w:rPr>
              <w:t>Hanbit</w:t>
            </w:r>
            <w:proofErr w:type="spellEnd"/>
            <w:r>
              <w:rPr>
                <w:rFonts w:ascii="맑은 고딕" w:eastAsia="맑은 고딕" w:cs="맑은 고딕"/>
              </w:rPr>
              <w:t xml:space="preserve"> Performing Art Company)</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Seoul Metropolitan Junior Chorus</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Seoul Metropolitan Traditional Music Orchestra</w:t>
            </w:r>
          </w:p>
        </w:tc>
      </w:tr>
      <w:tr w:rsidR="007F71C3">
        <w:trPr>
          <w:trHeight w:val="256"/>
          <w:jc w:val="right"/>
        </w:trPr>
        <w:tc>
          <w:tcPr>
            <w:tcW w:w="1281"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4064" w:type="dxa"/>
            <w:tcBorders>
              <w:top w:val="dotted" w:sz="2" w:space="0" w:color="000000"/>
              <w:left w:val="single" w:sz="2" w:space="0" w:color="000000"/>
              <w:bottom w:val="single" w:sz="2" w:space="0" w:color="000000"/>
              <w:right w:val="single" w:sz="2" w:space="0" w:color="000000"/>
              <w:tl2br w:val="nil"/>
              <w:tr2bl w:val="nil"/>
            </w:tcBorders>
            <w:tcMar>
              <w:top w:w="28" w:type="dxa"/>
              <w:left w:w="102" w:type="dxa"/>
              <w:bottom w:w="28"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⑤</w:t>
            </w:r>
            <w:r>
              <w:rPr>
                <w:rFonts w:ascii="맑은 고딕" w:eastAsia="맑은 고딕" w:cs="맑은 고딕"/>
              </w:rPr>
              <w:t xml:space="preserve"> Blessing and Prayer</w:t>
            </w:r>
          </w:p>
        </w:tc>
        <w:tc>
          <w:tcPr>
            <w:tcW w:w="3631" w:type="dxa"/>
            <w:tcBorders>
              <w:top w:val="dotted"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All the participants</w:t>
            </w:r>
          </w:p>
        </w:tc>
      </w:tr>
      <w:tr w:rsidR="007F71C3">
        <w:trPr>
          <w:trHeight w:val="516"/>
          <w:jc w:val="right"/>
        </w:trPr>
        <w:tc>
          <w:tcPr>
            <w:tcW w:w="1281"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Closing</w:t>
            </w:r>
          </w:p>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(3min)</w:t>
            </w:r>
          </w:p>
        </w:tc>
        <w:tc>
          <w:tcPr>
            <w:tcW w:w="4064" w:type="dxa"/>
            <w:tcBorders>
              <w:top w:val="single" w:sz="2" w:space="0" w:color="000000"/>
              <w:left w:val="single" w:sz="2" w:space="0" w:color="000000"/>
              <w:bottom w:val="single" w:sz="2" w:space="0" w:color="000000"/>
              <w:right w:val="single" w:sz="2" w:space="0" w:color="000000"/>
              <w:tl2br w:val="nil"/>
              <w:tr2bl w:val="nil"/>
            </w:tcBorders>
            <w:tcMar>
              <w:top w:w="28" w:type="dxa"/>
              <w:left w:w="102" w:type="dxa"/>
              <w:bottom w:w="28"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Closing</w:t>
            </w:r>
          </w:p>
        </w:tc>
        <w:tc>
          <w:tcPr>
            <w:tcW w:w="3631"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Emcee</w:t>
            </w:r>
          </w:p>
        </w:tc>
      </w:tr>
    </w:tbl>
    <w:p w:rsidR="00126637" w:rsidRDefault="00126637" w:rsidP="00CC3D59">
      <w:pPr>
        <w:rPr>
          <w:sz w:val="2"/>
        </w:rPr>
      </w:pPr>
    </w:p>
    <w:p w:rsidR="00126637" w:rsidRDefault="00126637" w:rsidP="00CC3D59">
      <w:pPr>
        <w:pStyle w:val="a8"/>
        <w:wordWrap/>
        <w:ind w:left="2041" w:hanging="2041"/>
        <w:jc w:val="left"/>
        <w:rPr>
          <w:rFonts w:ascii="HCI Poppy" w:eastAsia="휴먼명조" w:cs="휴먼명조"/>
          <w:color w:val="FF0000"/>
          <w:sz w:val="26"/>
          <w:szCs w:val="26"/>
        </w:rPr>
      </w:pPr>
    </w:p>
    <w:p w:rsidR="00126637" w:rsidRDefault="00126637" w:rsidP="00CC3D59">
      <w:pPr>
        <w:pStyle w:val="a8"/>
        <w:wordWrap/>
        <w:ind w:left="2041" w:hanging="2041"/>
        <w:jc w:val="left"/>
        <w:rPr>
          <w:rFonts w:ascii="HCI Poppy" w:eastAsia="휴먼명조" w:cs="휴먼명조"/>
          <w:b/>
          <w:bCs/>
          <w:spacing w:val="-5"/>
          <w:sz w:val="26"/>
          <w:szCs w:val="26"/>
        </w:rPr>
      </w:pPr>
    </w:p>
    <w:p w:rsidR="00126637" w:rsidRDefault="002506B5" w:rsidP="00EA6142">
      <w:pPr>
        <w:pStyle w:val="a8"/>
        <w:wordWrap/>
        <w:ind w:left="426" w:hanging="426"/>
        <w:jc w:val="left"/>
        <w:rPr>
          <w:rFonts w:ascii="HCI Poppy" w:eastAsia="휴먼명조" w:cs="휴먼명조"/>
          <w:b/>
          <w:bCs/>
          <w:spacing w:val="-5"/>
          <w:sz w:val="26"/>
          <w:szCs w:val="26"/>
        </w:rPr>
      </w:pPr>
      <w:r>
        <w:rPr>
          <w:rFonts w:ascii="맑은 고딕" w:eastAsia="맑은 고딕" w:cs="맑은 고딕"/>
          <w:b/>
          <w:bCs/>
          <w:spacing w:val="-5"/>
          <w:sz w:val="26"/>
          <w:szCs w:val="26"/>
        </w:rPr>
        <w:t xml:space="preserve"> B. [</w:t>
      </w:r>
      <w:proofErr w:type="spellStart"/>
      <w:r>
        <w:rPr>
          <w:rFonts w:ascii="맑은 고딕" w:eastAsia="맑은 고딕" w:cs="맑은 고딕"/>
          <w:b/>
          <w:bCs/>
          <w:spacing w:val="-5"/>
          <w:sz w:val="26"/>
          <w:szCs w:val="26"/>
        </w:rPr>
        <w:t>Gyeongbokgung</w:t>
      </w:r>
      <w:proofErr w:type="spellEnd"/>
      <w:r>
        <w:rPr>
          <w:rFonts w:ascii="맑은 고딕" w:eastAsia="맑은 고딕" w:cs="맑은 고딕"/>
          <w:b/>
          <w:bCs/>
          <w:spacing w:val="-5"/>
          <w:sz w:val="26"/>
          <w:szCs w:val="26"/>
        </w:rPr>
        <w:t xml:space="preserve"> Palace] (A Time Travel, King </w:t>
      </w:r>
      <w:proofErr w:type="spellStart"/>
      <w:r>
        <w:rPr>
          <w:rFonts w:ascii="맑은 고딕" w:eastAsia="맑은 고딕" w:cs="맑은 고딕"/>
          <w:b/>
          <w:bCs/>
          <w:spacing w:val="-5"/>
          <w:sz w:val="26"/>
          <w:szCs w:val="26"/>
        </w:rPr>
        <w:t>Sejong</w:t>
      </w:r>
      <w:proofErr w:type="spellEnd"/>
      <w:r>
        <w:rPr>
          <w:rFonts w:ascii="맑은 고딕" w:eastAsia="맑은 고딕" w:cs="맑은 고딕"/>
          <w:b/>
          <w:bCs/>
          <w:spacing w:val="-5"/>
          <w:sz w:val="26"/>
          <w:szCs w:val="26"/>
        </w:rPr>
        <w:t xml:space="preserve">) New </w:t>
      </w:r>
      <w:proofErr w:type="spellStart"/>
      <w:r>
        <w:rPr>
          <w:rFonts w:ascii="맑은 고딕" w:eastAsia="맑은 고딕" w:cs="맑은 고딕"/>
          <w:b/>
          <w:bCs/>
          <w:spacing w:val="-5"/>
          <w:sz w:val="26"/>
          <w:szCs w:val="26"/>
        </w:rPr>
        <w:t>Commers</w:t>
      </w:r>
      <w:proofErr w:type="spellEnd"/>
      <w:r>
        <w:rPr>
          <w:rFonts w:ascii="맑은 고딕" w:eastAsia="맑은 고딕" w:cs="맑은 고딕"/>
          <w:b/>
          <w:bCs/>
          <w:spacing w:val="-5"/>
          <w:sz w:val="26"/>
          <w:szCs w:val="26"/>
        </w:rPr>
        <w:t xml:space="preserve"> of </w:t>
      </w:r>
      <w:r>
        <w:rPr>
          <w:rFonts w:ascii="맑은 고딕" w:eastAsia="맑은 고딕" w:cs="맑은 고딕"/>
          <w:b/>
          <w:bCs/>
          <w:spacing w:val="-5"/>
          <w:sz w:val="26"/>
          <w:szCs w:val="26"/>
        </w:rPr>
        <w:lastRenderedPageBreak/>
        <w:t xml:space="preserve">Royal Palace </w:t>
      </w:r>
    </w:p>
    <w:tbl>
      <w:tblPr>
        <w:tblW w:w="0" w:type="auto"/>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1415"/>
      </w:tblGrid>
      <w:tr w:rsidR="007F71C3" w:rsidTr="00EA6142">
        <w:trPr>
          <w:trHeight w:val="313"/>
        </w:trPr>
        <w:tc>
          <w:tcPr>
            <w:tcW w:w="1415" w:type="dxa"/>
            <w:tcBorders>
              <w:top w:val="single" w:sz="2" w:space="0" w:color="000000"/>
              <w:left w:val="single" w:sz="2" w:space="0" w:color="000000"/>
              <w:bottom w:val="single" w:sz="2" w:space="0" w:color="000000"/>
              <w:right w:val="single" w:sz="2" w:space="0" w:color="000000"/>
              <w:tl2br w:val="nil"/>
              <w:tr2bl w:val="nil"/>
            </w:tcBorders>
            <w:shd w:val="clear" w:color="auto" w:fill="EFF6E7"/>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Experience</w:t>
            </w:r>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2265"/>
      </w:tblGrid>
      <w:tr w:rsidR="00EA6142" w:rsidTr="00EA6142">
        <w:trPr>
          <w:trHeight w:val="313"/>
        </w:trPr>
        <w:tc>
          <w:tcPr>
            <w:tcW w:w="2265" w:type="dxa"/>
            <w:tcBorders>
              <w:top w:val="single" w:sz="2" w:space="0" w:color="000000"/>
              <w:left w:val="single" w:sz="2" w:space="0" w:color="000000"/>
              <w:bottom w:val="single" w:sz="2" w:space="0" w:color="000000"/>
              <w:right w:val="single" w:sz="2" w:space="0" w:color="000000"/>
              <w:tl2br w:val="nil"/>
              <w:tr2bl w:val="nil"/>
            </w:tcBorders>
            <w:shd w:val="clear" w:color="auto" w:fill="FFFFFF"/>
            <w:vAlign w:val="center"/>
          </w:tcPr>
          <w:p w:rsidR="00EA6142" w:rsidRDefault="00EA6142" w:rsidP="00CC3D59">
            <w:pPr>
              <w:pStyle w:val="a8"/>
              <w:wordWrap/>
              <w:jc w:val="left"/>
              <w:rPr>
                <w:rFonts w:ascii="HY중고딕" w:eastAsia="HY중고딕" w:cs="HY중고딕"/>
                <w:b/>
                <w:bCs/>
                <w:spacing w:val="-5"/>
              </w:rPr>
            </w:pPr>
            <w:r>
              <w:rPr>
                <w:rFonts w:ascii="HY중고딕" w:eastAsia="HY중고딕" w:cs="HY중고딕"/>
                <w:b/>
                <w:bCs/>
                <w:spacing w:val="-5"/>
              </w:rPr>
              <w:t>Reservation required</w:t>
            </w:r>
          </w:p>
        </w:tc>
      </w:tr>
    </w:tbl>
    <w:p w:rsidR="00126637" w:rsidRDefault="00126637" w:rsidP="00CC3D59">
      <w:pPr>
        <w:rPr>
          <w:sz w:val="2"/>
        </w:rPr>
      </w:pPr>
    </w:p>
    <w:p w:rsidR="00126637" w:rsidRDefault="002506B5" w:rsidP="00CC3D59">
      <w:pPr>
        <w:pStyle w:val="a8"/>
        <w:ind w:left="993" w:hanging="993"/>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Date and Time: Apr 26 (Sat)</w:t>
      </w:r>
      <w:r>
        <w:rPr>
          <w:rFonts w:ascii="맑은 고딕" w:eastAsia="맑은 고딕" w:cs="맑은 고딕"/>
          <w:sz w:val="26"/>
          <w:szCs w:val="26"/>
        </w:rPr>
        <w:t>–</w:t>
      </w:r>
      <w:r>
        <w:rPr>
          <w:rFonts w:ascii="맑은 고딕" w:eastAsia="맑은 고딕" w:cs="맑은 고딕"/>
          <w:sz w:val="26"/>
          <w:szCs w:val="26"/>
        </w:rPr>
        <w:t>Apr 30 (Wed) 10:00/14:00 (150min)/Twice a day (total 5 sessions in 10 days)</w:t>
      </w:r>
    </w:p>
    <w:p w:rsidR="00126637" w:rsidRDefault="002506B5" w:rsidP="00CC3D59">
      <w:pPr>
        <w:pStyle w:val="a8"/>
        <w:ind w:left="2041" w:hanging="2041"/>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Venue: </w:t>
      </w:r>
      <w:proofErr w:type="spellStart"/>
      <w:r>
        <w:rPr>
          <w:rFonts w:ascii="맑은 고딕" w:eastAsia="맑은 고딕" w:cs="맑은 고딕"/>
          <w:sz w:val="26"/>
          <w:szCs w:val="26"/>
        </w:rPr>
        <w:t>Gyeongbokgung</w:t>
      </w:r>
      <w:proofErr w:type="spellEnd"/>
      <w:r>
        <w:rPr>
          <w:rFonts w:ascii="맑은 고딕" w:eastAsia="맑은 고딕" w:cs="맑은 고딕"/>
          <w:sz w:val="26"/>
          <w:szCs w:val="26"/>
        </w:rPr>
        <w:t xml:space="preserve"> Palace area (Time Travel Zone)</w:t>
      </w:r>
    </w:p>
    <w:p w:rsidR="00126637" w:rsidRDefault="002506B5" w:rsidP="00CC3D59">
      <w:pPr>
        <w:pStyle w:val="a8"/>
        <w:ind w:left="2041" w:hanging="2041"/>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Capacity: 1,600 (160 per session (4 experiences * 40 people) * 2 sessions * 5 days</w:t>
      </w:r>
    </w:p>
    <w:p w:rsidR="00126637" w:rsidRDefault="002506B5" w:rsidP="00CC3D59">
      <w:pPr>
        <w:pStyle w:val="a8"/>
        <w:ind w:left="2041" w:hanging="2041"/>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Reservation: Prior reservation required, 10,000 KRW per person</w:t>
      </w:r>
    </w:p>
    <w:p w:rsidR="00126637" w:rsidRDefault="002506B5" w:rsidP="00CC3D59">
      <w:pPr>
        <w:pStyle w:val="a8"/>
        <w:ind w:left="1966" w:hanging="1966"/>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Program Description: An immersive experience program where participants </w:t>
      </w:r>
      <w:proofErr w:type="spellStart"/>
      <w:r>
        <w:rPr>
          <w:rFonts w:ascii="맑은 고딕" w:eastAsia="맑은 고딕" w:cs="맑은 고딕"/>
          <w:sz w:val="26"/>
          <w:szCs w:val="26"/>
        </w:rPr>
        <w:t>become</w:t>
      </w:r>
      <w:r>
        <w:rPr>
          <w:rFonts w:ascii="맑은 고딕" w:eastAsia="맑은 고딕" w:cs="맑은 고딕"/>
          <w:sz w:val="26"/>
          <w:szCs w:val="26"/>
        </w:rPr>
        <w:t>“</w:t>
      </w:r>
      <w:r>
        <w:rPr>
          <w:rFonts w:ascii="맑은 고딕" w:eastAsia="맑은 고딕" w:cs="맑은 고딕"/>
          <w:sz w:val="26"/>
          <w:szCs w:val="26"/>
        </w:rPr>
        <w:t>New</w:t>
      </w:r>
      <w:proofErr w:type="spellEnd"/>
      <w:r>
        <w:rPr>
          <w:rFonts w:ascii="맑은 고딕" w:eastAsia="맑은 고딕" w:cs="맑은 고딕"/>
          <w:sz w:val="26"/>
          <w:szCs w:val="26"/>
        </w:rPr>
        <w:t xml:space="preserve"> </w:t>
      </w:r>
      <w:proofErr w:type="spellStart"/>
      <w:r>
        <w:rPr>
          <w:rFonts w:ascii="맑은 고딕" w:eastAsia="맑은 고딕" w:cs="맑은 고딕"/>
          <w:sz w:val="26"/>
          <w:szCs w:val="26"/>
        </w:rPr>
        <w:t>Commers</w:t>
      </w:r>
      <w:proofErr w:type="spellEnd"/>
      <w:r>
        <w:rPr>
          <w:rFonts w:ascii="맑은 고딕" w:eastAsia="맑은 고딕" w:cs="맑은 고딕"/>
          <w:sz w:val="26"/>
          <w:szCs w:val="26"/>
        </w:rPr>
        <w:t xml:space="preserve"> of Royal </w:t>
      </w:r>
      <w:proofErr w:type="spellStart"/>
      <w:r>
        <w:rPr>
          <w:rFonts w:ascii="맑은 고딕" w:eastAsia="맑은 고딕" w:cs="맑은 고딕"/>
          <w:sz w:val="26"/>
          <w:szCs w:val="26"/>
        </w:rPr>
        <w:t>Palace,</w:t>
      </w:r>
      <w:r>
        <w:rPr>
          <w:rFonts w:ascii="맑은 고딕" w:eastAsia="맑은 고딕" w:cs="맑은 고딕"/>
          <w:sz w:val="26"/>
          <w:szCs w:val="26"/>
        </w:rPr>
        <w:t>”</w:t>
      </w:r>
      <w:r>
        <w:rPr>
          <w:rFonts w:ascii="맑은 고딕" w:eastAsia="맑은 고딕" w:cs="맑은 고딕"/>
          <w:sz w:val="26"/>
          <w:szCs w:val="26"/>
        </w:rPr>
        <w:t>preparing</w:t>
      </w:r>
      <w:proofErr w:type="spellEnd"/>
      <w:r>
        <w:rPr>
          <w:rFonts w:ascii="맑은 고딕" w:eastAsia="맑은 고딕" w:cs="맑은 고딕"/>
          <w:sz w:val="26"/>
          <w:szCs w:val="26"/>
        </w:rPr>
        <w:t xml:space="preserve"> for a royal banquet during the reign of King </w:t>
      </w:r>
      <w:proofErr w:type="spellStart"/>
      <w:r>
        <w:rPr>
          <w:rFonts w:ascii="맑은 고딕" w:eastAsia="맑은 고딕" w:cs="맑은 고딕"/>
          <w:sz w:val="26"/>
          <w:szCs w:val="26"/>
        </w:rPr>
        <w:t>Sejong</w:t>
      </w:r>
      <w:proofErr w:type="spellEnd"/>
    </w:p>
    <w:p w:rsidR="00126637" w:rsidRDefault="00126637" w:rsidP="00CC3D59">
      <w:pPr>
        <w:pStyle w:val="a8"/>
        <w:ind w:left="2041" w:hanging="2041"/>
        <w:jc w:val="left"/>
        <w:rPr>
          <w:rFonts w:ascii="맑은 고딕" w:eastAsia="맑은 고딕" w:cs="맑은 고딕"/>
          <w:sz w:val="26"/>
          <w:szCs w:val="26"/>
        </w:rPr>
      </w:pPr>
    </w:p>
    <w:p w:rsidR="00126637" w:rsidRDefault="002506B5" w:rsidP="00CC3D59">
      <w:pPr>
        <w:pStyle w:val="a8"/>
        <w:spacing w:line="240" w:lineRule="auto"/>
        <w:ind w:left="2041" w:hanging="2041"/>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Details</w:t>
      </w:r>
    </w:p>
    <w:p w:rsidR="00126637" w:rsidRDefault="002506B5" w:rsidP="00CC3D59">
      <w:pPr>
        <w:pStyle w:val="a8"/>
        <w:spacing w:line="240" w:lineRule="auto"/>
        <w:ind w:left="2041" w:hanging="2041"/>
        <w:jc w:val="left"/>
        <w:rPr>
          <w:rFonts w:ascii="맑은 고딕" w:eastAsia="맑은 고딕" w:cs="맑은 고딕"/>
          <w:sz w:val="26"/>
          <w:szCs w:val="26"/>
        </w:rPr>
      </w:pPr>
      <w:r>
        <w:rPr>
          <w:rFonts w:ascii="맑은 고딕" w:eastAsia="맑은 고딕" w:cs="맑은 고딕"/>
          <w:sz w:val="26"/>
          <w:szCs w:val="26"/>
        </w:rPr>
        <w:t xml:space="preserve">    - Program Flow</w:t>
      </w:r>
    </w:p>
    <w:tbl>
      <w:tblPr>
        <w:tblW w:w="0" w:type="auto"/>
        <w:jc w:val="right"/>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2630"/>
        <w:gridCol w:w="518"/>
        <w:gridCol w:w="2630"/>
        <w:gridCol w:w="518"/>
        <w:gridCol w:w="2628"/>
      </w:tblGrid>
      <w:tr w:rsidR="007F71C3">
        <w:trPr>
          <w:trHeight w:val="311"/>
          <w:jc w:val="right"/>
        </w:trPr>
        <w:tc>
          <w:tcPr>
            <w:tcW w:w="2630" w:type="dxa"/>
            <w:tcBorders>
              <w:top w:val="single"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Preparation (60min</w:t>
            </w:r>
          </w:p>
        </w:tc>
        <w:tc>
          <w:tcPr>
            <w:tcW w:w="518" w:type="dxa"/>
            <w:vMerge w:val="restart"/>
            <w:tcBorders>
              <w:top w:val="nil"/>
              <w:left w:val="single" w:sz="2" w:space="0" w:color="000000"/>
              <w:bottom w:val="nil"/>
              <w:right w:val="single" w:sz="2"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w:t>
            </w:r>
          </w:p>
        </w:tc>
        <w:tc>
          <w:tcPr>
            <w:tcW w:w="2630" w:type="dxa"/>
            <w:tcBorders>
              <w:top w:val="single"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Performance (30min)</w:t>
            </w:r>
          </w:p>
        </w:tc>
        <w:tc>
          <w:tcPr>
            <w:tcW w:w="518" w:type="dxa"/>
            <w:vMerge w:val="restart"/>
            <w:tcBorders>
              <w:top w:val="nil"/>
              <w:left w:val="single" w:sz="2" w:space="0" w:color="000000"/>
              <w:bottom w:val="nil"/>
              <w:right w:val="single" w:sz="2"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w:t>
            </w:r>
          </w:p>
        </w:tc>
        <w:tc>
          <w:tcPr>
            <w:tcW w:w="2628" w:type="dxa"/>
            <w:tcBorders>
              <w:top w:val="single"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Experience (60min)</w:t>
            </w:r>
          </w:p>
        </w:tc>
      </w:tr>
      <w:tr w:rsidR="007F71C3">
        <w:trPr>
          <w:trHeight w:val="311"/>
          <w:jc w:val="right"/>
        </w:trPr>
        <w:tc>
          <w:tcPr>
            <w:tcW w:w="2630" w:type="dxa"/>
            <w:tcBorders>
              <w:top w:val="single" w:sz="2" w:space="0" w:color="000000"/>
              <w:left w:val="single" w:sz="2" w:space="0" w:color="000000"/>
              <w:bottom w:val="single" w:sz="2" w:space="0" w:color="000000"/>
              <w:right w:val="single" w:sz="2" w:space="0" w:color="000000"/>
              <w:tl2br w:val="nil"/>
              <w:tr2bl w:val="nil"/>
            </w:tcBorders>
            <w:shd w:val="clear" w:color="auto" w:fill="FFFFFF"/>
            <w:tcMar>
              <w:top w:w="28" w:type="dxa"/>
              <w:left w:w="102" w:type="dxa"/>
              <w:bottom w:w="28"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Check-in and costume change</w:t>
            </w:r>
          </w:p>
        </w:tc>
        <w:tc>
          <w:tcPr>
            <w:tcW w:w="518" w:type="dxa"/>
            <w:vMerge/>
            <w:tcBorders>
              <w:top w:val="nil"/>
              <w:left w:val="single" w:sz="2" w:space="0" w:color="000000"/>
              <w:bottom w:val="nil"/>
              <w:right w:val="single" w:sz="2" w:space="0" w:color="000000"/>
              <w:tl2br w:val="nil"/>
              <w:tr2bl w:val="nil"/>
            </w:tcBorders>
          </w:tcPr>
          <w:p w:rsidR="00126637" w:rsidRDefault="00126637" w:rsidP="00CC3D59"/>
        </w:tc>
        <w:tc>
          <w:tcPr>
            <w:tcW w:w="2630" w:type="dxa"/>
            <w:tcBorders>
              <w:top w:val="single" w:sz="2" w:space="0" w:color="000000"/>
              <w:left w:val="single" w:sz="2" w:space="0" w:color="000000"/>
              <w:bottom w:val="single" w:sz="2" w:space="0" w:color="000000"/>
              <w:right w:val="single" w:sz="2" w:space="0" w:color="000000"/>
              <w:tl2br w:val="nil"/>
              <w:tr2bl w:val="nil"/>
            </w:tcBorders>
            <w:shd w:val="clear" w:color="auto" w:fill="FFFFFF"/>
            <w:tcMar>
              <w:top w:w="28" w:type="dxa"/>
              <w:left w:w="102" w:type="dxa"/>
              <w:bottom w:w="28"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Reenactment of daily lives (</w:t>
            </w:r>
            <w:proofErr w:type="spellStart"/>
            <w:r>
              <w:rPr>
                <w:rFonts w:ascii="맑은 고딕" w:eastAsia="맑은 고딕" w:cs="맑은 고딕"/>
              </w:rPr>
              <w:t>Geunjeongjeon</w:t>
            </w:r>
            <w:proofErr w:type="spellEnd"/>
            <w:r>
              <w:rPr>
                <w:rFonts w:ascii="맑은 고딕" w:eastAsia="맑은 고딕" w:cs="맑은 고딕"/>
              </w:rPr>
              <w:t xml:space="preserve"> Hall)</w:t>
            </w:r>
          </w:p>
        </w:tc>
        <w:tc>
          <w:tcPr>
            <w:tcW w:w="518" w:type="dxa"/>
            <w:vMerge/>
            <w:tcBorders>
              <w:top w:val="nil"/>
              <w:left w:val="single" w:sz="2" w:space="0" w:color="000000"/>
              <w:bottom w:val="nil"/>
              <w:right w:val="single" w:sz="2" w:space="0" w:color="000000"/>
              <w:tl2br w:val="nil"/>
              <w:tr2bl w:val="nil"/>
            </w:tcBorders>
          </w:tcPr>
          <w:p w:rsidR="00126637" w:rsidRDefault="00126637" w:rsidP="00CC3D59"/>
        </w:tc>
        <w:tc>
          <w:tcPr>
            <w:tcW w:w="2628" w:type="dxa"/>
            <w:tcBorders>
              <w:top w:val="single" w:sz="2" w:space="0" w:color="000000"/>
              <w:left w:val="single" w:sz="2" w:space="0" w:color="000000"/>
              <w:bottom w:val="single" w:sz="2" w:space="0" w:color="000000"/>
              <w:right w:val="single" w:sz="2" w:space="0" w:color="000000"/>
              <w:tl2br w:val="nil"/>
              <w:tr2bl w:val="nil"/>
            </w:tcBorders>
            <w:shd w:val="clear" w:color="auto" w:fill="FFFFFF"/>
            <w:tcMar>
              <w:top w:w="28" w:type="dxa"/>
              <w:left w:w="102" w:type="dxa"/>
              <w:bottom w:w="28"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Royal culture experience (choose 1)</w:t>
            </w:r>
          </w:p>
        </w:tc>
      </w:tr>
    </w:tbl>
    <w:p w:rsidR="00126637" w:rsidRDefault="00126637" w:rsidP="00CC3D59">
      <w:pPr>
        <w:rPr>
          <w:sz w:val="2"/>
        </w:rPr>
      </w:pPr>
    </w:p>
    <w:p w:rsidR="00126637" w:rsidRDefault="00126637" w:rsidP="00CC3D59">
      <w:pPr>
        <w:pStyle w:val="a8"/>
        <w:wordWrap/>
        <w:spacing w:line="240" w:lineRule="auto"/>
        <w:ind w:left="1123" w:hanging="1123"/>
        <w:jc w:val="left"/>
        <w:rPr>
          <w:rFonts w:ascii="HCI Poppy" w:eastAsia="휴먼명조" w:cs="휴먼명조"/>
          <w:color w:val="FF0000"/>
          <w:sz w:val="26"/>
          <w:szCs w:val="26"/>
        </w:rPr>
      </w:pPr>
    </w:p>
    <w:p w:rsidR="00126637" w:rsidRDefault="002506B5" w:rsidP="00CC3D59">
      <w:pPr>
        <w:pStyle w:val="a8"/>
        <w:spacing w:line="240" w:lineRule="auto"/>
        <w:ind w:left="2041" w:hanging="2041"/>
        <w:jc w:val="left"/>
        <w:rPr>
          <w:rFonts w:ascii="맑은 고딕" w:eastAsia="맑은 고딕" w:cs="맑은 고딕"/>
          <w:sz w:val="26"/>
          <w:szCs w:val="26"/>
        </w:rPr>
      </w:pPr>
      <w:r>
        <w:rPr>
          <w:rFonts w:ascii="맑은 고딕" w:eastAsia="맑은 고딕" w:cs="맑은 고딕"/>
          <w:sz w:val="26"/>
          <w:szCs w:val="26"/>
        </w:rPr>
        <w:t xml:space="preserve">    - Breakdown</w:t>
      </w:r>
    </w:p>
    <w:tbl>
      <w:tblPr>
        <w:tblW w:w="0" w:type="auto"/>
        <w:jc w:val="right"/>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1000"/>
        <w:gridCol w:w="1989"/>
        <w:gridCol w:w="1989"/>
        <w:gridCol w:w="1989"/>
        <w:gridCol w:w="1990"/>
      </w:tblGrid>
      <w:tr w:rsidR="007F71C3">
        <w:trPr>
          <w:trHeight w:val="311"/>
          <w:jc w:val="right"/>
        </w:trPr>
        <w:tc>
          <w:tcPr>
            <w:tcW w:w="8957" w:type="dxa"/>
            <w:gridSpan w:val="5"/>
            <w:tcBorders>
              <w:top w:val="single" w:sz="2" w:space="0" w:color="000000"/>
              <w:left w:val="single" w:sz="4" w:space="0" w:color="000000"/>
              <w:bottom w:val="single" w:sz="4" w:space="0" w:color="000000"/>
              <w:right w:val="single" w:sz="4"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Experience (choose 1 from 4)</w:t>
            </w:r>
          </w:p>
        </w:tc>
      </w:tr>
      <w:tr w:rsidR="007F71C3">
        <w:trPr>
          <w:trHeight w:val="311"/>
          <w:jc w:val="right"/>
        </w:trPr>
        <w:tc>
          <w:tcPr>
            <w:tcW w:w="1000"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Category</w:t>
            </w:r>
          </w:p>
        </w:tc>
        <w:tc>
          <w:tcPr>
            <w:tcW w:w="1989" w:type="dxa"/>
            <w:tcBorders>
              <w:top w:val="single" w:sz="4" w:space="0" w:color="000000"/>
              <w:left w:val="single" w:sz="4" w:space="0" w:color="000000"/>
              <w:bottom w:val="single" w:sz="4" w:space="0" w:color="000000"/>
              <w:right w:val="single" w:sz="4" w:space="0" w:color="000000"/>
              <w:tl2br w:val="nil"/>
              <w:tr2bl w:val="nil"/>
            </w:tcBorders>
            <w:shd w:val="clear" w:color="auto" w:fill="F2F2F2"/>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①</w:t>
            </w:r>
            <w:r>
              <w:rPr>
                <w:rFonts w:ascii="맑은 고딕" w:eastAsia="맑은 고딕" w:cs="맑은 고딕"/>
                <w:b/>
                <w:bCs/>
              </w:rPr>
              <w:t xml:space="preserve"> Royal Court Confectionery</w:t>
            </w:r>
          </w:p>
        </w:tc>
        <w:tc>
          <w:tcPr>
            <w:tcW w:w="1989" w:type="dxa"/>
            <w:tcBorders>
              <w:top w:val="single" w:sz="4" w:space="0" w:color="000000"/>
              <w:left w:val="single" w:sz="4" w:space="0" w:color="000000"/>
              <w:bottom w:val="single" w:sz="4" w:space="0" w:color="000000"/>
              <w:right w:val="single" w:sz="4" w:space="0" w:color="000000"/>
              <w:tl2br w:val="nil"/>
              <w:tr2bl w:val="nil"/>
            </w:tcBorders>
            <w:shd w:val="clear" w:color="auto" w:fill="F2F2F2"/>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②</w:t>
            </w:r>
            <w:r>
              <w:rPr>
                <w:rFonts w:ascii="맑은 고딕" w:eastAsia="맑은 고딕" w:cs="맑은 고딕"/>
                <w:b/>
                <w:bCs/>
              </w:rPr>
              <w:t xml:space="preserve"> Royal Court Dance</w:t>
            </w:r>
          </w:p>
        </w:tc>
        <w:tc>
          <w:tcPr>
            <w:tcW w:w="1989" w:type="dxa"/>
            <w:tcBorders>
              <w:top w:val="single" w:sz="4" w:space="0" w:color="000000"/>
              <w:left w:val="single" w:sz="4" w:space="0" w:color="000000"/>
              <w:bottom w:val="single" w:sz="4" w:space="0" w:color="000000"/>
              <w:right w:val="single" w:sz="4" w:space="0" w:color="000000"/>
              <w:tl2br w:val="nil"/>
              <w:tr2bl w:val="nil"/>
            </w:tcBorders>
            <w:shd w:val="clear" w:color="auto" w:fill="F2F2F2"/>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③</w:t>
            </w:r>
            <w:r>
              <w:rPr>
                <w:rFonts w:ascii="맑은 고딕" w:eastAsia="맑은 고딕" w:cs="맑은 고딕"/>
                <w:b/>
                <w:bCs/>
              </w:rPr>
              <w:t xml:space="preserve"> Royal Court Craft</w:t>
            </w:r>
          </w:p>
        </w:tc>
        <w:tc>
          <w:tcPr>
            <w:tcW w:w="1989" w:type="dxa"/>
            <w:tcBorders>
              <w:top w:val="single" w:sz="4" w:space="0" w:color="000000"/>
              <w:left w:val="single" w:sz="4" w:space="0" w:color="000000"/>
              <w:bottom w:val="single" w:sz="4" w:space="0" w:color="000000"/>
              <w:right w:val="single" w:sz="4" w:space="0" w:color="000000"/>
              <w:tl2br w:val="nil"/>
              <w:tr2bl w:val="nil"/>
            </w:tcBorders>
            <w:shd w:val="clear" w:color="auto" w:fill="F2F2F2"/>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④</w:t>
            </w:r>
            <w:r>
              <w:rPr>
                <w:rFonts w:ascii="맑은 고딕" w:eastAsia="맑은 고딕" w:cs="맑은 고딕"/>
                <w:b/>
                <w:bCs/>
              </w:rPr>
              <w:t xml:space="preserve"> Royal Court Speech</w:t>
            </w:r>
          </w:p>
        </w:tc>
      </w:tr>
      <w:tr w:rsidR="007F71C3">
        <w:trPr>
          <w:trHeight w:val="311"/>
          <w:jc w:val="right"/>
        </w:trPr>
        <w:tc>
          <w:tcPr>
            <w:tcW w:w="1000"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Venue</w:t>
            </w:r>
          </w:p>
        </w:tc>
        <w:tc>
          <w:tcPr>
            <w:tcW w:w="1989"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Naesojubang</w:t>
            </w:r>
            <w:proofErr w:type="spellEnd"/>
          </w:p>
        </w:tc>
        <w:tc>
          <w:tcPr>
            <w:tcW w:w="1989"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Jamidang</w:t>
            </w:r>
            <w:proofErr w:type="spellEnd"/>
            <w:r>
              <w:rPr>
                <w:rFonts w:ascii="맑은 고딕" w:eastAsia="맑은 고딕" w:cs="맑은 고딕"/>
              </w:rPr>
              <w:t xml:space="preserve"> Site</w:t>
            </w:r>
          </w:p>
        </w:tc>
        <w:tc>
          <w:tcPr>
            <w:tcW w:w="1989"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Bihyeongak</w:t>
            </w:r>
            <w:proofErr w:type="spellEnd"/>
          </w:p>
        </w:tc>
        <w:tc>
          <w:tcPr>
            <w:tcW w:w="1989"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Yungmuru</w:t>
            </w:r>
            <w:proofErr w:type="spellEnd"/>
            <w:r>
              <w:rPr>
                <w:rFonts w:ascii="맑은 고딕" w:eastAsia="맑은 고딕" w:cs="맑은 고딕"/>
              </w:rPr>
              <w:t xml:space="preserve"> Site</w:t>
            </w:r>
          </w:p>
        </w:tc>
      </w:tr>
      <w:tr w:rsidR="007F71C3">
        <w:trPr>
          <w:trHeight w:val="941"/>
          <w:jc w:val="right"/>
        </w:trPr>
        <w:tc>
          <w:tcPr>
            <w:tcW w:w="1000"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Instructor</w:t>
            </w:r>
          </w:p>
        </w:tc>
        <w:tc>
          <w:tcPr>
            <w:tcW w:w="1989"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 xml:space="preserve">Lee </w:t>
            </w:r>
            <w:proofErr w:type="spellStart"/>
            <w:r>
              <w:rPr>
                <w:rFonts w:ascii="맑은 고딕" w:eastAsia="맑은 고딕" w:cs="맑은 고딕"/>
              </w:rPr>
              <w:t>Jong</w:t>
            </w:r>
            <w:proofErr w:type="spellEnd"/>
            <w:r>
              <w:rPr>
                <w:rFonts w:ascii="맑은 고딕" w:eastAsia="맑은 고딕" w:cs="맑은 고딕"/>
              </w:rPr>
              <w:t>-min</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(Certified trainee of the Royal Court Cuisine</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 xml:space="preserve">of the </w:t>
            </w:r>
            <w:proofErr w:type="spellStart"/>
            <w:r>
              <w:rPr>
                <w:rFonts w:ascii="맑은 고딕" w:eastAsia="맑은 고딕" w:cs="맑은 고딕"/>
              </w:rPr>
              <w:t>Joseon</w:t>
            </w:r>
            <w:proofErr w:type="spellEnd"/>
            <w:r>
              <w:rPr>
                <w:rFonts w:ascii="맑은 고딕" w:eastAsia="맑은 고딕" w:cs="맑은 고딕"/>
              </w:rPr>
              <w:t xml:space="preserve"> Dynasty,</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National Intangible Cultural Heritage)</w:t>
            </w:r>
          </w:p>
        </w:tc>
        <w:tc>
          <w:tcPr>
            <w:tcW w:w="1989"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Cheoyongmu</w:t>
            </w:r>
            <w:proofErr w:type="spellEnd"/>
            <w:r>
              <w:rPr>
                <w:rFonts w:ascii="맑은 고딕" w:eastAsia="맑은 고딕" w:cs="맑은 고딕"/>
              </w:rPr>
              <w:t xml:space="preserve"> Preservation Society Corp.</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(Managing organization of a National Intangible Cultural Heritage)</w:t>
            </w:r>
          </w:p>
        </w:tc>
        <w:tc>
          <w:tcPr>
            <w:tcW w:w="1989"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 xml:space="preserve">Park </w:t>
            </w:r>
            <w:proofErr w:type="spellStart"/>
            <w:r>
              <w:rPr>
                <w:rFonts w:ascii="맑은 고딕" w:eastAsia="맑은 고딕" w:cs="맑은 고딕"/>
              </w:rPr>
              <w:t>Soo</w:t>
            </w:r>
            <w:proofErr w:type="spellEnd"/>
            <w:r>
              <w:rPr>
                <w:rFonts w:ascii="맑은 고딕" w:eastAsia="맑은 고딕" w:cs="맑은 고딕"/>
              </w:rPr>
              <w:t>-young</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 xml:space="preserve">(Certified trainee of </w:t>
            </w:r>
            <w:proofErr w:type="spellStart"/>
            <w:r>
              <w:rPr>
                <w:rFonts w:ascii="맑은 고딕" w:eastAsia="맑은 고딕" w:cs="맑은 고딕"/>
              </w:rPr>
              <w:t>Geumbakjang</w:t>
            </w:r>
            <w:proofErr w:type="spellEnd"/>
            <w:r>
              <w:rPr>
                <w:rFonts w:ascii="맑은 고딕" w:eastAsia="맑은 고딕" w:cs="맑은 고딕"/>
              </w:rPr>
              <w:t xml:space="preserve">, </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National Intangible Cultural Heritage)</w:t>
            </w:r>
          </w:p>
        </w:tc>
        <w:tc>
          <w:tcPr>
            <w:tcW w:w="1989"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Jeong</w:t>
            </w:r>
            <w:proofErr w:type="spellEnd"/>
            <w:r>
              <w:rPr>
                <w:rFonts w:ascii="맑은 고딕" w:eastAsia="맑은 고딕" w:cs="맑은 고딕"/>
              </w:rPr>
              <w:t xml:space="preserve"> </w:t>
            </w:r>
            <w:proofErr w:type="spellStart"/>
            <w:r>
              <w:rPr>
                <w:rFonts w:ascii="맑은 고딕" w:eastAsia="맑은 고딕" w:cs="맑은 고딕"/>
              </w:rPr>
              <w:t>Gui-ja</w:t>
            </w:r>
            <w:proofErr w:type="spellEnd"/>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 xml:space="preserve">(Holder of </w:t>
            </w:r>
            <w:proofErr w:type="spellStart"/>
            <w:r>
              <w:rPr>
                <w:rFonts w:ascii="맑은 고딕" w:eastAsia="맑은 고딕" w:cs="맑은 고딕"/>
              </w:rPr>
              <w:t>Minhwa</w:t>
            </w:r>
            <w:proofErr w:type="spellEnd"/>
            <w:r>
              <w:rPr>
                <w:rFonts w:ascii="맑은 고딕" w:eastAsia="맑은 고딕" w:cs="맑은 고딕"/>
              </w:rPr>
              <w:t xml:space="preserve"> Painting, Seoul Intangible Cultural Heritage)</w:t>
            </w:r>
          </w:p>
        </w:tc>
      </w:tr>
      <w:tr w:rsidR="007F71C3">
        <w:trPr>
          <w:trHeight w:val="941"/>
          <w:jc w:val="right"/>
        </w:trPr>
        <w:tc>
          <w:tcPr>
            <w:tcW w:w="1000"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lastRenderedPageBreak/>
              <w:t>Details</w:t>
            </w:r>
          </w:p>
        </w:tc>
        <w:tc>
          <w:tcPr>
            <w:tcW w:w="1989"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Royal Table Arrangement Experience</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(Making a ceremonial table</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 xml:space="preserve">for King </w:t>
            </w:r>
            <w:proofErr w:type="spellStart"/>
            <w:r>
              <w:rPr>
                <w:rFonts w:ascii="맑은 고딕" w:eastAsia="맑은 고딕" w:cs="맑은 고딕"/>
              </w:rPr>
              <w:t>Sejong</w:t>
            </w:r>
            <w:r>
              <w:rPr>
                <w:rFonts w:ascii="맑은 고딕" w:eastAsia="맑은 고딕" w:cs="맑은 고딕"/>
              </w:rPr>
              <w:t>’</w:t>
            </w:r>
            <w:r>
              <w:rPr>
                <w:rFonts w:ascii="맑은 고딕" w:eastAsia="맑은 고딕" w:cs="맑은 고딕"/>
              </w:rPr>
              <w:t>s</w:t>
            </w:r>
            <w:proofErr w:type="spellEnd"/>
            <w:r>
              <w:rPr>
                <w:rFonts w:ascii="맑은 고딕" w:eastAsia="맑은 고딕" w:cs="맑은 고딕"/>
              </w:rPr>
              <w:t xml:space="preserve"> Birthday Banquet) </w:t>
            </w:r>
          </w:p>
        </w:tc>
        <w:tc>
          <w:tcPr>
            <w:tcW w:w="1989"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Cheoyongmu</w:t>
            </w:r>
            <w:proofErr w:type="spellEnd"/>
            <w:r>
              <w:rPr>
                <w:rFonts w:ascii="맑은 고딕" w:eastAsia="맑은 고딕" w:cs="맑은 고딕"/>
              </w:rPr>
              <w:t xml:space="preserve"> Dance Experience</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 xml:space="preserve">(Learning the </w:t>
            </w:r>
            <w:proofErr w:type="spellStart"/>
            <w:r>
              <w:rPr>
                <w:rFonts w:ascii="맑은 고딕" w:eastAsia="맑은 고딕" w:cs="맑은 고딕"/>
              </w:rPr>
              <w:t>Cheoyongmu</w:t>
            </w:r>
            <w:proofErr w:type="spellEnd"/>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 xml:space="preserve">performed during </w:t>
            </w:r>
            <w:proofErr w:type="spellStart"/>
            <w:r>
              <w:rPr>
                <w:rFonts w:ascii="맑은 고딕" w:eastAsia="맑은 고딕" w:cs="맑은 고딕"/>
              </w:rPr>
              <w:t>Sejong</w:t>
            </w:r>
            <w:r>
              <w:rPr>
                <w:rFonts w:ascii="맑은 고딕" w:eastAsia="맑은 고딕" w:cs="맑은 고딕"/>
              </w:rPr>
              <w:t>’</w:t>
            </w:r>
            <w:r>
              <w:rPr>
                <w:rFonts w:ascii="맑은 고딕" w:eastAsia="맑은 고딕" w:cs="맑은 고딕"/>
              </w:rPr>
              <w:t>s</w:t>
            </w:r>
            <w:proofErr w:type="spellEnd"/>
            <w:r>
              <w:rPr>
                <w:rFonts w:ascii="맑은 고딕" w:eastAsia="맑은 고딕" w:cs="맑은 고딕"/>
              </w:rPr>
              <w:t xml:space="preserve"> </w:t>
            </w:r>
            <w:proofErr w:type="spellStart"/>
            <w:r>
              <w:rPr>
                <w:rFonts w:ascii="맑은 고딕" w:eastAsia="맑은 고딕" w:cs="맑은 고딕"/>
              </w:rPr>
              <w:t>Yangnoyeon</w:t>
            </w:r>
            <w:proofErr w:type="spellEnd"/>
            <w:r>
              <w:rPr>
                <w:rFonts w:ascii="맑은 고딕" w:eastAsia="맑은 고딕" w:cs="맑은 고딕"/>
              </w:rPr>
              <w:t xml:space="preserve"> Banquet) </w:t>
            </w:r>
          </w:p>
        </w:tc>
        <w:tc>
          <w:tcPr>
            <w:tcW w:w="1989"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Geumbakjang</w:t>
            </w:r>
            <w:proofErr w:type="spellEnd"/>
            <w:r>
              <w:rPr>
                <w:rFonts w:ascii="맑은 고딕" w:eastAsia="맑은 고딕" w:cs="맑은 고딕"/>
              </w:rPr>
              <w:t xml:space="preserve"> Experience</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(Making a gold leaf-imprinted hair ribbon</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 xml:space="preserve">from King </w:t>
            </w:r>
            <w:proofErr w:type="spellStart"/>
            <w:r>
              <w:rPr>
                <w:rFonts w:ascii="맑은 고딕" w:eastAsia="맑은 고딕" w:cs="맑은 고딕"/>
              </w:rPr>
              <w:t>Munjong</w:t>
            </w:r>
            <w:r>
              <w:rPr>
                <w:rFonts w:ascii="맑은 고딕" w:eastAsia="맑은 고딕" w:cs="맑은 고딕"/>
              </w:rPr>
              <w:t>’</w:t>
            </w:r>
            <w:r>
              <w:rPr>
                <w:rFonts w:ascii="맑은 고딕" w:eastAsia="맑은 고딕" w:cs="맑은 고딕"/>
              </w:rPr>
              <w:t>s</w:t>
            </w:r>
            <w:proofErr w:type="spellEnd"/>
            <w:r>
              <w:rPr>
                <w:rFonts w:ascii="맑은 고딕" w:eastAsia="맑은 고딕" w:cs="맑은 고딕"/>
              </w:rPr>
              <w:t xml:space="preserve"> royal wedding)</w:t>
            </w:r>
          </w:p>
        </w:tc>
        <w:tc>
          <w:tcPr>
            <w:tcW w:w="1989"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1"/>
              </w:rPr>
            </w:pPr>
            <w:proofErr w:type="spellStart"/>
            <w:r>
              <w:rPr>
                <w:rFonts w:ascii="맑은 고딕" w:eastAsia="맑은 고딕" w:cs="맑은 고딕"/>
                <w:spacing w:val="-1"/>
              </w:rPr>
              <w:t>Minhwajang</w:t>
            </w:r>
            <w:proofErr w:type="spellEnd"/>
            <w:r>
              <w:rPr>
                <w:rFonts w:ascii="맑은 고딕" w:eastAsia="맑은 고딕" w:cs="맑은 고딕"/>
                <w:spacing w:val="-1"/>
              </w:rPr>
              <w:t xml:space="preserve"> (Folk Painting) Experience</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 xml:space="preserve">(Making a Peony fan gifted by King </w:t>
            </w:r>
            <w:proofErr w:type="spellStart"/>
            <w:r>
              <w:rPr>
                <w:rFonts w:ascii="맑은 고딕" w:eastAsia="맑은 고딕" w:cs="맑은 고딕"/>
              </w:rPr>
              <w:t>Sejong</w:t>
            </w:r>
            <w:proofErr w:type="spellEnd"/>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 xml:space="preserve">to his officials during the </w:t>
            </w:r>
            <w:proofErr w:type="spellStart"/>
            <w:r>
              <w:rPr>
                <w:rFonts w:ascii="맑은 고딕" w:eastAsia="맑은 고딕" w:cs="맑은 고딕"/>
              </w:rPr>
              <w:t>Dano</w:t>
            </w:r>
            <w:proofErr w:type="spellEnd"/>
            <w:r>
              <w:rPr>
                <w:rFonts w:ascii="맑은 고딕" w:eastAsia="맑은 고딕" w:cs="맑은 고딕"/>
              </w:rPr>
              <w:t xml:space="preserve"> Festival)</w:t>
            </w:r>
          </w:p>
        </w:tc>
      </w:tr>
    </w:tbl>
    <w:p w:rsidR="00126637" w:rsidRDefault="00126637" w:rsidP="00CC3D59">
      <w:pPr>
        <w:rPr>
          <w:sz w:val="2"/>
        </w:rPr>
      </w:pPr>
    </w:p>
    <w:p w:rsidR="00126637" w:rsidRDefault="00126637" w:rsidP="00CC3D59">
      <w:pPr>
        <w:pStyle w:val="a8"/>
        <w:wordWrap/>
        <w:ind w:left="1266" w:hanging="1266"/>
        <w:jc w:val="left"/>
        <w:rPr>
          <w:rFonts w:ascii="HY중고딕" w:eastAsia="HY중고딕" w:cs="HY중고딕"/>
          <w:color w:val="FF0000"/>
          <w:sz w:val="24"/>
          <w:szCs w:val="24"/>
        </w:rPr>
      </w:pPr>
    </w:p>
    <w:p w:rsidR="00126637" w:rsidRDefault="00126637" w:rsidP="00CC3D59">
      <w:pPr>
        <w:pStyle w:val="a8"/>
        <w:ind w:left="993" w:hanging="993"/>
        <w:jc w:val="left"/>
        <w:rPr>
          <w:rFonts w:ascii="HCI Poppy" w:eastAsia="휴먼명조" w:cs="휴먼명조"/>
          <w:b/>
          <w:bCs/>
          <w:sz w:val="26"/>
          <w:szCs w:val="26"/>
        </w:rPr>
      </w:pPr>
    </w:p>
    <w:p w:rsidR="00126637" w:rsidRDefault="002506B5" w:rsidP="00CC3D59">
      <w:pPr>
        <w:pStyle w:val="a8"/>
        <w:ind w:left="993" w:hanging="993"/>
        <w:jc w:val="left"/>
        <w:rPr>
          <w:rFonts w:ascii="맑은 고딕" w:eastAsia="맑은 고딕" w:cs="맑은 고딕"/>
          <w:b/>
          <w:bCs/>
          <w:spacing w:val="-5"/>
          <w:sz w:val="26"/>
          <w:szCs w:val="26"/>
        </w:rPr>
      </w:pPr>
      <w:r>
        <w:rPr>
          <w:rFonts w:ascii="맑은 고딕" w:eastAsia="맑은 고딕" w:cs="맑은 고딕"/>
          <w:b/>
          <w:bCs/>
          <w:sz w:val="26"/>
          <w:szCs w:val="26"/>
        </w:rPr>
        <w:t xml:space="preserve"> C. [</w:t>
      </w:r>
      <w:proofErr w:type="spellStart"/>
      <w:r>
        <w:rPr>
          <w:rFonts w:ascii="맑은 고딕" w:eastAsia="맑은 고딕" w:cs="맑은 고딕"/>
          <w:b/>
          <w:bCs/>
          <w:sz w:val="26"/>
          <w:szCs w:val="26"/>
        </w:rPr>
        <w:t>Gyeongbokgung</w:t>
      </w:r>
      <w:proofErr w:type="spellEnd"/>
      <w:r>
        <w:rPr>
          <w:rFonts w:ascii="맑은 고딕" w:eastAsia="맑은 고딕" w:cs="맑은 고딕"/>
          <w:b/>
          <w:bCs/>
          <w:sz w:val="26"/>
          <w:szCs w:val="26"/>
        </w:rPr>
        <w:t xml:space="preserve"> Palace] (Time Travel: </w:t>
      </w:r>
      <w:proofErr w:type="spellStart"/>
      <w:r>
        <w:rPr>
          <w:rFonts w:ascii="맑은 고딕" w:eastAsia="맑은 고딕" w:cs="맑은 고딕"/>
          <w:b/>
          <w:bCs/>
          <w:sz w:val="26"/>
          <w:szCs w:val="26"/>
        </w:rPr>
        <w:t>Sejong</w:t>
      </w:r>
      <w:proofErr w:type="spellEnd"/>
      <w:r>
        <w:rPr>
          <w:rFonts w:ascii="맑은 고딕" w:eastAsia="맑은 고딕" w:cs="맑은 고딕"/>
          <w:b/>
          <w:bCs/>
          <w:sz w:val="26"/>
          <w:szCs w:val="26"/>
        </w:rPr>
        <w:t xml:space="preserve">) A Journey </w:t>
      </w:r>
      <w:proofErr w:type="gramStart"/>
      <w:r>
        <w:rPr>
          <w:rFonts w:ascii="맑은 고딕" w:eastAsia="맑은 고딕" w:cs="맑은 고딕"/>
          <w:b/>
          <w:bCs/>
          <w:sz w:val="26"/>
          <w:szCs w:val="26"/>
        </w:rPr>
        <w:t>Through</w:t>
      </w:r>
      <w:proofErr w:type="gramEnd"/>
      <w:r>
        <w:rPr>
          <w:rFonts w:ascii="맑은 고딕" w:eastAsia="맑은 고딕" w:cs="맑은 고딕"/>
          <w:b/>
          <w:bCs/>
          <w:sz w:val="26"/>
          <w:szCs w:val="26"/>
        </w:rPr>
        <w:t xml:space="preserve"> The Night </w:t>
      </w:r>
    </w:p>
    <w:tbl>
      <w:tblPr>
        <w:tblW w:w="0" w:type="auto"/>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1201"/>
      </w:tblGrid>
      <w:tr w:rsidR="007F71C3" w:rsidTr="00EA6142">
        <w:trPr>
          <w:trHeight w:val="313"/>
        </w:trPr>
        <w:tc>
          <w:tcPr>
            <w:tcW w:w="1201" w:type="dxa"/>
            <w:tcBorders>
              <w:top w:val="single" w:sz="2" w:space="0" w:color="000000"/>
              <w:left w:val="single" w:sz="2" w:space="0" w:color="000000"/>
              <w:bottom w:val="single" w:sz="2" w:space="0" w:color="000000"/>
              <w:right w:val="single" w:sz="2" w:space="0" w:color="000000"/>
              <w:tl2br w:val="nil"/>
              <w:tr2bl w:val="nil"/>
            </w:tcBorders>
            <w:shd w:val="clear" w:color="auto" w:fill="F4E5B2"/>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Complex</w:t>
            </w:r>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2271"/>
      </w:tblGrid>
      <w:tr w:rsidR="007F71C3" w:rsidTr="00EA6142">
        <w:trPr>
          <w:trHeight w:val="313"/>
        </w:trPr>
        <w:tc>
          <w:tcPr>
            <w:tcW w:w="2271" w:type="dxa"/>
            <w:tcBorders>
              <w:top w:val="single" w:sz="2" w:space="0" w:color="000000"/>
              <w:left w:val="single" w:sz="2" w:space="0" w:color="000000"/>
              <w:bottom w:val="single" w:sz="2" w:space="0" w:color="000000"/>
              <w:right w:val="single" w:sz="2" w:space="0" w:color="000000"/>
              <w:tl2br w:val="nil"/>
              <w:tr2bl w:val="nil"/>
            </w:tcBorders>
            <w:shd w:val="clear" w:color="auto" w:fill="FFFFFF"/>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Reservation required</w:t>
            </w:r>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1361"/>
      </w:tblGrid>
      <w:tr w:rsidR="007F71C3" w:rsidTr="00EA6142">
        <w:trPr>
          <w:trHeight w:val="313"/>
        </w:trPr>
        <w:tc>
          <w:tcPr>
            <w:tcW w:w="1361" w:type="dxa"/>
            <w:tcBorders>
              <w:top w:val="single" w:sz="2" w:space="0" w:color="000000"/>
              <w:left w:val="single" w:sz="2" w:space="0" w:color="000000"/>
              <w:bottom w:val="single" w:sz="2" w:space="0" w:color="000000"/>
              <w:right w:val="single" w:sz="2" w:space="0" w:color="000000"/>
              <w:tl2br w:val="nil"/>
              <w:tr2bl w:val="nil"/>
            </w:tcBorders>
            <w:shd w:val="clear" w:color="auto" w:fill="DFE6F7"/>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Foreigners</w:t>
            </w:r>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630"/>
      </w:tblGrid>
      <w:tr w:rsidR="007F71C3">
        <w:trPr>
          <w:trHeight w:val="313"/>
        </w:trPr>
        <w:tc>
          <w:tcPr>
            <w:tcW w:w="630" w:type="dxa"/>
            <w:tcBorders>
              <w:top w:val="single" w:sz="2" w:space="0" w:color="000000"/>
              <w:left w:val="single" w:sz="2" w:space="0" w:color="000000"/>
              <w:bottom w:val="single" w:sz="2" w:space="0" w:color="000000"/>
              <w:right w:val="single" w:sz="2" w:space="0" w:color="000000"/>
              <w:tl2br w:val="nil"/>
              <w:tr2bl w:val="nil"/>
            </w:tcBorders>
            <w:shd w:val="clear" w:color="auto" w:fill="FFFF00"/>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New</w:t>
            </w:r>
          </w:p>
        </w:tc>
      </w:tr>
    </w:tbl>
    <w:p w:rsidR="00126637" w:rsidRDefault="00126637" w:rsidP="00CC3D59">
      <w:pPr>
        <w:rPr>
          <w:sz w:val="2"/>
        </w:rPr>
      </w:pPr>
    </w:p>
    <w:p w:rsidR="00126637" w:rsidRDefault="002506B5" w:rsidP="00CC3D59">
      <w:pPr>
        <w:pStyle w:val="a8"/>
        <w:ind w:left="713" w:hanging="713"/>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Date and Time: Apr 26 (Sat)</w:t>
      </w:r>
      <w:r>
        <w:rPr>
          <w:rFonts w:ascii="맑은 고딕" w:eastAsia="맑은 고딕" w:cs="맑은 고딕"/>
          <w:sz w:val="26"/>
          <w:szCs w:val="26"/>
        </w:rPr>
        <w:t>–</w:t>
      </w:r>
      <w:r>
        <w:rPr>
          <w:rFonts w:ascii="맑은 고딕" w:eastAsia="맑은 고딕" w:cs="맑은 고딕"/>
          <w:sz w:val="26"/>
          <w:szCs w:val="26"/>
        </w:rPr>
        <w:t>Apr 30 (Wed) 19:30 (120min)/Once a day (total 5 sessions in 5 days)</w:t>
      </w:r>
    </w:p>
    <w:p w:rsidR="00126637" w:rsidRDefault="002506B5" w:rsidP="00CC3D59">
      <w:pPr>
        <w:pStyle w:val="a8"/>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Venue: </w:t>
      </w:r>
      <w:proofErr w:type="spellStart"/>
      <w:r>
        <w:rPr>
          <w:rFonts w:ascii="맑은 고딕" w:eastAsia="맑은 고딕" w:cs="맑은 고딕"/>
          <w:sz w:val="26"/>
          <w:szCs w:val="26"/>
        </w:rPr>
        <w:t>Gyeongbokgung</w:t>
      </w:r>
      <w:proofErr w:type="spellEnd"/>
      <w:r>
        <w:rPr>
          <w:rFonts w:ascii="맑은 고딕" w:eastAsia="맑은 고딕" w:cs="맑은 고딕"/>
          <w:sz w:val="26"/>
          <w:szCs w:val="26"/>
        </w:rPr>
        <w:t xml:space="preserve"> Palace area (northern part)</w:t>
      </w:r>
    </w:p>
    <w:p w:rsidR="00126637" w:rsidRDefault="002506B5" w:rsidP="00CC3D59">
      <w:pPr>
        <w:pStyle w:val="a8"/>
        <w:ind w:left="713" w:hanging="713"/>
        <w:jc w:val="left"/>
        <w:rPr>
          <w:rFonts w:ascii="맑은 고딕" w:eastAsia="맑은 고딕" w:cs="맑은 고딕"/>
          <w:spacing w:val="-3"/>
          <w:sz w:val="24"/>
          <w:szCs w:val="24"/>
        </w:rPr>
      </w:pPr>
      <w:r>
        <w:rPr>
          <w:rFonts w:ascii="맑은 고딕" w:eastAsia="맑은 고딕" w:cs="맑은 고딕"/>
          <w:sz w:val="26"/>
          <w:szCs w:val="26"/>
        </w:rPr>
        <w:t>○</w:t>
      </w:r>
      <w:r>
        <w:rPr>
          <w:rFonts w:ascii="맑은 고딕" w:eastAsia="맑은 고딕" w:cs="맑은 고딕"/>
          <w:sz w:val="26"/>
          <w:szCs w:val="26"/>
        </w:rPr>
        <w:t xml:space="preserve"> Capacity: 4,000 (800 per session * 1 session * 5days) and 1,000 foreigners (200 people a day * 5 days)</w:t>
      </w:r>
    </w:p>
    <w:p w:rsidR="00126637" w:rsidRDefault="002506B5" w:rsidP="00CC3D59">
      <w:pPr>
        <w:pStyle w:val="a8"/>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Reservation: Prior reservation required, 10,000 KRW per person</w:t>
      </w:r>
    </w:p>
    <w:p w:rsidR="00126637" w:rsidRDefault="002506B5" w:rsidP="00CC3D59">
      <w:pPr>
        <w:pStyle w:val="a8"/>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Program Description: A nighttime self-guided sightseeing program themed around the achievements of King </w:t>
      </w:r>
      <w:proofErr w:type="spellStart"/>
      <w:r>
        <w:rPr>
          <w:rFonts w:ascii="맑은 고딕" w:eastAsia="맑은 고딕" w:cs="맑은 고딕"/>
          <w:sz w:val="26"/>
          <w:szCs w:val="26"/>
        </w:rPr>
        <w:t>Sejong</w:t>
      </w:r>
      <w:proofErr w:type="spellEnd"/>
    </w:p>
    <w:p w:rsidR="00126637" w:rsidRDefault="002506B5" w:rsidP="00CC3D59">
      <w:pPr>
        <w:pStyle w:val="a8"/>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Details</w:t>
      </w:r>
    </w:p>
    <w:p w:rsidR="00126637" w:rsidRDefault="002506B5" w:rsidP="00CC3D59">
      <w:pPr>
        <w:pStyle w:val="a8"/>
        <w:ind w:left="908" w:hanging="908"/>
        <w:jc w:val="left"/>
        <w:rPr>
          <w:rFonts w:ascii="맑은 고딕" w:eastAsia="맑은 고딕" w:cs="맑은 고딕"/>
          <w:sz w:val="26"/>
          <w:szCs w:val="26"/>
        </w:rPr>
      </w:pPr>
      <w:r>
        <w:rPr>
          <w:rFonts w:ascii="맑은 고딕" w:eastAsia="맑은 고딕" w:cs="맑은 고딕"/>
          <w:sz w:val="26"/>
          <w:szCs w:val="26"/>
        </w:rPr>
        <w:t xml:space="preserve">    - Breakdown</w:t>
      </w:r>
    </w:p>
    <w:tbl>
      <w:tblPr>
        <w:tblW w:w="0" w:type="auto"/>
        <w:jc w:val="right"/>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1000"/>
        <w:gridCol w:w="2652"/>
        <w:gridCol w:w="1326"/>
        <w:gridCol w:w="1326"/>
        <w:gridCol w:w="2654"/>
      </w:tblGrid>
      <w:tr w:rsidR="007F71C3">
        <w:trPr>
          <w:trHeight w:val="256"/>
          <w:jc w:val="right"/>
        </w:trPr>
        <w:tc>
          <w:tcPr>
            <w:tcW w:w="8958" w:type="dxa"/>
            <w:gridSpan w:val="5"/>
            <w:tcBorders>
              <w:top w:val="single" w:sz="2" w:space="0" w:color="000000"/>
              <w:left w:val="single" w:sz="4" w:space="0" w:color="000000"/>
              <w:bottom w:val="single" w:sz="4" w:space="0" w:color="000000"/>
              <w:right w:val="single" w:sz="4"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Self-guided viewing (5)</w:t>
            </w:r>
          </w:p>
        </w:tc>
      </w:tr>
      <w:tr w:rsidR="007F71C3">
        <w:trPr>
          <w:trHeight w:val="256"/>
          <w:jc w:val="right"/>
        </w:trPr>
        <w:tc>
          <w:tcPr>
            <w:tcW w:w="1000"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Category</w:t>
            </w:r>
          </w:p>
        </w:tc>
        <w:tc>
          <w:tcPr>
            <w:tcW w:w="2652" w:type="dxa"/>
            <w:tcBorders>
              <w:top w:val="single" w:sz="4" w:space="0" w:color="000000"/>
              <w:left w:val="single" w:sz="4" w:space="0" w:color="000000"/>
              <w:bottom w:val="single" w:sz="4" w:space="0" w:color="000000"/>
              <w:right w:val="single" w:sz="4" w:space="0" w:color="000000"/>
              <w:tl2br w:val="nil"/>
              <w:tr2bl w:val="nil"/>
            </w:tcBorders>
            <w:shd w:val="clear" w:color="auto" w:fill="F2F2F2"/>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3"/>
              </w:rPr>
            </w:pPr>
            <w:r>
              <w:rPr>
                <w:rFonts w:ascii="맑은 고딕" w:eastAsia="맑은 고딕" w:cs="맑은 고딕"/>
                <w:b/>
                <w:bCs/>
                <w:spacing w:val="-3"/>
              </w:rPr>
              <w:t>①</w:t>
            </w:r>
            <w:r>
              <w:rPr>
                <w:rFonts w:ascii="맑은 고딕" w:eastAsia="맑은 고딕" w:cs="맑은 고딕"/>
                <w:b/>
                <w:bCs/>
                <w:spacing w:val="-3"/>
              </w:rPr>
              <w:t xml:space="preserve"> </w:t>
            </w:r>
            <w:proofErr w:type="spellStart"/>
            <w:r>
              <w:rPr>
                <w:rFonts w:ascii="맑은 고딕" w:eastAsia="맑은 고딕" w:cs="맑은 고딕"/>
                <w:b/>
                <w:bCs/>
                <w:spacing w:val="-3"/>
              </w:rPr>
              <w:t>Sejong</w:t>
            </w:r>
            <w:proofErr w:type="spellEnd"/>
            <w:r>
              <w:rPr>
                <w:rFonts w:ascii="맑은 고딕" w:eastAsia="맑은 고딕" w:cs="맑은 고딕"/>
                <w:b/>
                <w:bCs/>
                <w:spacing w:val="-3"/>
              </w:rPr>
              <w:t>, Caring for the People</w:t>
            </w:r>
          </w:p>
        </w:tc>
        <w:tc>
          <w:tcPr>
            <w:tcW w:w="5304" w:type="dxa"/>
            <w:gridSpan w:val="3"/>
            <w:tcBorders>
              <w:top w:val="single" w:sz="4" w:space="0" w:color="000000"/>
              <w:left w:val="single" w:sz="4" w:space="0" w:color="000000"/>
              <w:bottom w:val="single" w:sz="4" w:space="0" w:color="000000"/>
              <w:right w:val="single" w:sz="4" w:space="0" w:color="000000"/>
              <w:tl2br w:val="nil"/>
              <w:tr2bl w:val="nil"/>
            </w:tcBorders>
            <w:shd w:val="clear" w:color="auto" w:fill="F2F2F2"/>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②</w:t>
            </w:r>
            <w:r>
              <w:rPr>
                <w:rFonts w:ascii="맑은 고딕" w:eastAsia="맑은 고딕" w:cs="맑은 고딕"/>
                <w:b/>
                <w:bCs/>
              </w:rPr>
              <w:t xml:space="preserve"> </w:t>
            </w:r>
            <w:proofErr w:type="spellStart"/>
            <w:r>
              <w:rPr>
                <w:rFonts w:ascii="맑은 고딕" w:eastAsia="맑은 고딕" w:cs="맑은 고딕"/>
                <w:b/>
                <w:bCs/>
              </w:rPr>
              <w:t>Sejong</w:t>
            </w:r>
            <w:proofErr w:type="spellEnd"/>
            <w:r>
              <w:rPr>
                <w:rFonts w:ascii="맑은 고딕" w:eastAsia="맑은 고딕" w:cs="맑은 고딕"/>
                <w:b/>
                <w:bCs/>
              </w:rPr>
              <w:t>, Inventing the Korean Script</w:t>
            </w:r>
          </w:p>
        </w:tc>
      </w:tr>
      <w:tr w:rsidR="007F71C3">
        <w:trPr>
          <w:trHeight w:val="256"/>
          <w:jc w:val="right"/>
        </w:trPr>
        <w:tc>
          <w:tcPr>
            <w:tcW w:w="1000"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Slots</w:t>
            </w:r>
          </w:p>
        </w:tc>
        <w:tc>
          <w:tcPr>
            <w:tcW w:w="7957" w:type="dxa"/>
            <w:gridSpan w:val="4"/>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19:30</w:t>
            </w:r>
            <w:r>
              <w:rPr>
                <w:rFonts w:ascii="맑은 고딕" w:eastAsia="맑은 고딕" w:cs="맑은 고딕"/>
              </w:rPr>
              <w:t>–</w:t>
            </w:r>
            <w:r>
              <w:rPr>
                <w:rFonts w:ascii="맑은 고딕" w:eastAsia="맑은 고딕" w:cs="맑은 고딕"/>
              </w:rPr>
              <w:t>21:30 (120min/Ongoing)</w:t>
            </w:r>
          </w:p>
        </w:tc>
      </w:tr>
      <w:tr w:rsidR="007F71C3">
        <w:trPr>
          <w:trHeight w:val="256"/>
          <w:jc w:val="right"/>
        </w:trPr>
        <w:tc>
          <w:tcPr>
            <w:tcW w:w="1000"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Venue</w:t>
            </w:r>
          </w:p>
        </w:tc>
        <w:tc>
          <w:tcPr>
            <w:tcW w:w="7957" w:type="dxa"/>
            <w:gridSpan w:val="4"/>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Jibokjae</w:t>
            </w:r>
            <w:proofErr w:type="spellEnd"/>
            <w:r>
              <w:rPr>
                <w:rFonts w:ascii="맑은 고딕" w:eastAsia="맑은 고딕" w:cs="맑은 고딕"/>
              </w:rPr>
              <w:t xml:space="preserve"> Hall (front yard)</w:t>
            </w:r>
          </w:p>
        </w:tc>
      </w:tr>
      <w:tr w:rsidR="007F71C3">
        <w:trPr>
          <w:trHeight w:val="256"/>
          <w:jc w:val="right"/>
        </w:trPr>
        <w:tc>
          <w:tcPr>
            <w:tcW w:w="1000"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lastRenderedPageBreak/>
              <w:t>Theme</w:t>
            </w:r>
          </w:p>
        </w:tc>
        <w:tc>
          <w:tcPr>
            <w:tcW w:w="2652"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Deep-rooted tree</w:t>
            </w:r>
          </w:p>
        </w:tc>
        <w:tc>
          <w:tcPr>
            <w:tcW w:w="2652" w:type="dxa"/>
            <w:gridSpan w:val="2"/>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Hunminjeongeum</w:t>
            </w:r>
            <w:proofErr w:type="spellEnd"/>
          </w:p>
        </w:tc>
        <w:tc>
          <w:tcPr>
            <w:tcW w:w="2652"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w:t>
            </w:r>
          </w:p>
        </w:tc>
      </w:tr>
      <w:tr w:rsidR="007F71C3">
        <w:trPr>
          <w:trHeight w:val="456"/>
          <w:jc w:val="right"/>
        </w:trPr>
        <w:tc>
          <w:tcPr>
            <w:tcW w:w="1000"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Programs</w:t>
            </w:r>
          </w:p>
        </w:tc>
        <w:tc>
          <w:tcPr>
            <w:tcW w:w="2652"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Tree of Light</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sculpture exhibition</w:t>
            </w:r>
          </w:p>
        </w:tc>
        <w:tc>
          <w:tcPr>
            <w:tcW w:w="2652" w:type="dxa"/>
            <w:gridSpan w:val="2"/>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K-Royal Culture Festival</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consonant sculpture exhibition</w:t>
            </w:r>
          </w:p>
        </w:tc>
        <w:tc>
          <w:tcPr>
            <w:tcW w:w="2652"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Rest area</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with bean bags</w:t>
            </w:r>
          </w:p>
        </w:tc>
      </w:tr>
      <w:tr w:rsidR="007F71C3">
        <w:trPr>
          <w:trHeight w:val="256"/>
          <w:jc w:val="right"/>
        </w:trPr>
        <w:tc>
          <w:tcPr>
            <w:tcW w:w="1000"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Category</w:t>
            </w:r>
          </w:p>
        </w:tc>
        <w:tc>
          <w:tcPr>
            <w:tcW w:w="2652" w:type="dxa"/>
            <w:tcBorders>
              <w:top w:val="single" w:sz="4" w:space="0" w:color="000000"/>
              <w:left w:val="single" w:sz="4" w:space="0" w:color="000000"/>
              <w:bottom w:val="single" w:sz="4" w:space="0" w:color="000000"/>
              <w:right w:val="single" w:sz="4" w:space="0" w:color="000000"/>
              <w:tl2br w:val="nil"/>
              <w:tr2bl w:val="nil"/>
            </w:tcBorders>
            <w:shd w:val="clear" w:color="auto" w:fill="F2F2F2"/>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3"/>
              </w:rPr>
            </w:pPr>
            <w:r>
              <w:rPr>
                <w:rFonts w:ascii="맑은 고딕" w:eastAsia="맑은 고딕" w:cs="맑은 고딕"/>
                <w:b/>
                <w:bCs/>
                <w:spacing w:val="-3"/>
              </w:rPr>
              <w:t>③</w:t>
            </w:r>
            <w:r>
              <w:rPr>
                <w:rFonts w:ascii="맑은 고딕" w:eastAsia="맑은 고딕" w:cs="맑은 고딕"/>
                <w:b/>
                <w:bCs/>
                <w:spacing w:val="-3"/>
              </w:rPr>
              <w:t xml:space="preserve"> </w:t>
            </w:r>
            <w:proofErr w:type="spellStart"/>
            <w:r>
              <w:rPr>
                <w:rFonts w:ascii="맑은 고딕" w:eastAsia="맑은 고딕" w:cs="맑은 고딕"/>
                <w:b/>
                <w:bCs/>
                <w:spacing w:val="-3"/>
              </w:rPr>
              <w:t>Sejong</w:t>
            </w:r>
            <w:proofErr w:type="spellEnd"/>
            <w:r>
              <w:rPr>
                <w:rFonts w:ascii="맑은 고딕" w:eastAsia="맑은 고딕" w:cs="맑은 고딕"/>
                <w:b/>
                <w:bCs/>
                <w:spacing w:val="-3"/>
              </w:rPr>
              <w:t>, Reaching for the Stars</w:t>
            </w:r>
          </w:p>
        </w:tc>
        <w:tc>
          <w:tcPr>
            <w:tcW w:w="2652" w:type="dxa"/>
            <w:gridSpan w:val="2"/>
            <w:tcBorders>
              <w:top w:val="single" w:sz="4" w:space="0" w:color="000000"/>
              <w:left w:val="single" w:sz="4" w:space="0" w:color="000000"/>
              <w:bottom w:val="single" w:sz="4" w:space="0" w:color="000000"/>
              <w:right w:val="single" w:sz="4" w:space="0" w:color="000000"/>
              <w:tl2br w:val="nil"/>
              <w:tr2bl w:val="nil"/>
            </w:tcBorders>
            <w:shd w:val="clear" w:color="auto" w:fill="F2F2F2"/>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3"/>
              </w:rPr>
            </w:pPr>
            <w:r>
              <w:rPr>
                <w:rFonts w:ascii="맑은 고딕" w:eastAsia="맑은 고딕" w:cs="맑은 고딕"/>
                <w:b/>
                <w:bCs/>
                <w:spacing w:val="-3"/>
              </w:rPr>
              <w:t>④</w:t>
            </w:r>
            <w:proofErr w:type="spellStart"/>
            <w:r>
              <w:rPr>
                <w:rFonts w:ascii="맑은 고딕" w:eastAsia="맑은 고딕" w:cs="맑은 고딕"/>
                <w:b/>
                <w:bCs/>
                <w:spacing w:val="-3"/>
              </w:rPr>
              <w:t>Sejong</w:t>
            </w:r>
            <w:proofErr w:type="spellEnd"/>
            <w:r>
              <w:rPr>
                <w:rFonts w:ascii="맑은 고딕" w:eastAsia="맑은 고딕" w:cs="맑은 고딕"/>
                <w:b/>
                <w:bCs/>
                <w:spacing w:val="-3"/>
              </w:rPr>
              <w:t xml:space="preserve">, Seeking Wisdom from the Heavens </w:t>
            </w:r>
          </w:p>
        </w:tc>
        <w:tc>
          <w:tcPr>
            <w:tcW w:w="2652" w:type="dxa"/>
            <w:tcBorders>
              <w:top w:val="single" w:sz="4" w:space="0" w:color="000000"/>
              <w:left w:val="single" w:sz="4" w:space="0" w:color="000000"/>
              <w:bottom w:val="single" w:sz="4" w:space="0" w:color="000000"/>
              <w:right w:val="single" w:sz="4" w:space="0" w:color="000000"/>
              <w:tl2br w:val="nil"/>
              <w:tr2bl w:val="nil"/>
            </w:tcBorders>
            <w:shd w:val="clear" w:color="auto" w:fill="F2F2F2"/>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3"/>
              </w:rPr>
            </w:pPr>
            <w:r>
              <w:rPr>
                <w:rFonts w:ascii="맑은 고딕" w:eastAsia="맑은 고딕" w:cs="맑은 고딕"/>
                <w:b/>
                <w:bCs/>
                <w:spacing w:val="-3"/>
              </w:rPr>
              <w:t>⑤</w:t>
            </w:r>
            <w:r>
              <w:rPr>
                <w:rFonts w:ascii="맑은 고딕" w:eastAsia="맑은 고딕" w:cs="맑은 고딕"/>
                <w:b/>
                <w:bCs/>
                <w:spacing w:val="-3"/>
              </w:rPr>
              <w:t xml:space="preserve"> </w:t>
            </w:r>
            <w:proofErr w:type="spellStart"/>
            <w:r>
              <w:rPr>
                <w:rFonts w:ascii="맑은 고딕" w:eastAsia="맑은 고딕" w:cs="맑은 고딕"/>
                <w:b/>
                <w:bCs/>
                <w:spacing w:val="-3"/>
              </w:rPr>
              <w:t>Sejong</w:t>
            </w:r>
            <w:proofErr w:type="spellEnd"/>
            <w:r>
              <w:rPr>
                <w:rFonts w:ascii="맑은 고딕" w:eastAsia="맑은 고딕" w:cs="맑은 고딕"/>
                <w:b/>
                <w:bCs/>
                <w:spacing w:val="-3"/>
              </w:rPr>
              <w:t xml:space="preserve">, Lighting the Way for </w:t>
            </w:r>
            <w:proofErr w:type="spellStart"/>
            <w:r>
              <w:rPr>
                <w:rFonts w:ascii="맑은 고딕" w:eastAsia="맑은 고딕" w:cs="맑은 고딕"/>
                <w:b/>
                <w:bCs/>
                <w:spacing w:val="-3"/>
              </w:rPr>
              <w:t>Joseon</w:t>
            </w:r>
            <w:proofErr w:type="spellEnd"/>
            <w:r>
              <w:rPr>
                <w:rFonts w:ascii="맑은 고딕" w:eastAsia="맑은 고딕" w:cs="맑은 고딕"/>
                <w:b/>
                <w:bCs/>
                <w:spacing w:val="-3"/>
              </w:rPr>
              <w:t xml:space="preserve"> </w:t>
            </w:r>
          </w:p>
        </w:tc>
      </w:tr>
      <w:tr w:rsidR="007F71C3">
        <w:trPr>
          <w:trHeight w:val="256"/>
          <w:jc w:val="right"/>
        </w:trPr>
        <w:tc>
          <w:tcPr>
            <w:tcW w:w="1000"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Slots</w:t>
            </w:r>
          </w:p>
        </w:tc>
        <w:tc>
          <w:tcPr>
            <w:tcW w:w="7957" w:type="dxa"/>
            <w:gridSpan w:val="4"/>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19:30</w:t>
            </w:r>
            <w:r>
              <w:rPr>
                <w:rFonts w:ascii="맑은 고딕" w:eastAsia="맑은 고딕" w:cs="맑은 고딕"/>
              </w:rPr>
              <w:t>–</w:t>
            </w:r>
            <w:r>
              <w:rPr>
                <w:rFonts w:ascii="맑은 고딕" w:eastAsia="맑은 고딕" w:cs="맑은 고딕"/>
              </w:rPr>
              <w:t>21:30 (120min/Ongoing)</w:t>
            </w:r>
          </w:p>
        </w:tc>
      </w:tr>
      <w:tr w:rsidR="007F71C3">
        <w:trPr>
          <w:trHeight w:val="256"/>
          <w:jc w:val="right"/>
        </w:trPr>
        <w:tc>
          <w:tcPr>
            <w:tcW w:w="1000"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Venue</w:t>
            </w:r>
          </w:p>
        </w:tc>
        <w:tc>
          <w:tcPr>
            <w:tcW w:w="2652"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Geoncheonggung</w:t>
            </w:r>
            <w:proofErr w:type="spellEnd"/>
            <w:r>
              <w:rPr>
                <w:rFonts w:ascii="맑은 고딕" w:eastAsia="맑은 고딕" w:cs="맑은 고딕"/>
              </w:rPr>
              <w:t xml:space="preserve"> (</w:t>
            </w:r>
            <w:proofErr w:type="spellStart"/>
            <w:r>
              <w:rPr>
                <w:rFonts w:ascii="맑은 고딕" w:eastAsia="맑은 고딕" w:cs="맑은 고딕"/>
              </w:rPr>
              <w:t>Gwanmungak</w:t>
            </w:r>
            <w:proofErr w:type="spellEnd"/>
            <w:r>
              <w:rPr>
                <w:rFonts w:ascii="맑은 고딕" w:eastAsia="맑은 고딕" w:cs="맑은 고딕"/>
              </w:rPr>
              <w:t xml:space="preserve"> Site)</w:t>
            </w:r>
          </w:p>
        </w:tc>
        <w:tc>
          <w:tcPr>
            <w:tcW w:w="2652" w:type="dxa"/>
            <w:gridSpan w:val="2"/>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Hyangwonjeong</w:t>
            </w:r>
            <w:proofErr w:type="spellEnd"/>
            <w:r>
              <w:rPr>
                <w:rFonts w:ascii="맑은 고딕" w:eastAsia="맑은 고딕" w:cs="맑은 고딕"/>
              </w:rPr>
              <w:t xml:space="preserve"> Pavilion (west)</w:t>
            </w:r>
          </w:p>
        </w:tc>
        <w:tc>
          <w:tcPr>
            <w:tcW w:w="2652"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Hyangwonjeong</w:t>
            </w:r>
            <w:proofErr w:type="spellEnd"/>
            <w:r>
              <w:rPr>
                <w:rFonts w:ascii="맑은 고딕" w:eastAsia="맑은 고딕" w:cs="맑은 고딕"/>
              </w:rPr>
              <w:t xml:space="preserve"> Pavilion (east)</w:t>
            </w:r>
          </w:p>
        </w:tc>
      </w:tr>
      <w:tr w:rsidR="007F71C3">
        <w:trPr>
          <w:trHeight w:val="256"/>
          <w:jc w:val="right"/>
        </w:trPr>
        <w:tc>
          <w:tcPr>
            <w:tcW w:w="1000"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Theme</w:t>
            </w:r>
          </w:p>
        </w:tc>
        <w:tc>
          <w:tcPr>
            <w:tcW w:w="2652"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CheonsangYeolchaBunyajido</w:t>
            </w:r>
            <w:proofErr w:type="spellEnd"/>
          </w:p>
        </w:tc>
        <w:tc>
          <w:tcPr>
            <w:tcW w:w="2652" w:type="dxa"/>
            <w:gridSpan w:val="2"/>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ChiljeongsanNaepyeon</w:t>
            </w:r>
            <w:proofErr w:type="spellEnd"/>
          </w:p>
        </w:tc>
        <w:tc>
          <w:tcPr>
            <w:tcW w:w="2652"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w:t>
            </w:r>
          </w:p>
        </w:tc>
      </w:tr>
      <w:tr w:rsidR="007F71C3">
        <w:trPr>
          <w:trHeight w:val="456"/>
          <w:jc w:val="right"/>
        </w:trPr>
        <w:tc>
          <w:tcPr>
            <w:tcW w:w="1000"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Programs</w:t>
            </w:r>
          </w:p>
        </w:tc>
        <w:tc>
          <w:tcPr>
            <w:tcW w:w="2652"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Air dome with</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flowing stars</w:t>
            </w:r>
          </w:p>
        </w:tc>
        <w:tc>
          <w:tcPr>
            <w:tcW w:w="2652" w:type="dxa"/>
            <w:gridSpan w:val="2"/>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Laser tunnels</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with fog-generating machines</w:t>
            </w:r>
          </w:p>
        </w:tc>
        <w:tc>
          <w:tcPr>
            <w:tcW w:w="2652"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Lightening bug lightings</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at the photo zone</w:t>
            </w:r>
          </w:p>
        </w:tc>
      </w:tr>
      <w:tr w:rsidR="007F71C3">
        <w:trPr>
          <w:trHeight w:val="296"/>
          <w:jc w:val="right"/>
        </w:trPr>
        <w:tc>
          <w:tcPr>
            <w:tcW w:w="8958" w:type="dxa"/>
            <w:gridSpan w:val="5"/>
            <w:tcBorders>
              <w:top w:val="single" w:sz="4" w:space="0" w:color="000000"/>
              <w:left w:val="nil"/>
              <w:bottom w:val="single" w:sz="4" w:space="0" w:color="000000"/>
              <w:right w:val="nil"/>
              <w:tl2br w:val="nil"/>
              <w:tr2bl w:val="nil"/>
            </w:tcBorders>
            <w:shd w:val="clear" w:color="auto" w:fill="FFFFFF"/>
            <w:tcMar>
              <w:top w:w="56" w:type="dxa"/>
              <w:left w:w="102" w:type="dxa"/>
              <w:right w:w="102" w:type="dxa"/>
            </w:tcMar>
            <w:vAlign w:val="center"/>
          </w:tcPr>
          <w:p w:rsidR="00126637" w:rsidRDefault="002506B5" w:rsidP="00CC3D59">
            <w:pPr>
              <w:pStyle w:val="a8"/>
              <w:wordWrap/>
              <w:spacing w:line="240" w:lineRule="auto"/>
              <w:jc w:val="left"/>
              <w:rPr>
                <w:rFonts w:ascii="HY중고딕" w:eastAsia="HY중고딕" w:cs="HY중고딕"/>
                <w:sz w:val="24"/>
                <w:szCs w:val="24"/>
              </w:rPr>
            </w:pPr>
            <w:r>
              <w:rPr>
                <w:rFonts w:ascii="HY중고딕" w:eastAsia="HY중고딕" w:cs="HY중고딕"/>
                <w:sz w:val="24"/>
                <w:szCs w:val="24"/>
              </w:rPr>
              <w:t>︾</w:t>
            </w:r>
          </w:p>
        </w:tc>
      </w:tr>
      <w:tr w:rsidR="007F71C3">
        <w:trPr>
          <w:trHeight w:val="313"/>
          <w:jc w:val="right"/>
        </w:trPr>
        <w:tc>
          <w:tcPr>
            <w:tcW w:w="8958" w:type="dxa"/>
            <w:gridSpan w:val="5"/>
            <w:tcBorders>
              <w:top w:val="single" w:sz="2" w:space="0" w:color="000000"/>
              <w:left w:val="single" w:sz="4" w:space="0" w:color="000000"/>
              <w:bottom w:val="single" w:sz="4" w:space="0" w:color="000000"/>
              <w:right w:val="single" w:sz="4"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Performances and Experiences (2)</w:t>
            </w:r>
          </w:p>
        </w:tc>
      </w:tr>
      <w:tr w:rsidR="007F71C3">
        <w:trPr>
          <w:trHeight w:val="313"/>
          <w:jc w:val="right"/>
        </w:trPr>
        <w:tc>
          <w:tcPr>
            <w:tcW w:w="1000"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Category</w:t>
            </w:r>
          </w:p>
        </w:tc>
        <w:tc>
          <w:tcPr>
            <w:tcW w:w="3978" w:type="dxa"/>
            <w:gridSpan w:val="2"/>
            <w:tcBorders>
              <w:top w:val="single" w:sz="4" w:space="0" w:color="000000"/>
              <w:left w:val="single" w:sz="4" w:space="0" w:color="000000"/>
              <w:bottom w:val="single" w:sz="4" w:space="0" w:color="000000"/>
              <w:right w:val="single" w:sz="4" w:space="0" w:color="000000"/>
              <w:tl2br w:val="nil"/>
              <w:tr2bl w:val="nil"/>
            </w:tcBorders>
            <w:shd w:val="clear" w:color="auto" w:fill="F2F2F2"/>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①</w:t>
            </w:r>
            <w:r>
              <w:rPr>
                <w:rFonts w:ascii="맑은 고딕" w:eastAsia="맑은 고딕" w:cs="맑은 고딕"/>
                <w:b/>
                <w:bCs/>
              </w:rPr>
              <w:t xml:space="preserve"> </w:t>
            </w:r>
            <w:proofErr w:type="spellStart"/>
            <w:r>
              <w:rPr>
                <w:rFonts w:ascii="맑은 고딕" w:eastAsia="맑은 고딕" w:cs="맑은 고딕"/>
                <w:b/>
                <w:bCs/>
              </w:rPr>
              <w:t>Sejong</w:t>
            </w:r>
            <w:proofErr w:type="spellEnd"/>
            <w:r>
              <w:rPr>
                <w:rFonts w:ascii="맑은 고딕" w:eastAsia="맑은 고딕" w:cs="맑은 고딕"/>
                <w:b/>
                <w:bCs/>
              </w:rPr>
              <w:t>, Celebrating a Peaceful Golden Age</w:t>
            </w:r>
          </w:p>
        </w:tc>
        <w:tc>
          <w:tcPr>
            <w:tcW w:w="3978" w:type="dxa"/>
            <w:gridSpan w:val="2"/>
            <w:tcBorders>
              <w:top w:val="single" w:sz="4" w:space="0" w:color="000000"/>
              <w:left w:val="single" w:sz="4" w:space="0" w:color="000000"/>
              <w:bottom w:val="single" w:sz="4" w:space="0" w:color="000000"/>
              <w:right w:val="single" w:sz="4" w:space="0" w:color="000000"/>
              <w:tl2br w:val="nil"/>
              <w:tr2bl w:val="nil"/>
            </w:tcBorders>
            <w:shd w:val="clear" w:color="auto" w:fill="F2F2F2"/>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②</w:t>
            </w:r>
            <w:r>
              <w:rPr>
                <w:rFonts w:ascii="맑은 고딕" w:eastAsia="맑은 고딕" w:cs="맑은 고딕"/>
                <w:b/>
                <w:bCs/>
              </w:rPr>
              <w:t xml:space="preserve"> </w:t>
            </w:r>
            <w:proofErr w:type="spellStart"/>
            <w:r>
              <w:rPr>
                <w:rFonts w:ascii="맑은 고딕" w:eastAsia="맑은 고딕" w:cs="맑은 고딕"/>
                <w:b/>
                <w:bCs/>
              </w:rPr>
              <w:t>Sejong</w:t>
            </w:r>
            <w:proofErr w:type="spellEnd"/>
            <w:r>
              <w:rPr>
                <w:rFonts w:ascii="맑은 고딕" w:eastAsia="맑은 고딕" w:cs="맑은 고딕"/>
                <w:b/>
                <w:bCs/>
              </w:rPr>
              <w:t>, Inventing the Korean Script</w:t>
            </w:r>
          </w:p>
        </w:tc>
      </w:tr>
      <w:tr w:rsidR="007F71C3">
        <w:trPr>
          <w:trHeight w:val="533"/>
          <w:jc w:val="right"/>
        </w:trPr>
        <w:tc>
          <w:tcPr>
            <w:tcW w:w="1000"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Slots</w:t>
            </w:r>
          </w:p>
        </w:tc>
        <w:tc>
          <w:tcPr>
            <w:tcW w:w="3978" w:type="dxa"/>
            <w:gridSpan w:val="2"/>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[Session 1] 19:50</w:t>
            </w:r>
            <w:r>
              <w:rPr>
                <w:rFonts w:ascii="맑은 고딕" w:eastAsia="맑은 고딕" w:cs="맑은 고딕"/>
              </w:rPr>
              <w:t>–</w:t>
            </w:r>
            <w:r>
              <w:rPr>
                <w:rFonts w:ascii="맑은 고딕" w:eastAsia="맑은 고딕" w:cs="맑은 고딕"/>
              </w:rPr>
              <w:t>20:10 (20min)</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[Session 2] 20:40</w:t>
            </w:r>
            <w:r>
              <w:rPr>
                <w:rFonts w:ascii="맑은 고딕" w:eastAsia="맑은 고딕" w:cs="맑은 고딕"/>
              </w:rPr>
              <w:t>–</w:t>
            </w:r>
            <w:r>
              <w:rPr>
                <w:rFonts w:ascii="맑은 고딕" w:eastAsia="맑은 고딕" w:cs="맑은 고딕"/>
              </w:rPr>
              <w:t>21:00 (20min)</w:t>
            </w:r>
          </w:p>
        </w:tc>
        <w:tc>
          <w:tcPr>
            <w:tcW w:w="3978" w:type="dxa"/>
            <w:gridSpan w:val="2"/>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19:30</w:t>
            </w:r>
            <w:r>
              <w:rPr>
                <w:rFonts w:ascii="맑은 고딕" w:eastAsia="맑은 고딕" w:cs="맑은 고딕"/>
              </w:rPr>
              <w:t>–</w:t>
            </w:r>
            <w:r>
              <w:rPr>
                <w:rFonts w:ascii="맑은 고딕" w:eastAsia="맑은 고딕" w:cs="맑은 고딕"/>
              </w:rPr>
              <w:t>21:30 (120min/Ongoing)</w:t>
            </w:r>
          </w:p>
        </w:tc>
      </w:tr>
      <w:tr w:rsidR="007F71C3">
        <w:trPr>
          <w:trHeight w:val="313"/>
          <w:jc w:val="right"/>
        </w:trPr>
        <w:tc>
          <w:tcPr>
            <w:tcW w:w="1000"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Venue</w:t>
            </w:r>
          </w:p>
        </w:tc>
        <w:tc>
          <w:tcPr>
            <w:tcW w:w="3978" w:type="dxa"/>
            <w:gridSpan w:val="2"/>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Jibokjae</w:t>
            </w:r>
            <w:proofErr w:type="spellEnd"/>
            <w:r>
              <w:rPr>
                <w:rFonts w:ascii="맑은 고딕" w:eastAsia="맑은 고딕" w:cs="맑은 고딕"/>
              </w:rPr>
              <w:t xml:space="preserve"> Hall (</w:t>
            </w:r>
            <w:proofErr w:type="spellStart"/>
            <w:r>
              <w:rPr>
                <w:rFonts w:ascii="맑은 고딕" w:eastAsia="맑은 고딕" w:cs="맑은 고딕"/>
              </w:rPr>
              <w:t>Woldae</w:t>
            </w:r>
            <w:proofErr w:type="spellEnd"/>
            <w:r>
              <w:rPr>
                <w:rFonts w:ascii="맑은 고딕" w:eastAsia="맑은 고딕" w:cs="맑은 고딕"/>
              </w:rPr>
              <w:t>)</w:t>
            </w:r>
          </w:p>
        </w:tc>
        <w:tc>
          <w:tcPr>
            <w:tcW w:w="3978" w:type="dxa"/>
            <w:gridSpan w:val="2"/>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Geoncheonggung</w:t>
            </w:r>
            <w:proofErr w:type="spellEnd"/>
            <w:r>
              <w:rPr>
                <w:rFonts w:ascii="맑은 고딕" w:eastAsia="맑은 고딕" w:cs="맑은 고딕"/>
              </w:rPr>
              <w:t xml:space="preserve"> Palace (</w:t>
            </w:r>
            <w:proofErr w:type="spellStart"/>
            <w:r>
              <w:rPr>
                <w:rFonts w:ascii="맑은 고딕" w:eastAsia="맑은 고딕" w:cs="맑은 고딕"/>
              </w:rPr>
              <w:t>Choyangmun</w:t>
            </w:r>
            <w:proofErr w:type="spellEnd"/>
            <w:r>
              <w:rPr>
                <w:rFonts w:ascii="맑은 고딕" w:eastAsia="맑은 고딕" w:cs="맑은 고딕"/>
              </w:rPr>
              <w:t xml:space="preserve"> Gate)</w:t>
            </w:r>
          </w:p>
        </w:tc>
      </w:tr>
      <w:tr w:rsidR="007F71C3">
        <w:trPr>
          <w:trHeight w:val="536"/>
          <w:jc w:val="right"/>
        </w:trPr>
        <w:tc>
          <w:tcPr>
            <w:tcW w:w="1000" w:type="dxa"/>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Programs</w:t>
            </w:r>
          </w:p>
        </w:tc>
        <w:tc>
          <w:tcPr>
            <w:tcW w:w="3978" w:type="dxa"/>
            <w:gridSpan w:val="2"/>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Instrumental and solo dance performances</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 xml:space="preserve">honoring the achievements of King </w:t>
            </w:r>
            <w:proofErr w:type="spellStart"/>
            <w:r>
              <w:rPr>
                <w:rFonts w:ascii="맑은 고딕" w:eastAsia="맑은 고딕" w:cs="맑은 고딕"/>
              </w:rPr>
              <w:t>Sejong</w:t>
            </w:r>
            <w:proofErr w:type="spellEnd"/>
            <w:r>
              <w:rPr>
                <w:rFonts w:ascii="맑은 고딕" w:eastAsia="맑은 고딕" w:cs="맑은 고딕"/>
              </w:rPr>
              <w:t xml:space="preserve"> and the era of peace and prosperity</w:t>
            </w:r>
          </w:p>
        </w:tc>
        <w:tc>
          <w:tcPr>
            <w:tcW w:w="3978" w:type="dxa"/>
            <w:gridSpan w:val="2"/>
            <w:tcBorders>
              <w:top w:val="single" w:sz="4" w:space="0" w:color="000000"/>
              <w:left w:val="single" w:sz="4" w:space="0" w:color="000000"/>
              <w:bottom w:val="single" w:sz="4" w:space="0" w:color="000000"/>
              <w:right w:val="single" w:sz="4"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Hands-on experience printing pages</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 xml:space="preserve">from the </w:t>
            </w:r>
            <w:proofErr w:type="spellStart"/>
            <w:r>
              <w:rPr>
                <w:rFonts w:ascii="맑은 고딕" w:eastAsia="맑은 고딕" w:cs="맑은 고딕"/>
              </w:rPr>
              <w:t>HunminjeongeumEonhaebon</w:t>
            </w:r>
            <w:proofErr w:type="spellEnd"/>
            <w:r>
              <w:rPr>
                <w:rFonts w:ascii="맑은 고딕" w:eastAsia="맑은 고딕" w:cs="맑은 고딕"/>
              </w:rPr>
              <w:t xml:space="preserve"> using woodblocks  </w:t>
            </w:r>
          </w:p>
        </w:tc>
      </w:tr>
    </w:tbl>
    <w:p w:rsidR="00126637" w:rsidRDefault="00126637" w:rsidP="00CC3D59">
      <w:pPr>
        <w:rPr>
          <w:sz w:val="2"/>
        </w:rPr>
      </w:pPr>
    </w:p>
    <w:p w:rsidR="00126637" w:rsidRDefault="00126637" w:rsidP="00CC3D59">
      <w:pPr>
        <w:pStyle w:val="a8"/>
        <w:wordWrap/>
        <w:ind w:left="1266" w:hanging="1266"/>
        <w:jc w:val="left"/>
        <w:rPr>
          <w:rFonts w:ascii="HY중고딕" w:eastAsia="HY중고딕" w:cs="HY중고딕"/>
          <w:color w:val="FF0000"/>
          <w:sz w:val="24"/>
          <w:szCs w:val="24"/>
        </w:rPr>
      </w:pPr>
    </w:p>
    <w:p w:rsidR="00126637" w:rsidRDefault="002506B5" w:rsidP="00CC3D59">
      <w:pPr>
        <w:pStyle w:val="a8"/>
        <w:spacing w:line="280" w:lineRule="auto"/>
        <w:ind w:left="611" w:hanging="611"/>
        <w:jc w:val="left"/>
        <w:rPr>
          <w:rFonts w:ascii="맑은 고딕" w:eastAsia="맑은 고딕" w:cs="맑은 고딕"/>
          <w:b/>
          <w:bCs/>
          <w:color w:val="FF0000"/>
          <w:sz w:val="26"/>
          <w:szCs w:val="26"/>
        </w:rPr>
      </w:pPr>
      <w:r>
        <w:rPr>
          <w:rFonts w:ascii="맑은 고딕" w:eastAsia="맑은 고딕" w:cs="맑은 고딕"/>
          <w:b/>
          <w:bCs/>
          <w:sz w:val="26"/>
          <w:szCs w:val="26"/>
        </w:rPr>
        <w:t xml:space="preserve"> D. [</w:t>
      </w:r>
      <w:proofErr w:type="spellStart"/>
      <w:r>
        <w:rPr>
          <w:rFonts w:ascii="맑은 고딕" w:eastAsia="맑은 고딕" w:cs="맑은 고딕"/>
          <w:b/>
          <w:bCs/>
          <w:sz w:val="26"/>
          <w:szCs w:val="26"/>
        </w:rPr>
        <w:t>Gyeongbokgung</w:t>
      </w:r>
      <w:proofErr w:type="spellEnd"/>
      <w:r>
        <w:rPr>
          <w:rFonts w:ascii="맑은 고딕" w:eastAsia="맑은 고딕" w:cs="맑은 고딕"/>
          <w:b/>
          <w:bCs/>
          <w:sz w:val="26"/>
          <w:szCs w:val="26"/>
        </w:rPr>
        <w:t xml:space="preserve"> Palace] Spring Day at </w:t>
      </w:r>
      <w:proofErr w:type="spellStart"/>
      <w:r>
        <w:rPr>
          <w:rFonts w:ascii="맑은 고딕" w:eastAsia="맑은 고딕" w:cs="맑은 고딕"/>
          <w:b/>
          <w:bCs/>
          <w:sz w:val="26"/>
          <w:szCs w:val="26"/>
        </w:rPr>
        <w:t>Gyeonghoeru</w:t>
      </w:r>
      <w:proofErr w:type="spellEnd"/>
      <w:r>
        <w:rPr>
          <w:rFonts w:ascii="맑은 고딕" w:eastAsia="맑은 고딕" w:cs="맑은 고딕"/>
          <w:b/>
          <w:bCs/>
          <w:sz w:val="26"/>
          <w:szCs w:val="26"/>
        </w:rPr>
        <w:t xml:space="preserve"> Pavilion </w:t>
      </w: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1718"/>
      </w:tblGrid>
      <w:tr w:rsidR="007F71C3" w:rsidTr="00EA6142">
        <w:trPr>
          <w:trHeight w:val="313"/>
        </w:trPr>
        <w:tc>
          <w:tcPr>
            <w:tcW w:w="1718" w:type="dxa"/>
            <w:tcBorders>
              <w:top w:val="single" w:sz="2" w:space="0" w:color="000000"/>
              <w:left w:val="single" w:sz="2" w:space="0" w:color="000000"/>
              <w:bottom w:val="single" w:sz="2" w:space="0" w:color="000000"/>
              <w:right w:val="single" w:sz="2" w:space="0" w:color="000000"/>
              <w:tl2br w:val="nil"/>
              <w:tr2bl w:val="nil"/>
            </w:tcBorders>
            <w:shd w:val="clear" w:color="auto" w:fill="808080"/>
            <w:vAlign w:val="center"/>
          </w:tcPr>
          <w:p w:rsidR="00126637" w:rsidRDefault="002506B5" w:rsidP="00CC3D59">
            <w:pPr>
              <w:pStyle w:val="a8"/>
              <w:wordWrap/>
              <w:jc w:val="left"/>
              <w:rPr>
                <w:rFonts w:ascii="HY중고딕" w:eastAsia="HY중고딕" w:cs="HY중고딕"/>
                <w:b/>
                <w:bCs/>
                <w:color w:val="FFFFFF"/>
                <w:spacing w:val="-5"/>
              </w:rPr>
            </w:pPr>
            <w:r>
              <w:rPr>
                <w:rFonts w:ascii="HY중고딕" w:eastAsia="HY중고딕" w:cs="HY중고딕"/>
                <w:b/>
                <w:bCs/>
                <w:color w:val="FFFFFF"/>
                <w:spacing w:val="-5"/>
              </w:rPr>
              <w:t>Independence</w:t>
            </w:r>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1403"/>
      </w:tblGrid>
      <w:tr w:rsidR="007F71C3" w:rsidTr="00EA6142">
        <w:trPr>
          <w:trHeight w:val="313"/>
        </w:trPr>
        <w:tc>
          <w:tcPr>
            <w:tcW w:w="1403" w:type="dxa"/>
            <w:tcBorders>
              <w:top w:val="single" w:sz="2" w:space="0" w:color="000000"/>
              <w:left w:val="single" w:sz="2" w:space="0" w:color="000000"/>
              <w:bottom w:val="single" w:sz="2" w:space="0" w:color="000000"/>
              <w:right w:val="single" w:sz="2" w:space="0" w:color="000000"/>
              <w:tl2br w:val="nil"/>
              <w:tr2bl w:val="nil"/>
            </w:tcBorders>
            <w:shd w:val="clear" w:color="auto" w:fill="EFF6E7"/>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Experience</w:t>
            </w:r>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1699"/>
      </w:tblGrid>
      <w:tr w:rsidR="007F71C3" w:rsidTr="00EA6142">
        <w:trPr>
          <w:trHeight w:val="313"/>
        </w:trPr>
        <w:tc>
          <w:tcPr>
            <w:tcW w:w="1699" w:type="dxa"/>
            <w:tcBorders>
              <w:top w:val="single" w:sz="2" w:space="0" w:color="000000"/>
              <w:left w:val="single" w:sz="2" w:space="0" w:color="000000"/>
              <w:bottom w:val="single" w:sz="2" w:space="0" w:color="000000"/>
              <w:right w:val="single" w:sz="2" w:space="0" w:color="000000"/>
              <w:tl2br w:val="nil"/>
              <w:tr2bl w:val="nil"/>
            </w:tcBorders>
            <w:shd w:val="clear" w:color="auto" w:fill="FFFFFF"/>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Prior Invitation</w:t>
            </w:r>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3110"/>
      </w:tblGrid>
      <w:tr w:rsidR="007F71C3" w:rsidTr="00EA6142">
        <w:trPr>
          <w:trHeight w:val="313"/>
        </w:trPr>
        <w:tc>
          <w:tcPr>
            <w:tcW w:w="3110" w:type="dxa"/>
            <w:tcBorders>
              <w:top w:val="single" w:sz="2" w:space="0" w:color="000000"/>
              <w:left w:val="single" w:sz="2" w:space="0" w:color="000000"/>
              <w:bottom w:val="single" w:sz="2" w:space="0" w:color="000000"/>
              <w:right w:val="single" w:sz="2" w:space="0" w:color="000000"/>
              <w:tl2br w:val="nil"/>
              <w:tr2bl w:val="nil"/>
            </w:tcBorders>
            <w:shd w:val="clear" w:color="auto" w:fill="DFE6F7"/>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Socially vulnerable individuals</w:t>
            </w:r>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630"/>
      </w:tblGrid>
      <w:tr w:rsidR="007F71C3">
        <w:trPr>
          <w:trHeight w:val="313"/>
        </w:trPr>
        <w:tc>
          <w:tcPr>
            <w:tcW w:w="630" w:type="dxa"/>
            <w:tcBorders>
              <w:top w:val="single" w:sz="2" w:space="0" w:color="000000"/>
              <w:left w:val="single" w:sz="2" w:space="0" w:color="000000"/>
              <w:bottom w:val="single" w:sz="2" w:space="0" w:color="000000"/>
              <w:right w:val="single" w:sz="2" w:space="0" w:color="000000"/>
              <w:tl2br w:val="nil"/>
              <w:tr2bl w:val="nil"/>
            </w:tcBorders>
            <w:shd w:val="clear" w:color="auto" w:fill="FFFF00"/>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lastRenderedPageBreak/>
              <w:t>New</w:t>
            </w:r>
          </w:p>
        </w:tc>
      </w:tr>
    </w:tbl>
    <w:p w:rsidR="00126637" w:rsidRDefault="00126637" w:rsidP="00CC3D59">
      <w:pPr>
        <w:rPr>
          <w:sz w:val="2"/>
        </w:rPr>
      </w:pPr>
    </w:p>
    <w:p w:rsidR="00126637" w:rsidRDefault="002506B5" w:rsidP="00CC3D59">
      <w:pPr>
        <w:pStyle w:val="a8"/>
        <w:spacing w:line="265" w:lineRule="auto"/>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Date and Time: Apr 26 (Sat)</w:t>
      </w:r>
      <w:r>
        <w:rPr>
          <w:rFonts w:ascii="맑은 고딕" w:eastAsia="맑은 고딕" w:cs="맑은 고딕"/>
          <w:sz w:val="26"/>
          <w:szCs w:val="26"/>
        </w:rPr>
        <w:t>–</w:t>
      </w:r>
      <w:r>
        <w:rPr>
          <w:rFonts w:ascii="맑은 고딕" w:eastAsia="맑은 고딕" w:cs="맑은 고딕"/>
          <w:sz w:val="26"/>
          <w:szCs w:val="26"/>
        </w:rPr>
        <w:t>May 4 (Sun) 11:00/15:00 (90min)/Twice a day (total 18 sessions in 9 days)</w:t>
      </w:r>
    </w:p>
    <w:p w:rsidR="00126637" w:rsidRDefault="002506B5" w:rsidP="00CC3D59">
      <w:pPr>
        <w:pStyle w:val="a8"/>
        <w:spacing w:line="265" w:lineRule="auto"/>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Venue: </w:t>
      </w:r>
      <w:proofErr w:type="spellStart"/>
      <w:r>
        <w:rPr>
          <w:rFonts w:ascii="맑은 고딕" w:eastAsia="맑은 고딕" w:cs="맑은 고딕"/>
          <w:sz w:val="26"/>
          <w:szCs w:val="26"/>
        </w:rPr>
        <w:t>Gyeonghoeru</w:t>
      </w:r>
      <w:proofErr w:type="spellEnd"/>
      <w:r>
        <w:rPr>
          <w:rFonts w:ascii="맑은 고딕" w:eastAsia="맑은 고딕" w:cs="맑은 고딕"/>
          <w:sz w:val="26"/>
          <w:szCs w:val="26"/>
        </w:rPr>
        <w:t xml:space="preserve"> Pavilion at </w:t>
      </w:r>
      <w:proofErr w:type="spellStart"/>
      <w:r>
        <w:rPr>
          <w:rFonts w:ascii="맑은 고딕" w:eastAsia="맑은 고딕" w:cs="맑은 고딕"/>
          <w:sz w:val="26"/>
          <w:szCs w:val="26"/>
        </w:rPr>
        <w:t>Gyeongbokgung</w:t>
      </w:r>
      <w:proofErr w:type="spellEnd"/>
      <w:r>
        <w:rPr>
          <w:rFonts w:ascii="맑은 고딕" w:eastAsia="맑은 고딕" w:cs="맑은 고딕"/>
          <w:sz w:val="26"/>
          <w:szCs w:val="26"/>
        </w:rPr>
        <w:t xml:space="preserve"> Palace</w:t>
      </w:r>
    </w:p>
    <w:p w:rsidR="00126637" w:rsidRDefault="002506B5" w:rsidP="00CC3D59">
      <w:pPr>
        <w:pStyle w:val="a8"/>
        <w:spacing w:line="265" w:lineRule="auto"/>
        <w:ind w:left="2142" w:hanging="2142"/>
        <w:jc w:val="left"/>
        <w:rPr>
          <w:rFonts w:ascii="맑은 고딕" w:eastAsia="맑은 고딕" w:cs="맑은 고딕"/>
          <w:spacing w:val="-1"/>
          <w:sz w:val="24"/>
          <w:szCs w:val="24"/>
        </w:rPr>
      </w:pPr>
      <w:r>
        <w:rPr>
          <w:rFonts w:ascii="맑은 고딕" w:eastAsia="맑은 고딕" w:cs="맑은 고딕"/>
          <w:sz w:val="26"/>
          <w:szCs w:val="26"/>
        </w:rPr>
        <w:t>○</w:t>
      </w:r>
      <w:r>
        <w:rPr>
          <w:rFonts w:ascii="맑은 고딕" w:eastAsia="맑은 고딕" w:cs="맑은 고딕"/>
          <w:sz w:val="26"/>
          <w:szCs w:val="26"/>
        </w:rPr>
        <w:t xml:space="preserve"> Capacity: 540 (30 per session * 2 sessions * 9 days) </w:t>
      </w:r>
      <w:r>
        <w:rPr>
          <w:rFonts w:ascii="맑은 고딕" w:eastAsia="맑은 고딕" w:cs="맑은 고딕"/>
          <w:spacing w:val="-1"/>
          <w:sz w:val="24"/>
          <w:szCs w:val="24"/>
        </w:rPr>
        <w:t>* People from socially vulnerable groups (separate invitation)</w:t>
      </w:r>
    </w:p>
    <w:p w:rsidR="00126637" w:rsidRDefault="002506B5" w:rsidP="00CC3D59">
      <w:pPr>
        <w:pStyle w:val="a8"/>
        <w:spacing w:line="265" w:lineRule="auto"/>
        <w:ind w:left="908" w:hanging="908"/>
        <w:jc w:val="left"/>
        <w:rPr>
          <w:rFonts w:ascii="맑은 고딕" w:eastAsia="맑은 고딕" w:cs="맑은 고딕"/>
          <w:b/>
          <w:bCs/>
          <w:color w:val="FF0000"/>
          <w:spacing w:val="-5"/>
          <w:sz w:val="26"/>
          <w:szCs w:val="26"/>
          <w:shd w:val="clear" w:color="auto" w:fill="FFFF00"/>
        </w:rPr>
      </w:pPr>
      <w:r>
        <w:rPr>
          <w:rFonts w:ascii="맑은 고딕" w:eastAsia="맑은 고딕" w:cs="맑은 고딕"/>
          <w:sz w:val="26"/>
          <w:szCs w:val="26"/>
        </w:rPr>
        <w:t>○</w:t>
      </w:r>
      <w:r>
        <w:rPr>
          <w:rFonts w:ascii="맑은 고딕" w:eastAsia="맑은 고딕" w:cs="맑은 고딕"/>
          <w:sz w:val="26"/>
          <w:szCs w:val="26"/>
        </w:rPr>
        <w:t xml:space="preserve"> Reservation: Free or prior invitation  </w:t>
      </w:r>
    </w:p>
    <w:p w:rsidR="00126637" w:rsidRDefault="002506B5" w:rsidP="00CC3D59">
      <w:pPr>
        <w:pStyle w:val="a8"/>
        <w:spacing w:line="265" w:lineRule="auto"/>
        <w:ind w:left="908" w:hanging="908"/>
        <w:jc w:val="left"/>
        <w:rPr>
          <w:rFonts w:ascii="맑은 고딕" w:eastAsia="맑은 고딕" w:cs="맑은 고딕"/>
          <w:spacing w:val="-3"/>
          <w:sz w:val="26"/>
          <w:szCs w:val="26"/>
        </w:rPr>
      </w:pPr>
      <w:r>
        <w:rPr>
          <w:rFonts w:ascii="맑은 고딕" w:eastAsia="맑은 고딕" w:cs="맑은 고딕"/>
          <w:sz w:val="26"/>
          <w:szCs w:val="26"/>
        </w:rPr>
        <w:t>○</w:t>
      </w:r>
      <w:r>
        <w:rPr>
          <w:rFonts w:ascii="맑은 고딕" w:eastAsia="맑은 고딕" w:cs="맑은 고딕"/>
          <w:sz w:val="26"/>
          <w:szCs w:val="26"/>
        </w:rPr>
        <w:t xml:space="preserve"> Program Description: A cultural program inviting socially vulnerable groups for royal palace experience</w:t>
      </w:r>
    </w:p>
    <w:p w:rsidR="00126637" w:rsidRDefault="002506B5" w:rsidP="00CC3D59">
      <w:pPr>
        <w:pStyle w:val="a8"/>
        <w:spacing w:line="265" w:lineRule="auto"/>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Details  </w:t>
      </w:r>
    </w:p>
    <w:p w:rsidR="00126637" w:rsidRDefault="002506B5" w:rsidP="00CC3D59">
      <w:pPr>
        <w:pStyle w:val="a8"/>
        <w:spacing w:line="265" w:lineRule="auto"/>
        <w:ind w:left="2792" w:hanging="2792"/>
        <w:jc w:val="left"/>
        <w:rPr>
          <w:rFonts w:ascii="맑은 고딕" w:eastAsia="맑은 고딕" w:cs="맑은 고딕"/>
          <w:sz w:val="26"/>
          <w:szCs w:val="26"/>
        </w:rPr>
      </w:pPr>
      <w:r>
        <w:rPr>
          <w:rFonts w:ascii="맑은 고딕" w:eastAsia="맑은 고딕" w:cs="맑은 고딕"/>
          <w:sz w:val="26"/>
          <w:szCs w:val="26"/>
        </w:rPr>
        <w:t xml:space="preserve">    - In celebration of the 80th anniversary of Korea</w:t>
      </w:r>
      <w:r>
        <w:rPr>
          <w:rFonts w:ascii="맑은 고딕" w:eastAsia="맑은 고딕" w:cs="맑은 고딕"/>
          <w:sz w:val="26"/>
          <w:szCs w:val="26"/>
        </w:rPr>
        <w:t>’</w:t>
      </w:r>
      <w:r>
        <w:rPr>
          <w:rFonts w:ascii="맑은 고딕" w:eastAsia="맑은 고딕" w:cs="맑은 고딕"/>
          <w:sz w:val="26"/>
          <w:szCs w:val="26"/>
        </w:rPr>
        <w:t xml:space="preserve">s liberation, participants will be invited through </w:t>
      </w:r>
      <w:proofErr w:type="spellStart"/>
      <w:r>
        <w:rPr>
          <w:rFonts w:ascii="맑은 고딕" w:eastAsia="맑은 고딕" w:cs="맑은 고딕"/>
          <w:sz w:val="26"/>
          <w:szCs w:val="26"/>
        </w:rPr>
        <w:t>veterans</w:t>
      </w:r>
      <w:r>
        <w:rPr>
          <w:rFonts w:ascii="맑은 고딕" w:eastAsia="맑은 고딕" w:cs="맑은 고딕"/>
          <w:sz w:val="26"/>
          <w:szCs w:val="26"/>
        </w:rPr>
        <w:t>’</w:t>
      </w:r>
      <w:r>
        <w:rPr>
          <w:rFonts w:ascii="맑은 고딕" w:eastAsia="맑은 고딕" w:cs="맑은 고딕"/>
          <w:sz w:val="26"/>
          <w:szCs w:val="26"/>
        </w:rPr>
        <w:t>organizations</w:t>
      </w:r>
      <w:proofErr w:type="spellEnd"/>
      <w:r>
        <w:rPr>
          <w:rFonts w:ascii="맑은 고딕" w:eastAsia="맑은 고딕" w:cs="맑은 고딕"/>
          <w:sz w:val="26"/>
          <w:szCs w:val="26"/>
        </w:rPr>
        <w:t xml:space="preserve"> (e.g., Liberation Association).</w:t>
      </w:r>
    </w:p>
    <w:p w:rsidR="00126637" w:rsidRDefault="002506B5" w:rsidP="00CC3D59">
      <w:pPr>
        <w:pStyle w:val="a8"/>
        <w:spacing w:line="265" w:lineRule="auto"/>
        <w:ind w:left="908" w:hanging="908"/>
        <w:jc w:val="left"/>
        <w:rPr>
          <w:rFonts w:ascii="맑은 고딕" w:eastAsia="맑은 고딕" w:cs="맑은 고딕"/>
          <w:spacing w:val="-3"/>
          <w:sz w:val="26"/>
          <w:szCs w:val="26"/>
        </w:rPr>
      </w:pPr>
      <w:r>
        <w:rPr>
          <w:rFonts w:ascii="맑은 고딕" w:eastAsia="맑은 고딕" w:cs="맑은 고딕"/>
          <w:sz w:val="26"/>
          <w:szCs w:val="26"/>
        </w:rPr>
        <w:t xml:space="preserve">    - The program will feature a comprehensive cultural experience including traditional attire, traditional refreshments, and traditional performing arts.</w:t>
      </w:r>
    </w:p>
    <w:p w:rsidR="00126637" w:rsidRDefault="00126637" w:rsidP="00CC3D59">
      <w:pPr>
        <w:pStyle w:val="a8"/>
        <w:spacing w:line="280" w:lineRule="auto"/>
        <w:ind w:left="908" w:hanging="908"/>
        <w:jc w:val="left"/>
        <w:rPr>
          <w:rFonts w:ascii="맑은 고딕" w:eastAsia="맑은 고딕" w:cs="맑은 고딕"/>
          <w:spacing w:val="-3"/>
          <w:sz w:val="26"/>
          <w:szCs w:val="26"/>
        </w:rPr>
      </w:pPr>
    </w:p>
    <w:p w:rsidR="00126637" w:rsidRDefault="002506B5" w:rsidP="00CC3D59">
      <w:pPr>
        <w:pStyle w:val="a8"/>
        <w:spacing w:line="280" w:lineRule="auto"/>
        <w:ind w:left="993" w:hanging="993"/>
        <w:jc w:val="left"/>
        <w:rPr>
          <w:rFonts w:ascii="맑은 고딕" w:eastAsia="맑은 고딕" w:cs="맑은 고딕"/>
          <w:b/>
          <w:bCs/>
          <w:spacing w:val="-5"/>
          <w:sz w:val="26"/>
          <w:szCs w:val="26"/>
        </w:rPr>
      </w:pPr>
      <w:r>
        <w:rPr>
          <w:rFonts w:ascii="맑은 고딕" w:eastAsia="맑은 고딕" w:cs="맑은 고딕"/>
          <w:b/>
          <w:bCs/>
          <w:spacing w:val="-5"/>
          <w:sz w:val="26"/>
          <w:szCs w:val="26"/>
        </w:rPr>
        <w:t xml:space="preserve"> E. [</w:t>
      </w:r>
      <w:proofErr w:type="spellStart"/>
      <w:r>
        <w:rPr>
          <w:rFonts w:ascii="맑은 고딕" w:eastAsia="맑은 고딕" w:cs="맑은 고딕"/>
          <w:b/>
          <w:bCs/>
          <w:spacing w:val="-5"/>
          <w:sz w:val="26"/>
          <w:szCs w:val="26"/>
        </w:rPr>
        <w:t>Gyeongbokgung</w:t>
      </w:r>
      <w:proofErr w:type="spellEnd"/>
      <w:r>
        <w:rPr>
          <w:rFonts w:ascii="맑은 고딕" w:eastAsia="맑은 고딕" w:cs="맑은 고딕"/>
          <w:b/>
          <w:bCs/>
          <w:spacing w:val="-5"/>
          <w:sz w:val="26"/>
          <w:szCs w:val="26"/>
        </w:rPr>
        <w:t xml:space="preserve"> Palace] A Performance by 100 Artists </w:t>
      </w:r>
    </w:p>
    <w:tbl>
      <w:tblPr>
        <w:tblW w:w="0" w:type="auto"/>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1573"/>
      </w:tblGrid>
      <w:tr w:rsidR="007F71C3" w:rsidTr="00EA6142">
        <w:trPr>
          <w:trHeight w:val="313"/>
        </w:trPr>
        <w:tc>
          <w:tcPr>
            <w:tcW w:w="1573" w:type="dxa"/>
            <w:tcBorders>
              <w:top w:val="single" w:sz="2" w:space="0" w:color="000000"/>
              <w:left w:val="single" w:sz="2" w:space="0" w:color="000000"/>
              <w:bottom w:val="single" w:sz="2" w:space="0" w:color="000000"/>
              <w:right w:val="single" w:sz="2" w:space="0" w:color="000000"/>
              <w:tl2br w:val="nil"/>
              <w:tr2bl w:val="nil"/>
            </w:tcBorders>
            <w:shd w:val="clear" w:color="auto" w:fill="EBDEF1"/>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Performance</w:t>
            </w:r>
          </w:p>
        </w:tc>
      </w:tr>
    </w:tbl>
    <w:p w:rsidR="00126637" w:rsidRDefault="00126637" w:rsidP="00CC3D59">
      <w:pPr>
        <w:rPr>
          <w:sz w:val="2"/>
        </w:rPr>
      </w:pPr>
    </w:p>
    <w:p w:rsidR="00126637" w:rsidRDefault="002506B5" w:rsidP="00CC3D59">
      <w:pPr>
        <w:pStyle w:val="a8"/>
        <w:spacing w:line="265" w:lineRule="auto"/>
        <w:ind w:left="993" w:hanging="993"/>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Date and time: May 3 (Sat)</w:t>
      </w:r>
      <w:r>
        <w:rPr>
          <w:rFonts w:ascii="맑은 고딕" w:eastAsia="맑은 고딕" w:cs="맑은 고딕"/>
          <w:sz w:val="26"/>
          <w:szCs w:val="26"/>
        </w:rPr>
        <w:t>–</w:t>
      </w:r>
      <w:r>
        <w:rPr>
          <w:rFonts w:ascii="맑은 고딕" w:eastAsia="맑은 고딕" w:cs="맑은 고딕"/>
          <w:sz w:val="26"/>
          <w:szCs w:val="26"/>
        </w:rPr>
        <w:t>May 5 (Mon) 19:30 (60min)/Once a day (total 3 sessions in 3 days)</w:t>
      </w:r>
    </w:p>
    <w:p w:rsidR="00126637" w:rsidRDefault="002506B5" w:rsidP="00CC3D59">
      <w:pPr>
        <w:pStyle w:val="a8"/>
        <w:spacing w:line="265" w:lineRule="auto"/>
        <w:ind w:left="993" w:hanging="993"/>
        <w:jc w:val="left"/>
        <w:rPr>
          <w:rFonts w:ascii="맑은 고딕" w:eastAsia="맑은 고딕" w:cs="맑은 고딕"/>
          <w:spacing w:val="-5"/>
          <w:sz w:val="26"/>
          <w:szCs w:val="26"/>
        </w:rPr>
      </w:pPr>
      <w:r>
        <w:rPr>
          <w:rFonts w:ascii="맑은 고딕" w:eastAsia="맑은 고딕" w:cs="맑은 고딕"/>
          <w:spacing w:val="-5"/>
          <w:sz w:val="26"/>
          <w:szCs w:val="26"/>
        </w:rPr>
        <w:t>○</w:t>
      </w:r>
      <w:proofErr w:type="spellStart"/>
      <w:r>
        <w:rPr>
          <w:rFonts w:ascii="맑은 고딕" w:eastAsia="맑은 고딕" w:cs="맑은 고딕"/>
          <w:spacing w:val="-5"/>
          <w:sz w:val="26"/>
          <w:szCs w:val="26"/>
        </w:rPr>
        <w:t>Geunjeongjeon</w:t>
      </w:r>
      <w:proofErr w:type="spellEnd"/>
      <w:r>
        <w:rPr>
          <w:rFonts w:ascii="맑은 고딕" w:eastAsia="맑은 고딕" w:cs="맑은 고딕"/>
          <w:spacing w:val="-5"/>
          <w:sz w:val="26"/>
          <w:szCs w:val="26"/>
        </w:rPr>
        <w:t xml:space="preserve"> Hall at </w:t>
      </w:r>
      <w:proofErr w:type="spellStart"/>
      <w:r>
        <w:rPr>
          <w:rFonts w:ascii="맑은 고딕" w:eastAsia="맑은 고딕" w:cs="맑은 고딕"/>
          <w:spacing w:val="-5"/>
          <w:sz w:val="26"/>
          <w:szCs w:val="26"/>
        </w:rPr>
        <w:t>Gyeongbokgung</w:t>
      </w:r>
      <w:proofErr w:type="spellEnd"/>
      <w:r>
        <w:rPr>
          <w:rFonts w:ascii="맑은 고딕" w:eastAsia="맑은 고딕" w:cs="맑은 고딕"/>
          <w:spacing w:val="-5"/>
          <w:sz w:val="26"/>
          <w:szCs w:val="26"/>
        </w:rPr>
        <w:t xml:space="preserve"> Palace</w:t>
      </w:r>
    </w:p>
    <w:p w:rsidR="00126637" w:rsidRDefault="002506B5" w:rsidP="00CC3D59">
      <w:pPr>
        <w:pStyle w:val="a8"/>
        <w:spacing w:line="265" w:lineRule="auto"/>
        <w:ind w:left="993" w:hanging="993"/>
        <w:jc w:val="left"/>
        <w:rPr>
          <w:rFonts w:ascii="맑은 고딕" w:eastAsia="맑은 고딕" w:cs="맑은 고딕"/>
          <w:spacing w:val="-5"/>
          <w:sz w:val="26"/>
          <w:szCs w:val="26"/>
        </w:rPr>
      </w:pPr>
      <w:r>
        <w:rPr>
          <w:rFonts w:ascii="맑은 고딕" w:eastAsia="맑은 고딕" w:cs="맑은 고딕"/>
          <w:spacing w:val="-5"/>
          <w:sz w:val="26"/>
          <w:szCs w:val="26"/>
        </w:rPr>
        <w:t>○</w:t>
      </w:r>
      <w:r>
        <w:rPr>
          <w:rFonts w:ascii="맑은 고딕" w:eastAsia="맑은 고딕" w:cs="맑은 고딕"/>
          <w:spacing w:val="-5"/>
          <w:sz w:val="26"/>
          <w:szCs w:val="26"/>
        </w:rPr>
        <w:t xml:space="preserve"> Capacity: 2,550 (850 people * 3 days)/650 Koreans, 100 foreigners, separate invitation seats</w:t>
      </w:r>
    </w:p>
    <w:p w:rsidR="00126637" w:rsidRDefault="002506B5" w:rsidP="00CC3D59">
      <w:pPr>
        <w:pStyle w:val="a8"/>
        <w:spacing w:line="265" w:lineRule="auto"/>
        <w:ind w:left="993" w:hanging="993"/>
        <w:jc w:val="left"/>
        <w:rPr>
          <w:rFonts w:ascii="맑은 고딕" w:eastAsia="맑은 고딕" w:cs="맑은 고딕"/>
          <w:spacing w:val="-5"/>
          <w:sz w:val="26"/>
          <w:szCs w:val="26"/>
        </w:rPr>
      </w:pPr>
      <w:r>
        <w:rPr>
          <w:rFonts w:ascii="맑은 고딕" w:eastAsia="맑은 고딕" w:cs="맑은 고딕"/>
          <w:spacing w:val="-5"/>
          <w:sz w:val="26"/>
          <w:szCs w:val="26"/>
        </w:rPr>
        <w:t>○</w:t>
      </w:r>
      <w:r>
        <w:rPr>
          <w:rFonts w:ascii="맑은 고딕" w:eastAsia="맑은 고딕" w:cs="맑은 고딕"/>
          <w:spacing w:val="-5"/>
          <w:sz w:val="26"/>
          <w:szCs w:val="26"/>
        </w:rPr>
        <w:t xml:space="preserve"> Reservation: Prior reservation required, 20,000 KRW per seat</w:t>
      </w:r>
    </w:p>
    <w:p w:rsidR="00126637" w:rsidRDefault="002506B5" w:rsidP="00CC3D59">
      <w:pPr>
        <w:pStyle w:val="a8"/>
        <w:spacing w:line="265" w:lineRule="auto"/>
        <w:ind w:left="993" w:hanging="993"/>
        <w:jc w:val="left"/>
        <w:rPr>
          <w:rFonts w:ascii="맑은 고딕" w:eastAsia="맑은 고딕" w:cs="맑은 고딕"/>
          <w:spacing w:val="-5"/>
          <w:sz w:val="26"/>
          <w:szCs w:val="26"/>
        </w:rPr>
      </w:pPr>
      <w:r>
        <w:rPr>
          <w:rFonts w:ascii="맑은 고딕" w:eastAsia="맑은 고딕" w:cs="맑은 고딕"/>
          <w:spacing w:val="-5"/>
          <w:sz w:val="26"/>
          <w:szCs w:val="26"/>
        </w:rPr>
        <w:t>○</w:t>
      </w:r>
      <w:r>
        <w:rPr>
          <w:rFonts w:ascii="맑은 고딕" w:eastAsia="맑은 고딕" w:cs="맑은 고딕"/>
          <w:spacing w:val="-5"/>
          <w:sz w:val="26"/>
          <w:szCs w:val="26"/>
        </w:rPr>
        <w:t xml:space="preserve"> Performance Description: A large-scale traditional arts performance featuring 100 master musicians of Korean traditional music</w:t>
      </w:r>
    </w:p>
    <w:p w:rsidR="00126637" w:rsidRDefault="002506B5" w:rsidP="00CC3D59">
      <w:pPr>
        <w:pStyle w:val="a8"/>
        <w:spacing w:line="265" w:lineRule="auto"/>
        <w:ind w:left="993" w:hanging="993"/>
        <w:jc w:val="left"/>
        <w:rPr>
          <w:rFonts w:ascii="맑은 고딕" w:eastAsia="맑은 고딕" w:cs="맑은 고딕"/>
          <w:spacing w:val="-5"/>
          <w:sz w:val="26"/>
          <w:szCs w:val="26"/>
        </w:rPr>
      </w:pPr>
      <w:r>
        <w:rPr>
          <w:rFonts w:ascii="맑은 고딕" w:eastAsia="맑은 고딕" w:cs="맑은 고딕"/>
          <w:spacing w:val="-5"/>
          <w:sz w:val="26"/>
          <w:szCs w:val="26"/>
        </w:rPr>
        <w:lastRenderedPageBreak/>
        <w:t>○</w:t>
      </w:r>
      <w:r>
        <w:rPr>
          <w:rFonts w:ascii="맑은 고딕" w:eastAsia="맑은 고딕" w:cs="맑은 고딕"/>
          <w:spacing w:val="-5"/>
          <w:sz w:val="26"/>
          <w:szCs w:val="26"/>
        </w:rPr>
        <w:t xml:space="preserve"> Performers: Approximately 100 participants (Students and professors from the Traditional Arts School of the Korea National University of Arts)</w:t>
      </w:r>
    </w:p>
    <w:p w:rsidR="00126637" w:rsidRDefault="002506B5" w:rsidP="00CC3D59">
      <w:pPr>
        <w:pStyle w:val="a8"/>
        <w:spacing w:line="265" w:lineRule="auto"/>
        <w:ind w:left="993" w:hanging="993"/>
        <w:jc w:val="left"/>
        <w:rPr>
          <w:rFonts w:ascii="맑은 고딕" w:eastAsia="맑은 고딕" w:cs="맑은 고딕"/>
          <w:spacing w:val="-5"/>
          <w:sz w:val="26"/>
          <w:szCs w:val="26"/>
        </w:rPr>
      </w:pPr>
      <w:r>
        <w:rPr>
          <w:rFonts w:ascii="맑은 고딕" w:eastAsia="맑은 고딕" w:cs="맑은 고딕"/>
          <w:spacing w:val="-5"/>
          <w:sz w:val="26"/>
          <w:szCs w:val="26"/>
        </w:rPr>
        <w:t>○</w:t>
      </w:r>
      <w:r>
        <w:rPr>
          <w:rFonts w:ascii="맑은 고딕" w:eastAsia="맑은 고딕" w:cs="맑은 고딕"/>
          <w:spacing w:val="-5"/>
          <w:sz w:val="26"/>
          <w:szCs w:val="26"/>
        </w:rPr>
        <w:t xml:space="preserve"> Program Lineup (plan) * Performance commentary to be provided (Korean, English)</w:t>
      </w:r>
    </w:p>
    <w:p w:rsidR="00126637" w:rsidRDefault="002506B5" w:rsidP="00CC3D59">
      <w:pPr>
        <w:pStyle w:val="a8"/>
        <w:spacing w:line="265" w:lineRule="auto"/>
        <w:ind w:left="993" w:hanging="993"/>
        <w:jc w:val="left"/>
        <w:rPr>
          <w:rFonts w:ascii="맑은 고딕" w:eastAsia="맑은 고딕" w:cs="맑은 고딕"/>
          <w:spacing w:val="-5"/>
          <w:sz w:val="26"/>
          <w:szCs w:val="26"/>
        </w:rPr>
      </w:pPr>
      <w:r>
        <w:rPr>
          <w:rFonts w:ascii="맑은 고딕" w:eastAsia="맑은 고딕" w:cs="맑은 고딕"/>
          <w:spacing w:val="-5"/>
          <w:sz w:val="26"/>
          <w:szCs w:val="26"/>
        </w:rPr>
        <w:t xml:space="preserve">    - </w:t>
      </w:r>
      <w:proofErr w:type="spellStart"/>
      <w:r>
        <w:rPr>
          <w:rFonts w:ascii="맑은 고딕" w:eastAsia="맑은 고딕" w:cs="맑은 고딕"/>
          <w:spacing w:val="-5"/>
          <w:sz w:val="26"/>
          <w:szCs w:val="26"/>
        </w:rPr>
        <w:t>Daechwita</w:t>
      </w:r>
      <w:proofErr w:type="spellEnd"/>
      <w:r>
        <w:rPr>
          <w:rFonts w:ascii="맑은 고딕" w:eastAsia="맑은 고딕" w:cs="맑은 고딕"/>
          <w:spacing w:val="-5"/>
          <w:sz w:val="26"/>
          <w:szCs w:val="26"/>
        </w:rPr>
        <w:t xml:space="preserve"> (</w:t>
      </w:r>
      <w:proofErr w:type="gramStart"/>
      <w:r>
        <w:rPr>
          <w:rFonts w:ascii="맑은 고딕" w:eastAsia="맑은 고딕" w:cs="맑은 고딕"/>
          <w:spacing w:val="-5"/>
          <w:sz w:val="26"/>
          <w:szCs w:val="26"/>
        </w:rPr>
        <w:t>march</w:t>
      </w:r>
      <w:proofErr w:type="gramEnd"/>
      <w:r>
        <w:rPr>
          <w:rFonts w:ascii="맑은 고딕" w:eastAsia="맑은 고딕" w:cs="맑은 고딕"/>
          <w:spacing w:val="-5"/>
          <w:sz w:val="26"/>
          <w:szCs w:val="26"/>
        </w:rPr>
        <w:t xml:space="preserve"> music), </w:t>
      </w:r>
      <w:proofErr w:type="spellStart"/>
      <w:r>
        <w:rPr>
          <w:rFonts w:ascii="맑은 고딕" w:eastAsia="맑은 고딕" w:cs="맑은 고딕"/>
          <w:spacing w:val="-5"/>
          <w:sz w:val="26"/>
          <w:szCs w:val="26"/>
        </w:rPr>
        <w:t>Yeominrak</w:t>
      </w:r>
      <w:proofErr w:type="spellEnd"/>
      <w:r>
        <w:rPr>
          <w:rFonts w:ascii="맑은 고딕" w:eastAsia="맑은 고딕" w:cs="맑은 고딕"/>
          <w:spacing w:val="-5"/>
          <w:sz w:val="26"/>
          <w:szCs w:val="26"/>
        </w:rPr>
        <w:t xml:space="preserve"> (royal court music), </w:t>
      </w:r>
      <w:proofErr w:type="spellStart"/>
      <w:r>
        <w:rPr>
          <w:rFonts w:ascii="맑은 고딕" w:eastAsia="맑은 고딕" w:cs="맑은 고딕"/>
          <w:spacing w:val="-5"/>
          <w:sz w:val="26"/>
          <w:szCs w:val="26"/>
        </w:rPr>
        <w:t>Chunaengjeon</w:t>
      </w:r>
      <w:proofErr w:type="spellEnd"/>
      <w:r>
        <w:rPr>
          <w:rFonts w:ascii="맑은 고딕" w:eastAsia="맑은 고딕" w:cs="맑은 고딕"/>
          <w:spacing w:val="-5"/>
          <w:sz w:val="26"/>
          <w:szCs w:val="26"/>
        </w:rPr>
        <w:t xml:space="preserve"> (royal court dance)</w:t>
      </w:r>
    </w:p>
    <w:p w:rsidR="00126637" w:rsidRDefault="002506B5" w:rsidP="00CC3D59">
      <w:pPr>
        <w:pStyle w:val="a8"/>
        <w:spacing w:line="265" w:lineRule="auto"/>
        <w:ind w:left="993" w:hanging="993"/>
        <w:jc w:val="left"/>
        <w:rPr>
          <w:rFonts w:ascii="맑은 고딕" w:eastAsia="맑은 고딕" w:cs="맑은 고딕"/>
          <w:spacing w:val="-5"/>
          <w:sz w:val="26"/>
          <w:szCs w:val="26"/>
        </w:rPr>
      </w:pPr>
      <w:r>
        <w:rPr>
          <w:rFonts w:ascii="맑은 고딕" w:eastAsia="맑은 고딕" w:cs="맑은 고딕"/>
          <w:spacing w:val="-5"/>
          <w:sz w:val="26"/>
          <w:szCs w:val="26"/>
        </w:rPr>
        <w:t xml:space="preserve">    - </w:t>
      </w:r>
      <w:proofErr w:type="spellStart"/>
      <w:r>
        <w:rPr>
          <w:rFonts w:ascii="맑은 고딕" w:eastAsia="맑은 고딕" w:cs="맑은 고딕"/>
          <w:spacing w:val="-5"/>
          <w:sz w:val="26"/>
          <w:szCs w:val="26"/>
        </w:rPr>
        <w:t>Cheonnyeonmanse</w:t>
      </w:r>
      <w:proofErr w:type="spellEnd"/>
      <w:r>
        <w:rPr>
          <w:rFonts w:ascii="맑은 고딕" w:eastAsia="맑은 고딕" w:cs="맑은 고딕"/>
          <w:spacing w:val="-5"/>
          <w:sz w:val="26"/>
          <w:szCs w:val="26"/>
        </w:rPr>
        <w:t xml:space="preserve"> (</w:t>
      </w:r>
      <w:proofErr w:type="spellStart"/>
      <w:r>
        <w:rPr>
          <w:rFonts w:ascii="맑은 고딕" w:eastAsia="맑은 고딕" w:cs="맑은 고딕"/>
          <w:spacing w:val="-5"/>
          <w:sz w:val="26"/>
          <w:szCs w:val="26"/>
        </w:rPr>
        <w:t>Julpungnyu</w:t>
      </w:r>
      <w:proofErr w:type="spellEnd"/>
      <w:r>
        <w:rPr>
          <w:rFonts w:ascii="맑은 고딕" w:eastAsia="맑은 고딕" w:cs="맑은 고딕"/>
          <w:spacing w:val="-5"/>
          <w:sz w:val="26"/>
          <w:szCs w:val="26"/>
        </w:rPr>
        <w:t xml:space="preserve">), </w:t>
      </w:r>
      <w:proofErr w:type="spellStart"/>
      <w:r>
        <w:rPr>
          <w:rFonts w:ascii="맑은 고딕" w:eastAsia="맑은 고딕" w:cs="맑은 고딕"/>
          <w:spacing w:val="-5"/>
          <w:sz w:val="26"/>
          <w:szCs w:val="26"/>
        </w:rPr>
        <w:t>Jeonpyehui-mun</w:t>
      </w:r>
      <w:proofErr w:type="spellEnd"/>
      <w:r>
        <w:rPr>
          <w:rFonts w:ascii="맑은 고딕" w:eastAsia="맑은 고딕" w:cs="맑은 고딕"/>
          <w:spacing w:val="-5"/>
          <w:sz w:val="26"/>
          <w:szCs w:val="26"/>
        </w:rPr>
        <w:t xml:space="preserve">, </w:t>
      </w:r>
      <w:proofErr w:type="spellStart"/>
      <w:r>
        <w:rPr>
          <w:rFonts w:ascii="맑은 고딕" w:eastAsia="맑은 고딕" w:cs="맑은 고딕"/>
          <w:spacing w:val="-5"/>
          <w:sz w:val="26"/>
          <w:szCs w:val="26"/>
        </w:rPr>
        <w:t>Somu</w:t>
      </w:r>
      <w:proofErr w:type="spellEnd"/>
      <w:r>
        <w:rPr>
          <w:rFonts w:ascii="맑은 고딕" w:eastAsia="맑은 고딕" w:cs="맑은 고딕"/>
          <w:spacing w:val="-5"/>
          <w:sz w:val="26"/>
          <w:szCs w:val="26"/>
        </w:rPr>
        <w:t xml:space="preserve">, and </w:t>
      </w:r>
      <w:proofErr w:type="spellStart"/>
      <w:r>
        <w:rPr>
          <w:rFonts w:ascii="맑은 고딕" w:eastAsia="맑은 고딕" w:cs="맑은 고딕"/>
          <w:spacing w:val="-5"/>
          <w:sz w:val="26"/>
          <w:szCs w:val="26"/>
        </w:rPr>
        <w:t>Yeonggwan</w:t>
      </w:r>
      <w:proofErr w:type="spellEnd"/>
      <w:r>
        <w:rPr>
          <w:rFonts w:ascii="맑은 고딕" w:eastAsia="맑은 고딕" w:cs="맑은 고딕"/>
          <w:spacing w:val="-5"/>
          <w:sz w:val="26"/>
          <w:szCs w:val="26"/>
        </w:rPr>
        <w:t xml:space="preserve"> (ritual music from </w:t>
      </w:r>
      <w:proofErr w:type="spellStart"/>
      <w:r>
        <w:rPr>
          <w:rFonts w:ascii="맑은 고딕" w:eastAsia="맑은 고딕" w:cs="맑은 고딕"/>
          <w:spacing w:val="-5"/>
          <w:sz w:val="26"/>
          <w:szCs w:val="26"/>
        </w:rPr>
        <w:t>JongmyoJeryeak</w:t>
      </w:r>
      <w:proofErr w:type="spellEnd"/>
      <w:r>
        <w:rPr>
          <w:rFonts w:ascii="맑은 고딕" w:eastAsia="맑은 고딕" w:cs="맑은 고딕"/>
          <w:spacing w:val="-5"/>
          <w:sz w:val="26"/>
          <w:szCs w:val="26"/>
        </w:rPr>
        <w:t xml:space="preserve">) </w:t>
      </w:r>
    </w:p>
    <w:p w:rsidR="00126637" w:rsidRDefault="00126637" w:rsidP="00CC3D59">
      <w:pPr>
        <w:pStyle w:val="a8"/>
        <w:spacing w:line="280" w:lineRule="auto"/>
        <w:ind w:left="993" w:hanging="993"/>
        <w:jc w:val="left"/>
        <w:rPr>
          <w:rFonts w:ascii="맑은 고딕" w:eastAsia="맑은 고딕" w:cs="맑은 고딕"/>
          <w:spacing w:val="-5"/>
          <w:sz w:val="26"/>
          <w:szCs w:val="26"/>
        </w:rPr>
      </w:pPr>
    </w:p>
    <w:p w:rsidR="00126637" w:rsidRDefault="002506B5" w:rsidP="00CC3D59">
      <w:pPr>
        <w:pStyle w:val="a8"/>
        <w:spacing w:line="280" w:lineRule="auto"/>
        <w:ind w:left="993" w:hanging="993"/>
        <w:jc w:val="left"/>
        <w:rPr>
          <w:rFonts w:ascii="맑은 고딕" w:eastAsia="맑은 고딕" w:cs="맑은 고딕"/>
          <w:b/>
          <w:bCs/>
          <w:spacing w:val="-5"/>
          <w:sz w:val="26"/>
          <w:szCs w:val="26"/>
        </w:rPr>
      </w:pPr>
      <w:r>
        <w:rPr>
          <w:rFonts w:ascii="맑은 고딕" w:eastAsia="맑은 고딕" w:cs="맑은 고딕"/>
          <w:b/>
          <w:bCs/>
          <w:spacing w:val="-5"/>
          <w:sz w:val="26"/>
          <w:szCs w:val="26"/>
        </w:rPr>
        <w:t xml:space="preserve"> F. [</w:t>
      </w:r>
      <w:proofErr w:type="spellStart"/>
      <w:r>
        <w:rPr>
          <w:rFonts w:ascii="맑은 고딕" w:eastAsia="맑은 고딕" w:cs="맑은 고딕"/>
          <w:b/>
          <w:bCs/>
          <w:spacing w:val="-5"/>
          <w:sz w:val="26"/>
          <w:szCs w:val="26"/>
        </w:rPr>
        <w:t>Changdeokgung</w:t>
      </w:r>
      <w:proofErr w:type="spellEnd"/>
      <w:r>
        <w:rPr>
          <w:rFonts w:ascii="맑은 고딕" w:eastAsia="맑은 고딕" w:cs="맑은 고딕"/>
          <w:b/>
          <w:bCs/>
          <w:spacing w:val="-5"/>
          <w:sz w:val="26"/>
          <w:szCs w:val="26"/>
        </w:rPr>
        <w:t xml:space="preserve"> Palace] Awakening the Morning Palace </w:t>
      </w:r>
    </w:p>
    <w:tbl>
      <w:tblPr>
        <w:tblW w:w="0" w:type="auto"/>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1403"/>
      </w:tblGrid>
      <w:tr w:rsidR="007F71C3" w:rsidTr="00EA6142">
        <w:trPr>
          <w:trHeight w:val="313"/>
        </w:trPr>
        <w:tc>
          <w:tcPr>
            <w:tcW w:w="1403" w:type="dxa"/>
            <w:tcBorders>
              <w:top w:val="single" w:sz="2" w:space="0" w:color="000000"/>
              <w:left w:val="single" w:sz="2" w:space="0" w:color="000000"/>
              <w:bottom w:val="single" w:sz="2" w:space="0" w:color="000000"/>
              <w:right w:val="single" w:sz="2" w:space="0" w:color="000000"/>
              <w:tl2br w:val="nil"/>
              <w:tr2bl w:val="nil"/>
            </w:tcBorders>
            <w:shd w:val="clear" w:color="auto" w:fill="EFF6E7"/>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Experience</w:t>
            </w:r>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2271"/>
      </w:tblGrid>
      <w:tr w:rsidR="007F71C3" w:rsidTr="00EA6142">
        <w:trPr>
          <w:trHeight w:val="313"/>
        </w:trPr>
        <w:tc>
          <w:tcPr>
            <w:tcW w:w="2271" w:type="dxa"/>
            <w:tcBorders>
              <w:top w:val="single" w:sz="2" w:space="0" w:color="000000"/>
              <w:left w:val="single" w:sz="2" w:space="0" w:color="000000"/>
              <w:bottom w:val="single" w:sz="2" w:space="0" w:color="000000"/>
              <w:right w:val="single" w:sz="2" w:space="0" w:color="000000"/>
              <w:tl2br w:val="nil"/>
              <w:tr2bl w:val="nil"/>
            </w:tcBorders>
            <w:shd w:val="clear" w:color="auto" w:fill="FFFFFF"/>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Reservation required</w:t>
            </w:r>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1361"/>
      </w:tblGrid>
      <w:tr w:rsidR="007F71C3" w:rsidTr="00EA6142">
        <w:trPr>
          <w:trHeight w:val="313"/>
        </w:trPr>
        <w:tc>
          <w:tcPr>
            <w:tcW w:w="1361" w:type="dxa"/>
            <w:tcBorders>
              <w:top w:val="single" w:sz="2" w:space="0" w:color="000000"/>
              <w:left w:val="single" w:sz="2" w:space="0" w:color="000000"/>
              <w:bottom w:val="single" w:sz="2" w:space="0" w:color="000000"/>
              <w:right w:val="single" w:sz="2" w:space="0" w:color="000000"/>
              <w:tl2br w:val="nil"/>
              <w:tr2bl w:val="nil"/>
            </w:tcBorders>
            <w:shd w:val="clear" w:color="auto" w:fill="DFE6F7"/>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Foreigners</w:t>
            </w:r>
          </w:p>
        </w:tc>
      </w:tr>
    </w:tbl>
    <w:p w:rsidR="00126637" w:rsidRDefault="00126637" w:rsidP="00CC3D59">
      <w:pPr>
        <w:rPr>
          <w:sz w:val="2"/>
        </w:rPr>
      </w:pPr>
    </w:p>
    <w:p w:rsidR="00126637" w:rsidRDefault="002506B5" w:rsidP="00CC3D59">
      <w:pPr>
        <w:pStyle w:val="a8"/>
        <w:spacing w:line="265" w:lineRule="auto"/>
        <w:ind w:left="908" w:hanging="908"/>
        <w:jc w:val="left"/>
        <w:rPr>
          <w:rFonts w:ascii="맑은 고딕" w:eastAsia="맑은 고딕" w:cs="맑은 고딕"/>
          <w:spacing w:val="-6"/>
          <w:sz w:val="26"/>
          <w:szCs w:val="26"/>
        </w:rPr>
      </w:pPr>
      <w:r>
        <w:rPr>
          <w:rFonts w:ascii="맑은 고딕" w:eastAsia="맑은 고딕" w:cs="맑은 고딕"/>
          <w:sz w:val="26"/>
          <w:szCs w:val="26"/>
        </w:rPr>
        <w:t>○</w:t>
      </w:r>
      <w:r>
        <w:rPr>
          <w:rFonts w:ascii="맑은 고딕" w:eastAsia="맑은 고딕" w:cs="맑은 고딕"/>
          <w:sz w:val="26"/>
          <w:szCs w:val="26"/>
        </w:rPr>
        <w:t xml:space="preserve"> Date and Time: Apr 30 (Wed)</w:t>
      </w:r>
      <w:r>
        <w:rPr>
          <w:rFonts w:ascii="맑은 고딕" w:eastAsia="맑은 고딕" w:cs="맑은 고딕"/>
          <w:sz w:val="26"/>
          <w:szCs w:val="26"/>
        </w:rPr>
        <w:t>–</w:t>
      </w:r>
      <w:r>
        <w:rPr>
          <w:rFonts w:ascii="맑은 고딕" w:eastAsia="맑은 고딕" w:cs="맑은 고딕"/>
          <w:sz w:val="26"/>
          <w:szCs w:val="26"/>
        </w:rPr>
        <w:t>May 4 (Sun) 07:30/08:00 (120min)/Twice a day (total 5 sessions in 10 days)</w:t>
      </w:r>
    </w:p>
    <w:p w:rsidR="00126637" w:rsidRDefault="002506B5" w:rsidP="00CC3D59">
      <w:pPr>
        <w:pStyle w:val="a8"/>
        <w:spacing w:line="265" w:lineRule="auto"/>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Venue: around </w:t>
      </w:r>
      <w:proofErr w:type="spellStart"/>
      <w:r>
        <w:rPr>
          <w:rFonts w:ascii="맑은 고딕" w:eastAsia="맑은 고딕" w:cs="맑은 고딕"/>
          <w:sz w:val="26"/>
          <w:szCs w:val="26"/>
        </w:rPr>
        <w:t>Changdeokgung</w:t>
      </w:r>
      <w:proofErr w:type="spellEnd"/>
      <w:r>
        <w:rPr>
          <w:rFonts w:ascii="맑은 고딕" w:eastAsia="맑은 고딕" w:cs="맑은 고딕"/>
          <w:sz w:val="26"/>
          <w:szCs w:val="26"/>
        </w:rPr>
        <w:t xml:space="preserve"> Palace, including the Secret Garden</w:t>
      </w:r>
    </w:p>
    <w:p w:rsidR="00126637" w:rsidRDefault="002506B5" w:rsidP="00CC3D59">
      <w:pPr>
        <w:pStyle w:val="a8"/>
        <w:spacing w:line="265" w:lineRule="auto"/>
        <w:ind w:left="908" w:hanging="908"/>
        <w:jc w:val="left"/>
        <w:rPr>
          <w:rFonts w:ascii="맑은 고딕" w:eastAsia="맑은 고딕" w:cs="맑은 고딕"/>
          <w:spacing w:val="-3"/>
          <w:sz w:val="24"/>
          <w:szCs w:val="24"/>
        </w:rPr>
      </w:pPr>
      <w:r>
        <w:rPr>
          <w:rFonts w:ascii="맑은 고딕" w:eastAsia="맑은 고딕" w:cs="맑은 고딕"/>
          <w:sz w:val="26"/>
          <w:szCs w:val="26"/>
        </w:rPr>
        <w:t>○</w:t>
      </w:r>
      <w:r>
        <w:rPr>
          <w:rFonts w:ascii="맑은 고딕" w:eastAsia="맑은 고딕" w:cs="맑은 고딕"/>
          <w:sz w:val="26"/>
          <w:szCs w:val="26"/>
        </w:rPr>
        <w:t xml:space="preserve"> Capacity: 400 (40 per session * 2 sessions * 5 days) and 200 foreigners (40 per day * 5 days)</w:t>
      </w:r>
    </w:p>
    <w:p w:rsidR="00126637" w:rsidRDefault="002506B5" w:rsidP="00CC3D59">
      <w:pPr>
        <w:pStyle w:val="a8"/>
        <w:spacing w:line="265" w:lineRule="auto"/>
        <w:ind w:left="2142" w:hanging="2142"/>
        <w:jc w:val="left"/>
        <w:rPr>
          <w:rFonts w:ascii="맑은 고딕" w:eastAsia="맑은 고딕" w:cs="맑은 고딕"/>
          <w:sz w:val="24"/>
          <w:szCs w:val="24"/>
        </w:rPr>
      </w:pPr>
      <w:r>
        <w:rPr>
          <w:rFonts w:ascii="맑은 고딕" w:eastAsia="맑은 고딕" w:cs="맑은 고딕"/>
          <w:sz w:val="24"/>
          <w:szCs w:val="24"/>
        </w:rPr>
        <w:t xml:space="preserve">                  * (Session 1) Koreans (Korean) / (Session 2) Foreigners (English)</w:t>
      </w:r>
    </w:p>
    <w:p w:rsidR="00126637" w:rsidRDefault="002506B5" w:rsidP="00CC3D59">
      <w:pPr>
        <w:pStyle w:val="a8"/>
        <w:spacing w:line="265" w:lineRule="auto"/>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Reservation: Prior reservation required, 10,000 KRW per person</w:t>
      </w:r>
    </w:p>
    <w:p w:rsidR="00126637" w:rsidRDefault="002506B5" w:rsidP="00CC3D59">
      <w:pPr>
        <w:pStyle w:val="a8"/>
        <w:spacing w:line="265" w:lineRule="auto"/>
        <w:ind w:left="2219" w:hanging="2219"/>
        <w:jc w:val="left"/>
        <w:rPr>
          <w:rFonts w:ascii="맑은 고딕" w:eastAsia="맑은 고딕" w:cs="맑은 고딕"/>
          <w:spacing w:val="-1"/>
          <w:sz w:val="26"/>
          <w:szCs w:val="26"/>
        </w:rPr>
      </w:pPr>
      <w:r>
        <w:rPr>
          <w:rFonts w:ascii="맑은 고딕" w:eastAsia="맑은 고딕" w:cs="맑은 고딕"/>
          <w:sz w:val="26"/>
          <w:szCs w:val="26"/>
        </w:rPr>
        <w:t>○</w:t>
      </w:r>
      <w:r>
        <w:rPr>
          <w:rFonts w:ascii="맑은 고딕" w:eastAsia="맑은 고딕" w:cs="맑은 고딕"/>
          <w:sz w:val="26"/>
          <w:szCs w:val="26"/>
        </w:rPr>
        <w:t xml:space="preserve"> Program details: </w:t>
      </w:r>
      <w:proofErr w:type="gramStart"/>
      <w:r>
        <w:rPr>
          <w:rFonts w:ascii="맑은 고딕" w:eastAsia="맑은 고딕" w:cs="맑은 고딕"/>
          <w:sz w:val="26"/>
          <w:szCs w:val="26"/>
        </w:rPr>
        <w:t>A guided morning walk</w:t>
      </w:r>
      <w:proofErr w:type="gramEnd"/>
      <w:r>
        <w:rPr>
          <w:rFonts w:ascii="맑은 고딕" w:eastAsia="맑은 고딕" w:cs="맑은 고딕"/>
          <w:sz w:val="26"/>
          <w:szCs w:val="26"/>
        </w:rPr>
        <w:t xml:space="preserve"> through</w:t>
      </w:r>
    </w:p>
    <w:p w:rsidR="00126637" w:rsidRDefault="002506B5" w:rsidP="00CC3D59">
      <w:pPr>
        <w:pStyle w:val="a8"/>
        <w:spacing w:line="265" w:lineRule="auto"/>
        <w:ind w:left="2219" w:hanging="2219"/>
        <w:jc w:val="left"/>
        <w:rPr>
          <w:rFonts w:ascii="맑은 고딕" w:eastAsia="맑은 고딕" w:cs="맑은 고딕"/>
          <w:spacing w:val="-1"/>
          <w:sz w:val="26"/>
          <w:szCs w:val="26"/>
        </w:rPr>
      </w:pPr>
      <w:r>
        <w:rPr>
          <w:rFonts w:ascii="맑은 고딕" w:eastAsia="맑은 고딕" w:cs="맑은 고딕"/>
          <w:spacing w:val="-1"/>
          <w:sz w:val="26"/>
          <w:szCs w:val="26"/>
        </w:rPr>
        <w:t xml:space="preserve">               </w:t>
      </w:r>
      <w:proofErr w:type="gramStart"/>
      <w:r>
        <w:rPr>
          <w:rFonts w:ascii="맑은 고딕" w:eastAsia="맑은 고딕" w:cs="맑은 고딕"/>
          <w:spacing w:val="-1"/>
          <w:sz w:val="26"/>
          <w:szCs w:val="26"/>
        </w:rPr>
        <w:t>the</w:t>
      </w:r>
      <w:proofErr w:type="gramEnd"/>
      <w:r>
        <w:rPr>
          <w:rFonts w:ascii="맑은 고딕" w:eastAsia="맑은 고딕" w:cs="맑은 고딕"/>
          <w:spacing w:val="-1"/>
          <w:sz w:val="26"/>
          <w:szCs w:val="26"/>
        </w:rPr>
        <w:t xml:space="preserve"> </w:t>
      </w:r>
      <w:proofErr w:type="spellStart"/>
      <w:r>
        <w:rPr>
          <w:rFonts w:ascii="맑은 고딕" w:eastAsia="맑은 고딕" w:cs="맑은 고딕"/>
          <w:spacing w:val="-1"/>
          <w:sz w:val="26"/>
          <w:szCs w:val="26"/>
        </w:rPr>
        <w:t>Changdeokgung</w:t>
      </w:r>
      <w:proofErr w:type="spellEnd"/>
      <w:r>
        <w:rPr>
          <w:rFonts w:ascii="맑은 고딕" w:eastAsia="맑은 고딕" w:cs="맑은 고딕"/>
          <w:spacing w:val="-1"/>
          <w:sz w:val="26"/>
          <w:szCs w:val="26"/>
        </w:rPr>
        <w:t xml:space="preserve"> Palace forest</w:t>
      </w:r>
    </w:p>
    <w:p w:rsidR="00126637" w:rsidRDefault="002506B5" w:rsidP="00CC3D59">
      <w:pPr>
        <w:pStyle w:val="a8"/>
        <w:spacing w:line="265" w:lineRule="auto"/>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Guide of the walk</w:t>
      </w:r>
    </w:p>
    <w:p w:rsidR="00126637" w:rsidRDefault="002506B5" w:rsidP="00CC3D59">
      <w:pPr>
        <w:pStyle w:val="a8"/>
        <w:spacing w:line="265" w:lineRule="auto"/>
        <w:ind w:left="1167" w:hanging="1167"/>
        <w:jc w:val="left"/>
        <w:rPr>
          <w:rFonts w:ascii="맑은 고딕" w:eastAsia="맑은 고딕" w:cs="맑은 고딕"/>
          <w:sz w:val="26"/>
          <w:szCs w:val="26"/>
        </w:rPr>
      </w:pPr>
      <w:r>
        <w:rPr>
          <w:rFonts w:ascii="맑은 고딕" w:eastAsia="맑은 고딕" w:cs="맑은 고딕"/>
          <w:sz w:val="26"/>
          <w:szCs w:val="26"/>
        </w:rPr>
        <w:t xml:space="preserve">    Session 1 (for Korean participants): Kim Seoul (Author specializing in artifacts and museums)</w:t>
      </w:r>
    </w:p>
    <w:p w:rsidR="00126637" w:rsidRDefault="002506B5" w:rsidP="00CC3D59">
      <w:pPr>
        <w:pStyle w:val="a8"/>
        <w:spacing w:line="265" w:lineRule="auto"/>
        <w:ind w:left="1167" w:hanging="1167"/>
        <w:jc w:val="left"/>
        <w:rPr>
          <w:rFonts w:ascii="맑은 고딕" w:eastAsia="맑은 고딕" w:cs="맑은 고딕"/>
          <w:sz w:val="26"/>
          <w:szCs w:val="26"/>
        </w:rPr>
      </w:pPr>
      <w:r>
        <w:rPr>
          <w:rFonts w:ascii="맑은 고딕" w:eastAsia="맑은 고딕" w:cs="맑은 고딕"/>
          <w:sz w:val="26"/>
          <w:szCs w:val="26"/>
        </w:rPr>
        <w:t xml:space="preserve">    Session 2 (for international participants): Fabien (French TV broadcaster active in Korea)</w:t>
      </w:r>
    </w:p>
    <w:p w:rsidR="00126637" w:rsidRDefault="002506B5" w:rsidP="00CC3D59">
      <w:pPr>
        <w:pStyle w:val="a8"/>
        <w:spacing w:line="240" w:lineRule="auto"/>
        <w:ind w:left="864" w:hanging="864"/>
        <w:jc w:val="left"/>
        <w:rPr>
          <w:rFonts w:ascii="맑은 고딕" w:eastAsia="맑은 고딕" w:cs="맑은 고딕"/>
          <w:b/>
          <w:bCs/>
          <w:spacing w:val="-5"/>
          <w:sz w:val="26"/>
          <w:szCs w:val="26"/>
        </w:rPr>
      </w:pPr>
      <w:r>
        <w:rPr>
          <w:rFonts w:ascii="맑은 고딕" w:eastAsia="맑은 고딕" w:cs="맑은 고딕"/>
          <w:b/>
          <w:bCs/>
          <w:sz w:val="26"/>
          <w:szCs w:val="26"/>
        </w:rPr>
        <w:lastRenderedPageBreak/>
        <w:t xml:space="preserve"> G. [</w:t>
      </w:r>
      <w:proofErr w:type="spellStart"/>
      <w:r>
        <w:rPr>
          <w:rFonts w:ascii="맑은 고딕" w:eastAsia="맑은 고딕" w:cs="맑은 고딕"/>
          <w:b/>
          <w:bCs/>
          <w:sz w:val="26"/>
          <w:szCs w:val="26"/>
        </w:rPr>
        <w:t>Changdeokgung</w:t>
      </w:r>
      <w:proofErr w:type="spellEnd"/>
      <w:r>
        <w:rPr>
          <w:rFonts w:ascii="맑은 고딕" w:eastAsia="맑은 고딕" w:cs="맑은 고딕"/>
          <w:b/>
          <w:bCs/>
          <w:sz w:val="26"/>
          <w:szCs w:val="26"/>
        </w:rPr>
        <w:t xml:space="preserve"> Palace] </w:t>
      </w:r>
      <w:proofErr w:type="gramStart"/>
      <w:r>
        <w:rPr>
          <w:rFonts w:ascii="맑은 고딕" w:eastAsia="맑은 고딕" w:cs="맑은 고딕"/>
          <w:b/>
          <w:bCs/>
          <w:sz w:val="26"/>
          <w:szCs w:val="26"/>
        </w:rPr>
        <w:t>The</w:t>
      </w:r>
      <w:proofErr w:type="gramEnd"/>
      <w:r>
        <w:rPr>
          <w:rFonts w:ascii="맑은 고딕" w:eastAsia="맑은 고딕" w:cs="맑은 고딕"/>
          <w:b/>
          <w:bCs/>
          <w:sz w:val="26"/>
          <w:szCs w:val="26"/>
        </w:rPr>
        <w:t xml:space="preserve"> Queen's Wardrobe </w:t>
      </w: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1105"/>
      </w:tblGrid>
      <w:tr w:rsidR="007F71C3" w:rsidTr="00EA6142">
        <w:trPr>
          <w:trHeight w:val="313"/>
        </w:trPr>
        <w:tc>
          <w:tcPr>
            <w:tcW w:w="1105" w:type="dxa"/>
            <w:tcBorders>
              <w:top w:val="single" w:sz="2" w:space="0" w:color="000000"/>
              <w:left w:val="single" w:sz="2" w:space="0" w:color="000000"/>
              <w:bottom w:val="single" w:sz="2" w:space="0" w:color="000000"/>
              <w:right w:val="single" w:sz="2" w:space="0" w:color="000000"/>
              <w:tl2br w:val="nil"/>
              <w:tr2bl w:val="nil"/>
            </w:tcBorders>
            <w:shd w:val="clear" w:color="auto" w:fill="808080"/>
            <w:vAlign w:val="center"/>
          </w:tcPr>
          <w:p w:rsidR="00126637" w:rsidRDefault="002506B5" w:rsidP="00CC3D59">
            <w:pPr>
              <w:pStyle w:val="a8"/>
              <w:wordWrap/>
              <w:jc w:val="left"/>
              <w:rPr>
                <w:rFonts w:ascii="HY중고딕" w:eastAsia="HY중고딕" w:cs="HY중고딕"/>
                <w:b/>
                <w:bCs/>
                <w:color w:val="FFFFFF"/>
                <w:spacing w:val="-5"/>
              </w:rPr>
            </w:pPr>
            <w:proofErr w:type="spellStart"/>
            <w:r>
              <w:rPr>
                <w:rFonts w:ascii="HY중고딕" w:eastAsia="HY중고딕" w:cs="HY중고딕"/>
                <w:b/>
                <w:bCs/>
                <w:color w:val="FFFFFF"/>
                <w:spacing w:val="-5"/>
              </w:rPr>
              <w:t>Hanbok</w:t>
            </w:r>
            <w:proofErr w:type="spellEnd"/>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1403"/>
      </w:tblGrid>
      <w:tr w:rsidR="007F71C3" w:rsidTr="00EA6142">
        <w:trPr>
          <w:trHeight w:val="313"/>
        </w:trPr>
        <w:tc>
          <w:tcPr>
            <w:tcW w:w="1403" w:type="dxa"/>
            <w:tcBorders>
              <w:top w:val="single" w:sz="2" w:space="0" w:color="000000"/>
              <w:left w:val="single" w:sz="2" w:space="0" w:color="000000"/>
              <w:bottom w:val="single" w:sz="2" w:space="0" w:color="000000"/>
              <w:right w:val="single" w:sz="2" w:space="0" w:color="000000"/>
              <w:tl2br w:val="nil"/>
              <w:tr2bl w:val="nil"/>
            </w:tcBorders>
            <w:shd w:val="clear" w:color="auto" w:fill="EFF6E7"/>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Experience</w:t>
            </w:r>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2271"/>
      </w:tblGrid>
      <w:tr w:rsidR="007F71C3" w:rsidTr="00EA6142">
        <w:trPr>
          <w:trHeight w:val="313"/>
        </w:trPr>
        <w:tc>
          <w:tcPr>
            <w:tcW w:w="2271" w:type="dxa"/>
            <w:tcBorders>
              <w:top w:val="single" w:sz="2" w:space="0" w:color="000000"/>
              <w:left w:val="single" w:sz="2" w:space="0" w:color="000000"/>
              <w:bottom w:val="single" w:sz="2" w:space="0" w:color="000000"/>
              <w:right w:val="single" w:sz="2" w:space="0" w:color="000000"/>
              <w:tl2br w:val="nil"/>
              <w:tr2bl w:val="nil"/>
            </w:tcBorders>
            <w:shd w:val="clear" w:color="auto" w:fill="FFFFFF"/>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Reservation required</w:t>
            </w:r>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630"/>
      </w:tblGrid>
      <w:tr w:rsidR="007F71C3">
        <w:trPr>
          <w:trHeight w:val="313"/>
        </w:trPr>
        <w:tc>
          <w:tcPr>
            <w:tcW w:w="630" w:type="dxa"/>
            <w:tcBorders>
              <w:top w:val="single" w:sz="2" w:space="0" w:color="000000"/>
              <w:left w:val="single" w:sz="2" w:space="0" w:color="000000"/>
              <w:bottom w:val="single" w:sz="2" w:space="0" w:color="000000"/>
              <w:right w:val="single" w:sz="2" w:space="0" w:color="000000"/>
              <w:tl2br w:val="nil"/>
              <w:tr2bl w:val="nil"/>
            </w:tcBorders>
            <w:shd w:val="clear" w:color="auto" w:fill="FFFF00"/>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New</w:t>
            </w:r>
          </w:p>
        </w:tc>
      </w:tr>
    </w:tbl>
    <w:p w:rsidR="00126637" w:rsidRDefault="00126637" w:rsidP="00CC3D59">
      <w:pPr>
        <w:rPr>
          <w:sz w:val="2"/>
        </w:rPr>
      </w:pPr>
    </w:p>
    <w:p w:rsidR="00126637" w:rsidRDefault="002506B5" w:rsidP="00CC3D59">
      <w:pPr>
        <w:pStyle w:val="a8"/>
        <w:spacing w:line="240" w:lineRule="auto"/>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Date and Time: Apr 30 (Wed)</w:t>
      </w:r>
      <w:r>
        <w:rPr>
          <w:rFonts w:ascii="맑은 고딕" w:eastAsia="맑은 고딕" w:cs="맑은 고딕"/>
          <w:sz w:val="26"/>
          <w:szCs w:val="26"/>
        </w:rPr>
        <w:t>–</w:t>
      </w:r>
      <w:r>
        <w:rPr>
          <w:rFonts w:ascii="맑은 고딕" w:eastAsia="맑은 고딕" w:cs="맑은 고딕"/>
          <w:sz w:val="26"/>
          <w:szCs w:val="26"/>
        </w:rPr>
        <w:t>May 4 (Sun) 09:30</w:t>
      </w:r>
      <w:r>
        <w:rPr>
          <w:rFonts w:ascii="맑은 고딕" w:eastAsia="맑은 고딕" w:cs="맑은 고딕"/>
          <w:sz w:val="26"/>
          <w:szCs w:val="26"/>
        </w:rPr>
        <w:t>–</w:t>
      </w:r>
      <w:r>
        <w:rPr>
          <w:rFonts w:ascii="맑은 고딕" w:eastAsia="맑은 고딕" w:cs="맑은 고딕"/>
          <w:sz w:val="26"/>
          <w:szCs w:val="26"/>
        </w:rPr>
        <w:t>17:30 (Ongoing/total 5 days)</w:t>
      </w:r>
    </w:p>
    <w:p w:rsidR="00126637" w:rsidRDefault="002506B5" w:rsidP="00CC3D59">
      <w:pPr>
        <w:pStyle w:val="a8"/>
        <w:spacing w:line="240" w:lineRule="auto"/>
        <w:ind w:left="908" w:hanging="908"/>
        <w:jc w:val="left"/>
        <w:rPr>
          <w:rFonts w:ascii="맑은 고딕" w:eastAsia="맑은 고딕" w:cs="맑은 고딕"/>
          <w:b/>
          <w:bCs/>
          <w:spacing w:val="-5"/>
          <w:sz w:val="26"/>
          <w:szCs w:val="26"/>
          <w:shd w:val="clear" w:color="auto" w:fill="FFFF00"/>
        </w:rPr>
      </w:pPr>
      <w:r>
        <w:rPr>
          <w:rFonts w:ascii="맑은 고딕" w:eastAsia="맑은 고딕" w:cs="맑은 고딕"/>
          <w:sz w:val="26"/>
          <w:szCs w:val="26"/>
        </w:rPr>
        <w:t>○</w:t>
      </w:r>
      <w:r>
        <w:rPr>
          <w:rFonts w:ascii="맑은 고딕" w:eastAsia="맑은 고딕" w:cs="맑은 고딕"/>
          <w:sz w:val="26"/>
          <w:szCs w:val="26"/>
        </w:rPr>
        <w:t xml:space="preserve"> Venue: </w:t>
      </w:r>
      <w:proofErr w:type="spellStart"/>
      <w:r>
        <w:rPr>
          <w:rFonts w:ascii="맑은 고딕" w:eastAsia="맑은 고딕" w:cs="맑은 고딕"/>
          <w:sz w:val="26"/>
          <w:szCs w:val="26"/>
        </w:rPr>
        <w:t>Hongmungwan</w:t>
      </w:r>
      <w:proofErr w:type="spellEnd"/>
      <w:r>
        <w:rPr>
          <w:rFonts w:ascii="맑은 고딕" w:eastAsia="맑은 고딕" w:cs="맑은 고딕"/>
          <w:sz w:val="26"/>
          <w:szCs w:val="26"/>
        </w:rPr>
        <w:t xml:space="preserve"> and </w:t>
      </w:r>
      <w:proofErr w:type="spellStart"/>
      <w:r>
        <w:rPr>
          <w:rFonts w:ascii="맑은 고딕" w:eastAsia="맑은 고딕" w:cs="맑은 고딕"/>
          <w:sz w:val="26"/>
          <w:szCs w:val="26"/>
        </w:rPr>
        <w:t>Gyujanggak</w:t>
      </w:r>
      <w:proofErr w:type="spellEnd"/>
      <w:r>
        <w:rPr>
          <w:rFonts w:ascii="맑은 고딕" w:eastAsia="맑은 고딕" w:cs="맑은 고딕"/>
          <w:sz w:val="26"/>
          <w:szCs w:val="26"/>
        </w:rPr>
        <w:t xml:space="preserve"> at </w:t>
      </w:r>
      <w:proofErr w:type="spellStart"/>
      <w:r>
        <w:rPr>
          <w:rFonts w:ascii="맑은 고딕" w:eastAsia="맑은 고딕" w:cs="맑은 고딕"/>
          <w:sz w:val="26"/>
          <w:szCs w:val="26"/>
        </w:rPr>
        <w:t>Changdeokgung</w:t>
      </w:r>
      <w:proofErr w:type="spellEnd"/>
      <w:r>
        <w:rPr>
          <w:rFonts w:ascii="맑은 고딕" w:eastAsia="맑은 고딕" w:cs="맑은 고딕"/>
          <w:sz w:val="26"/>
          <w:szCs w:val="26"/>
        </w:rPr>
        <w:t xml:space="preserve"> Palace</w:t>
      </w:r>
    </w:p>
    <w:p w:rsidR="00126637" w:rsidRDefault="002506B5" w:rsidP="00CC3D59">
      <w:pPr>
        <w:pStyle w:val="a8"/>
        <w:spacing w:line="240" w:lineRule="auto"/>
        <w:ind w:left="928" w:right="20"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Capacity: 300 (30 teams a day * 2 in a team * 5 days)</w:t>
      </w:r>
    </w:p>
    <w:p w:rsidR="00126637" w:rsidRDefault="002506B5" w:rsidP="00CC3D59">
      <w:pPr>
        <w:pStyle w:val="a8"/>
        <w:spacing w:line="240" w:lineRule="auto"/>
        <w:ind w:left="908" w:hanging="908"/>
        <w:jc w:val="left"/>
        <w:rPr>
          <w:rFonts w:ascii="맑은 고딕" w:eastAsia="맑은 고딕" w:cs="맑은 고딕"/>
          <w:sz w:val="24"/>
          <w:szCs w:val="24"/>
        </w:rPr>
      </w:pPr>
      <w:r>
        <w:rPr>
          <w:rFonts w:ascii="맑은 고딕" w:eastAsia="맑은 고딕" w:cs="맑은 고딕"/>
          <w:sz w:val="26"/>
          <w:szCs w:val="26"/>
        </w:rPr>
        <w:t>○</w:t>
      </w:r>
      <w:r>
        <w:rPr>
          <w:rFonts w:ascii="맑은 고딕" w:eastAsia="맑은 고딕" w:cs="맑은 고딕"/>
          <w:sz w:val="26"/>
          <w:szCs w:val="26"/>
        </w:rPr>
        <w:t xml:space="preserve"> Reservation: Prior reservation required, 5,000 KRW per team </w:t>
      </w:r>
      <w:r>
        <w:rPr>
          <w:rFonts w:ascii="맑은 고딕" w:eastAsia="맑은 고딕" w:cs="맑은 고딕"/>
          <w:sz w:val="24"/>
          <w:szCs w:val="24"/>
        </w:rPr>
        <w:t>* 2 people per team</w:t>
      </w:r>
    </w:p>
    <w:p w:rsidR="00126637" w:rsidRDefault="002506B5" w:rsidP="00CC3D59">
      <w:pPr>
        <w:pStyle w:val="a8"/>
        <w:spacing w:line="240" w:lineRule="auto"/>
        <w:ind w:left="908" w:hanging="908"/>
        <w:jc w:val="left"/>
        <w:rPr>
          <w:rFonts w:ascii="맑은 고딕" w:eastAsia="맑은 고딕" w:cs="맑은 고딕"/>
          <w:spacing w:val="-3"/>
          <w:sz w:val="26"/>
          <w:szCs w:val="26"/>
        </w:rPr>
      </w:pPr>
      <w:r>
        <w:rPr>
          <w:rFonts w:ascii="맑은 고딕" w:eastAsia="맑은 고딕" w:cs="맑은 고딕"/>
          <w:sz w:val="26"/>
          <w:szCs w:val="26"/>
        </w:rPr>
        <w:t>○</w:t>
      </w:r>
      <w:r>
        <w:rPr>
          <w:rFonts w:ascii="맑은 고딕" w:eastAsia="맑은 고딕" w:cs="맑은 고딕"/>
          <w:sz w:val="26"/>
          <w:szCs w:val="26"/>
        </w:rPr>
        <w:t xml:space="preserve"> Program Description: A </w:t>
      </w:r>
      <w:proofErr w:type="spellStart"/>
      <w:r>
        <w:rPr>
          <w:rFonts w:ascii="맑은 고딕" w:eastAsia="맑은 고딕" w:cs="맑은 고딕"/>
          <w:sz w:val="26"/>
          <w:szCs w:val="26"/>
        </w:rPr>
        <w:t>hanbok</w:t>
      </w:r>
      <w:proofErr w:type="spellEnd"/>
      <w:r>
        <w:rPr>
          <w:rFonts w:ascii="맑은 고딕" w:eastAsia="맑은 고딕" w:cs="맑은 고딕"/>
          <w:sz w:val="26"/>
          <w:szCs w:val="26"/>
        </w:rPr>
        <w:t xml:space="preserve"> photo studio set against the backdrop of palace halls within a royal palace</w:t>
      </w:r>
    </w:p>
    <w:p w:rsidR="00126637" w:rsidRDefault="002506B5" w:rsidP="00CC3D59">
      <w:pPr>
        <w:pStyle w:val="a8"/>
        <w:spacing w:line="240" w:lineRule="auto"/>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Details: </w:t>
      </w:r>
      <w:proofErr w:type="spellStart"/>
      <w:r>
        <w:rPr>
          <w:rFonts w:ascii="맑은 고딕" w:eastAsia="맑은 고딕" w:cs="맑은 고딕"/>
          <w:sz w:val="26"/>
          <w:szCs w:val="26"/>
        </w:rPr>
        <w:t>Hanbok</w:t>
      </w:r>
      <w:proofErr w:type="spellEnd"/>
      <w:r>
        <w:rPr>
          <w:rFonts w:ascii="맑은 고딕" w:eastAsia="맑은 고딕" w:cs="맑은 고딕"/>
          <w:sz w:val="26"/>
          <w:szCs w:val="26"/>
        </w:rPr>
        <w:t xml:space="preserve"> and accessory rental, hairstyling service, and use of photography lighting and self-shooting equipment (up to 60 minutes per team) allowed</w:t>
      </w:r>
    </w:p>
    <w:p w:rsidR="00126637" w:rsidRDefault="00126637" w:rsidP="00CC3D59">
      <w:pPr>
        <w:pStyle w:val="a8"/>
        <w:spacing w:line="240" w:lineRule="auto"/>
        <w:ind w:left="611" w:hanging="611"/>
        <w:jc w:val="left"/>
        <w:rPr>
          <w:rFonts w:ascii="맑은 고딕" w:eastAsia="맑은 고딕" w:cs="맑은 고딕"/>
          <w:b/>
          <w:bCs/>
          <w:sz w:val="22"/>
          <w:szCs w:val="22"/>
        </w:rPr>
      </w:pPr>
    </w:p>
    <w:p w:rsidR="00126637" w:rsidRDefault="002506B5" w:rsidP="00CC3D59">
      <w:pPr>
        <w:pStyle w:val="a8"/>
        <w:spacing w:line="240" w:lineRule="auto"/>
        <w:ind w:left="611" w:hanging="611"/>
        <w:jc w:val="left"/>
        <w:rPr>
          <w:rFonts w:ascii="맑은 고딕" w:eastAsia="맑은 고딕" w:cs="맑은 고딕"/>
          <w:b/>
          <w:bCs/>
          <w:spacing w:val="-45"/>
          <w:sz w:val="30"/>
          <w:szCs w:val="30"/>
        </w:rPr>
      </w:pPr>
      <w:r>
        <w:rPr>
          <w:rFonts w:ascii="맑은 고딕" w:eastAsia="맑은 고딕" w:cs="맑은 고딕"/>
          <w:b/>
          <w:bCs/>
          <w:sz w:val="26"/>
          <w:szCs w:val="26"/>
        </w:rPr>
        <w:t xml:space="preserve"> H. [</w:t>
      </w:r>
      <w:proofErr w:type="spellStart"/>
      <w:r>
        <w:rPr>
          <w:rFonts w:ascii="맑은 고딕" w:eastAsia="맑은 고딕" w:cs="맑은 고딕"/>
          <w:b/>
          <w:bCs/>
          <w:sz w:val="26"/>
          <w:szCs w:val="26"/>
        </w:rPr>
        <w:t>Deoksugung</w:t>
      </w:r>
      <w:proofErr w:type="spellEnd"/>
      <w:r>
        <w:rPr>
          <w:rFonts w:ascii="맑은 고딕" w:eastAsia="맑은 고딕" w:cs="맑은 고딕"/>
          <w:b/>
          <w:bCs/>
          <w:sz w:val="26"/>
          <w:szCs w:val="26"/>
        </w:rPr>
        <w:t xml:space="preserve"> Palace] </w:t>
      </w:r>
      <w:proofErr w:type="gramStart"/>
      <w:r>
        <w:rPr>
          <w:rFonts w:ascii="맑은 고딕" w:eastAsia="맑은 고딕" w:cs="맑은 고딕"/>
          <w:b/>
          <w:bCs/>
          <w:sz w:val="26"/>
          <w:szCs w:val="26"/>
        </w:rPr>
        <w:t>The</w:t>
      </w:r>
      <w:proofErr w:type="gramEnd"/>
      <w:r>
        <w:rPr>
          <w:rFonts w:ascii="맑은 고딕" w:eastAsia="맑은 고딕" w:cs="맑은 고딕"/>
          <w:b/>
          <w:bCs/>
          <w:sz w:val="26"/>
          <w:szCs w:val="26"/>
        </w:rPr>
        <w:t xml:space="preserve"> Emperor's Dining Table </w:t>
      </w: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1613"/>
      </w:tblGrid>
      <w:tr w:rsidR="007F71C3" w:rsidTr="00EA6142">
        <w:trPr>
          <w:trHeight w:val="313"/>
        </w:trPr>
        <w:tc>
          <w:tcPr>
            <w:tcW w:w="1613" w:type="dxa"/>
            <w:tcBorders>
              <w:top w:val="single" w:sz="2" w:space="0" w:color="000000"/>
              <w:left w:val="single" w:sz="2" w:space="0" w:color="000000"/>
              <w:bottom w:val="single" w:sz="2" w:space="0" w:color="000000"/>
              <w:right w:val="single" w:sz="2" w:space="0" w:color="000000"/>
              <w:tl2br w:val="nil"/>
              <w:tr2bl w:val="nil"/>
            </w:tcBorders>
            <w:shd w:val="clear" w:color="auto" w:fill="808080"/>
            <w:vAlign w:val="center"/>
          </w:tcPr>
          <w:p w:rsidR="00126637" w:rsidRDefault="002506B5" w:rsidP="00CC3D59">
            <w:pPr>
              <w:pStyle w:val="a8"/>
              <w:wordWrap/>
              <w:jc w:val="left"/>
              <w:rPr>
                <w:rFonts w:ascii="HY중고딕" w:eastAsia="HY중고딕" w:cs="HY중고딕"/>
                <w:b/>
                <w:bCs/>
                <w:color w:val="FFFFFF"/>
                <w:spacing w:val="-5"/>
              </w:rPr>
            </w:pPr>
            <w:r>
              <w:rPr>
                <w:rFonts w:ascii="HY중고딕" w:eastAsia="HY중고딕" w:cs="HY중고딕"/>
                <w:b/>
                <w:bCs/>
                <w:color w:val="FFFFFF"/>
                <w:spacing w:val="-5"/>
              </w:rPr>
              <w:t>Collaboration</w:t>
            </w:r>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1403"/>
      </w:tblGrid>
      <w:tr w:rsidR="007F71C3" w:rsidTr="00EA6142">
        <w:trPr>
          <w:trHeight w:val="313"/>
        </w:trPr>
        <w:tc>
          <w:tcPr>
            <w:tcW w:w="1403" w:type="dxa"/>
            <w:tcBorders>
              <w:top w:val="single" w:sz="2" w:space="0" w:color="000000"/>
              <w:left w:val="single" w:sz="2" w:space="0" w:color="000000"/>
              <w:bottom w:val="single" w:sz="2" w:space="0" w:color="000000"/>
              <w:right w:val="single" w:sz="2" w:space="0" w:color="000000"/>
              <w:tl2br w:val="nil"/>
              <w:tr2bl w:val="nil"/>
            </w:tcBorders>
            <w:shd w:val="clear" w:color="auto" w:fill="EFF6E7"/>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Experience</w:t>
            </w:r>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2271"/>
      </w:tblGrid>
      <w:tr w:rsidR="007F71C3" w:rsidTr="00EA6142">
        <w:trPr>
          <w:trHeight w:val="313"/>
        </w:trPr>
        <w:tc>
          <w:tcPr>
            <w:tcW w:w="2271" w:type="dxa"/>
            <w:tcBorders>
              <w:top w:val="single" w:sz="2" w:space="0" w:color="000000"/>
              <w:left w:val="single" w:sz="2" w:space="0" w:color="000000"/>
              <w:bottom w:val="single" w:sz="2" w:space="0" w:color="000000"/>
              <w:right w:val="single" w:sz="2" w:space="0" w:color="000000"/>
              <w:tl2br w:val="nil"/>
              <w:tr2bl w:val="nil"/>
            </w:tcBorders>
            <w:shd w:val="clear" w:color="auto" w:fill="FFFFFF"/>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Reservation required</w:t>
            </w:r>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1361"/>
      </w:tblGrid>
      <w:tr w:rsidR="007F71C3" w:rsidTr="00EA6142">
        <w:trPr>
          <w:trHeight w:val="313"/>
        </w:trPr>
        <w:tc>
          <w:tcPr>
            <w:tcW w:w="1361" w:type="dxa"/>
            <w:tcBorders>
              <w:top w:val="single" w:sz="2" w:space="0" w:color="000000"/>
              <w:left w:val="single" w:sz="2" w:space="0" w:color="000000"/>
              <w:bottom w:val="single" w:sz="2" w:space="0" w:color="000000"/>
              <w:right w:val="single" w:sz="2" w:space="0" w:color="000000"/>
              <w:tl2br w:val="nil"/>
              <w:tr2bl w:val="nil"/>
            </w:tcBorders>
            <w:shd w:val="clear" w:color="auto" w:fill="DFE6F7"/>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Foreigners</w:t>
            </w:r>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630"/>
      </w:tblGrid>
      <w:tr w:rsidR="007F71C3">
        <w:trPr>
          <w:trHeight w:val="313"/>
        </w:trPr>
        <w:tc>
          <w:tcPr>
            <w:tcW w:w="630" w:type="dxa"/>
            <w:tcBorders>
              <w:top w:val="single" w:sz="2" w:space="0" w:color="000000"/>
              <w:left w:val="single" w:sz="2" w:space="0" w:color="000000"/>
              <w:bottom w:val="single" w:sz="2" w:space="0" w:color="000000"/>
              <w:right w:val="single" w:sz="2" w:space="0" w:color="000000"/>
              <w:tl2br w:val="nil"/>
              <w:tr2bl w:val="nil"/>
            </w:tcBorders>
            <w:shd w:val="clear" w:color="auto" w:fill="FFFF00"/>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New</w:t>
            </w:r>
          </w:p>
        </w:tc>
      </w:tr>
    </w:tbl>
    <w:p w:rsidR="00126637" w:rsidRDefault="00126637" w:rsidP="00CC3D59">
      <w:pPr>
        <w:rPr>
          <w:sz w:val="2"/>
        </w:rPr>
      </w:pPr>
    </w:p>
    <w:p w:rsidR="00126637" w:rsidRDefault="002506B5" w:rsidP="00CC3D59">
      <w:pPr>
        <w:pStyle w:val="a8"/>
        <w:spacing w:line="240" w:lineRule="auto"/>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Date and time: May 1 (Thu)</w:t>
      </w:r>
      <w:r>
        <w:rPr>
          <w:rFonts w:ascii="맑은 고딕" w:eastAsia="맑은 고딕" w:cs="맑은 고딕"/>
          <w:sz w:val="26"/>
          <w:szCs w:val="26"/>
        </w:rPr>
        <w:t>–</w:t>
      </w:r>
      <w:r>
        <w:rPr>
          <w:rFonts w:ascii="맑은 고딕" w:eastAsia="맑은 고딕" w:cs="맑은 고딕"/>
          <w:sz w:val="26"/>
          <w:szCs w:val="26"/>
        </w:rPr>
        <w:t>May 3 (Sat) 13:00/18:30 (80min/twice a day (total 6 sessions in 3 days)</w:t>
      </w:r>
    </w:p>
    <w:p w:rsidR="00126637" w:rsidRDefault="002506B5" w:rsidP="00CC3D59">
      <w:pPr>
        <w:pStyle w:val="a8"/>
        <w:spacing w:line="240" w:lineRule="auto"/>
        <w:ind w:left="908" w:hanging="908"/>
        <w:jc w:val="left"/>
        <w:rPr>
          <w:rFonts w:ascii="맑은 고딕" w:eastAsia="맑은 고딕" w:cs="맑은 고딕"/>
          <w:sz w:val="24"/>
          <w:szCs w:val="24"/>
        </w:rPr>
      </w:pPr>
      <w:r>
        <w:rPr>
          <w:rFonts w:ascii="맑은 고딕" w:eastAsia="맑은 고딕" w:cs="맑은 고딕"/>
          <w:sz w:val="26"/>
          <w:szCs w:val="26"/>
        </w:rPr>
        <w:t>○</w:t>
      </w:r>
      <w:r>
        <w:rPr>
          <w:rFonts w:ascii="맑은 고딕" w:eastAsia="맑은 고딕" w:cs="맑은 고딕"/>
          <w:sz w:val="26"/>
          <w:szCs w:val="26"/>
        </w:rPr>
        <w:t xml:space="preserve"> Venue: </w:t>
      </w:r>
      <w:proofErr w:type="spellStart"/>
      <w:r>
        <w:rPr>
          <w:rFonts w:ascii="맑은 고딕" w:eastAsia="맑은 고딕" w:cs="맑은 고딕"/>
          <w:sz w:val="26"/>
          <w:szCs w:val="26"/>
        </w:rPr>
        <w:t>Jungmyeongjeon</w:t>
      </w:r>
      <w:proofErr w:type="spellEnd"/>
      <w:r>
        <w:rPr>
          <w:rFonts w:ascii="맑은 고딕" w:eastAsia="맑은 고딕" w:cs="맑은 고딕"/>
          <w:sz w:val="26"/>
          <w:szCs w:val="26"/>
        </w:rPr>
        <w:t xml:space="preserve"> Hall at </w:t>
      </w:r>
      <w:proofErr w:type="spellStart"/>
      <w:r>
        <w:rPr>
          <w:rFonts w:ascii="맑은 고딕" w:eastAsia="맑은 고딕" w:cs="맑은 고딕"/>
          <w:sz w:val="26"/>
          <w:szCs w:val="26"/>
        </w:rPr>
        <w:t>Deoksugung</w:t>
      </w:r>
      <w:proofErr w:type="spellEnd"/>
      <w:r>
        <w:rPr>
          <w:rFonts w:ascii="맑은 고딕" w:eastAsia="맑은 고딕" w:cs="맑은 고딕"/>
          <w:sz w:val="26"/>
          <w:szCs w:val="26"/>
        </w:rPr>
        <w:t xml:space="preserve"> Palace (second floor auditorium)</w:t>
      </w:r>
    </w:p>
    <w:p w:rsidR="00126637" w:rsidRDefault="002506B5" w:rsidP="00CC3D59">
      <w:pPr>
        <w:pStyle w:val="a8"/>
        <w:spacing w:line="240" w:lineRule="auto"/>
        <w:ind w:left="2142" w:hanging="2142"/>
        <w:jc w:val="left"/>
        <w:rPr>
          <w:rFonts w:ascii="맑은 고딕" w:eastAsia="맑은 고딕" w:cs="맑은 고딕"/>
          <w:color w:val="0000FF"/>
        </w:rPr>
      </w:pPr>
      <w:r>
        <w:rPr>
          <w:rFonts w:ascii="맑은 고딕" w:eastAsia="맑은 고딕" w:cs="맑은 고딕"/>
          <w:sz w:val="26"/>
          <w:szCs w:val="26"/>
        </w:rPr>
        <w:t>○</w:t>
      </w:r>
      <w:r>
        <w:rPr>
          <w:rFonts w:ascii="맑은 고딕" w:eastAsia="맑은 고딕" w:cs="맑은 고딕"/>
          <w:sz w:val="26"/>
          <w:szCs w:val="26"/>
        </w:rPr>
        <w:t xml:space="preserve"> Capacity: 120 (20 per session * 2 sessions * 3days) </w:t>
      </w:r>
      <w:r w:rsidRPr="008B3881">
        <w:rPr>
          <w:rFonts w:ascii="맑은 고딕" w:eastAsia="맑은 고딕" w:cs="맑은 고딕"/>
          <w:color w:val="FF0000"/>
        </w:rPr>
        <w:t>*</w:t>
      </w:r>
      <w:proofErr w:type="gramStart"/>
      <w:r w:rsidRPr="008B3881">
        <w:rPr>
          <w:rFonts w:ascii="맑은 고딕" w:eastAsia="맑은 고딕" w:cs="맑은 고딕"/>
          <w:color w:val="FF0000"/>
        </w:rPr>
        <w:t>For</w:t>
      </w:r>
      <w:proofErr w:type="gramEnd"/>
      <w:r w:rsidRPr="008B3881">
        <w:rPr>
          <w:rFonts w:ascii="맑은 고딕" w:eastAsia="맑은 고딕" w:cs="맑은 고딕"/>
          <w:color w:val="FF0000"/>
        </w:rPr>
        <w:t xml:space="preserve"> foreigners only</w:t>
      </w:r>
    </w:p>
    <w:p w:rsidR="00126637" w:rsidRDefault="002506B5" w:rsidP="00CC3D59">
      <w:pPr>
        <w:pStyle w:val="a8"/>
        <w:spacing w:line="240" w:lineRule="auto"/>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Reservation: Prior reservation required, 10,000 KRW per person</w:t>
      </w:r>
    </w:p>
    <w:p w:rsidR="00126637" w:rsidRDefault="002506B5" w:rsidP="00464E1C">
      <w:pPr>
        <w:pStyle w:val="a8"/>
        <w:spacing w:line="240" w:lineRule="auto"/>
        <w:ind w:left="908" w:hanging="908"/>
        <w:jc w:val="left"/>
        <w:rPr>
          <w:rFonts w:ascii="맑은 고딕" w:eastAsia="맑은 고딕" w:cs="맑은 고딕"/>
          <w:spacing w:val="-1"/>
          <w:sz w:val="26"/>
          <w:szCs w:val="26"/>
        </w:rPr>
      </w:pPr>
      <w:r>
        <w:rPr>
          <w:rFonts w:ascii="맑은 고딕" w:eastAsia="맑은 고딕" w:cs="맑은 고딕"/>
          <w:sz w:val="26"/>
          <w:szCs w:val="26"/>
        </w:rPr>
        <w:t>○</w:t>
      </w:r>
      <w:r>
        <w:rPr>
          <w:rFonts w:ascii="맑은 고딕" w:eastAsia="맑은 고딕" w:cs="맑은 고딕"/>
          <w:sz w:val="26"/>
          <w:szCs w:val="26"/>
        </w:rPr>
        <w:t xml:space="preserve"> Program Description: A culinary talk show event where participants can enjoy dishes from the Korean Empire</w:t>
      </w:r>
      <w:r>
        <w:rPr>
          <w:rFonts w:ascii="맑은 고딕" w:eastAsia="맑은 고딕" w:cs="맑은 고딕"/>
          <w:sz w:val="26"/>
          <w:szCs w:val="26"/>
        </w:rPr>
        <w:t>’</w:t>
      </w:r>
      <w:r>
        <w:rPr>
          <w:rFonts w:ascii="맑은 고딕" w:eastAsia="맑은 고딕" w:cs="맑은 고딕"/>
          <w:sz w:val="26"/>
          <w:szCs w:val="26"/>
        </w:rPr>
        <w:t xml:space="preserve">s royal court </w:t>
      </w:r>
      <w:r>
        <w:rPr>
          <w:rFonts w:ascii="맑은 고딕" w:eastAsia="맑은 고딕" w:cs="맑은 고딕"/>
          <w:spacing w:val="-1"/>
          <w:sz w:val="26"/>
          <w:szCs w:val="26"/>
        </w:rPr>
        <w:t>while listening to the historical stories behind them</w:t>
      </w:r>
    </w:p>
    <w:p w:rsidR="00126637" w:rsidRDefault="002506B5" w:rsidP="00CC3D59">
      <w:pPr>
        <w:pStyle w:val="a8"/>
        <w:spacing w:line="240" w:lineRule="auto"/>
        <w:ind w:left="908" w:hanging="908"/>
        <w:jc w:val="left"/>
        <w:rPr>
          <w:rFonts w:ascii="맑은 고딕" w:eastAsia="맑은 고딕" w:cs="맑은 고딕"/>
          <w:sz w:val="26"/>
          <w:szCs w:val="26"/>
        </w:rPr>
      </w:pPr>
      <w:r>
        <w:rPr>
          <w:rFonts w:ascii="맑은 고딕" w:eastAsia="맑은 고딕" w:cs="맑은 고딕"/>
          <w:sz w:val="26"/>
          <w:szCs w:val="26"/>
        </w:rPr>
        <w:lastRenderedPageBreak/>
        <w:t>○</w:t>
      </w:r>
      <w:r>
        <w:rPr>
          <w:rFonts w:ascii="맑은 고딕" w:eastAsia="맑은 고딕" w:cs="맑은 고딕"/>
          <w:sz w:val="26"/>
          <w:szCs w:val="26"/>
        </w:rPr>
        <w:t xml:space="preserve"> Details</w:t>
      </w:r>
    </w:p>
    <w:p w:rsidR="00126637" w:rsidRDefault="002506B5" w:rsidP="00CC3D59">
      <w:pPr>
        <w:pStyle w:val="a8"/>
        <w:spacing w:line="240" w:lineRule="auto"/>
        <w:ind w:left="864" w:hanging="864"/>
        <w:jc w:val="left"/>
        <w:rPr>
          <w:rFonts w:ascii="맑은 고딕" w:eastAsia="맑은 고딕" w:cs="맑은 고딕"/>
          <w:sz w:val="26"/>
          <w:szCs w:val="26"/>
        </w:rPr>
      </w:pPr>
      <w:r>
        <w:rPr>
          <w:rFonts w:ascii="맑은 고딕" w:eastAsia="맑은 고딕" w:cs="맑은 고딕"/>
          <w:sz w:val="26"/>
          <w:szCs w:val="26"/>
        </w:rPr>
        <w:t xml:space="preserve">    - Breakdown</w:t>
      </w:r>
    </w:p>
    <w:p w:rsidR="00126637" w:rsidRDefault="002506B5" w:rsidP="00CC3D59">
      <w:pPr>
        <w:pStyle w:val="a8"/>
        <w:spacing w:line="240" w:lineRule="auto"/>
        <w:ind w:left="864" w:hanging="864"/>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(Opening) Self-guided tour of the first-floor exhibition hall</w:t>
      </w:r>
    </w:p>
    <w:p w:rsidR="00126637" w:rsidRDefault="002506B5" w:rsidP="00CC3D59">
      <w:pPr>
        <w:pStyle w:val="a8"/>
        <w:spacing w:line="240" w:lineRule="auto"/>
        <w:ind w:left="864" w:hanging="864"/>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(Main Event) Program introduction, food service and explanation, historical storytelling (including topics such as Korea</w:t>
      </w:r>
      <w:r>
        <w:rPr>
          <w:rFonts w:ascii="맑은 고딕" w:eastAsia="맑은 고딕" w:cs="맑은 고딕"/>
          <w:sz w:val="26"/>
          <w:szCs w:val="26"/>
        </w:rPr>
        <w:t>’</w:t>
      </w:r>
      <w:r>
        <w:rPr>
          <w:rFonts w:ascii="맑은 고딕" w:eastAsia="맑은 고딕" w:cs="맑은 고딕"/>
          <w:sz w:val="26"/>
          <w:szCs w:val="26"/>
        </w:rPr>
        <w:t xml:space="preserve">s opening to the world, the proclamation of the Korean Empire, and the evolution of royal banquet cuisine from the </w:t>
      </w:r>
      <w:proofErr w:type="spellStart"/>
      <w:r>
        <w:rPr>
          <w:rFonts w:ascii="맑은 고딕" w:eastAsia="맑은 고딕" w:cs="맑은 고딕"/>
          <w:sz w:val="26"/>
          <w:szCs w:val="26"/>
        </w:rPr>
        <w:t>Joseon</w:t>
      </w:r>
      <w:proofErr w:type="spellEnd"/>
      <w:r>
        <w:rPr>
          <w:rFonts w:ascii="맑은 고딕" w:eastAsia="맑은 고딕" w:cs="맑은 고딕"/>
          <w:sz w:val="26"/>
          <w:szCs w:val="26"/>
        </w:rPr>
        <w:t xml:space="preserve"> Dynasty to the Korean Empire)</w:t>
      </w:r>
    </w:p>
    <w:p w:rsidR="00126637" w:rsidRDefault="002506B5" w:rsidP="00464E1C">
      <w:pPr>
        <w:pStyle w:val="a8"/>
        <w:numPr>
          <w:ilvl w:val="0"/>
          <w:numId w:val="4"/>
        </w:numPr>
        <w:spacing w:line="240" w:lineRule="auto"/>
        <w:jc w:val="left"/>
        <w:rPr>
          <w:rFonts w:ascii="맑은 고딕" w:eastAsia="맑은 고딕" w:cs="맑은 고딕"/>
          <w:spacing w:val="-5"/>
          <w:sz w:val="22"/>
          <w:szCs w:val="22"/>
        </w:rPr>
      </w:pPr>
      <w:r>
        <w:rPr>
          <w:rFonts w:ascii="맑은 고딕" w:eastAsia="맑은 고딕" w:cs="맑은 고딕"/>
          <w:sz w:val="26"/>
          <w:szCs w:val="26"/>
        </w:rPr>
        <w:t>Partner Organization</w:t>
      </w:r>
      <w:r>
        <w:rPr>
          <w:rFonts w:ascii="맑은 고딕" w:eastAsia="맑은 고딕" w:cs="맑은 고딕"/>
          <w:spacing w:val="-5"/>
          <w:sz w:val="22"/>
          <w:szCs w:val="22"/>
        </w:rPr>
        <w:t>: Institute of Korean Royal Cuisine (* Responsible for food consultation, preparation, plating, and panel participation for a lecture)</w:t>
      </w:r>
    </w:p>
    <w:p w:rsidR="00126637" w:rsidRDefault="00126637" w:rsidP="00CC3D59">
      <w:pPr>
        <w:pStyle w:val="a8"/>
        <w:spacing w:line="240" w:lineRule="auto"/>
        <w:ind w:left="611" w:hanging="611"/>
        <w:jc w:val="left"/>
        <w:rPr>
          <w:rFonts w:ascii="HCI Poppy" w:eastAsia="휴먼명조" w:cs="휴먼명조"/>
          <w:b/>
          <w:bCs/>
          <w:sz w:val="22"/>
          <w:szCs w:val="22"/>
        </w:rPr>
      </w:pPr>
    </w:p>
    <w:p w:rsidR="00126637" w:rsidRDefault="002506B5" w:rsidP="00CC3D59">
      <w:pPr>
        <w:pStyle w:val="a8"/>
        <w:spacing w:line="240" w:lineRule="auto"/>
        <w:ind w:left="611" w:hanging="611"/>
        <w:jc w:val="left"/>
        <w:rPr>
          <w:rFonts w:ascii="맑은 고딕" w:eastAsia="맑은 고딕" w:cs="맑은 고딕"/>
          <w:b/>
          <w:bCs/>
          <w:sz w:val="26"/>
          <w:szCs w:val="26"/>
        </w:rPr>
      </w:pPr>
      <w:r>
        <w:rPr>
          <w:rFonts w:ascii="맑은 고딕" w:eastAsia="맑은 고딕" w:cs="맑은 고딕"/>
          <w:b/>
          <w:bCs/>
          <w:sz w:val="26"/>
          <w:szCs w:val="26"/>
        </w:rPr>
        <w:t xml:space="preserve"> I. [</w:t>
      </w:r>
      <w:proofErr w:type="spellStart"/>
      <w:r>
        <w:rPr>
          <w:rFonts w:ascii="맑은 고딕" w:eastAsia="맑은 고딕" w:cs="맑은 고딕"/>
          <w:b/>
          <w:bCs/>
          <w:sz w:val="26"/>
          <w:szCs w:val="26"/>
        </w:rPr>
        <w:t>Changgyeonggung</w:t>
      </w:r>
      <w:proofErr w:type="spellEnd"/>
      <w:r>
        <w:rPr>
          <w:rFonts w:ascii="맑은 고딕" w:eastAsia="맑은 고딕" w:cs="맑은 고딕"/>
          <w:b/>
          <w:bCs/>
          <w:sz w:val="26"/>
          <w:szCs w:val="26"/>
        </w:rPr>
        <w:t xml:space="preserve"> Palace] Welcome, You in </w:t>
      </w:r>
      <w:proofErr w:type="spellStart"/>
      <w:r>
        <w:rPr>
          <w:rFonts w:ascii="맑은 고딕" w:eastAsia="맑은 고딕" w:cs="맑은 고딕"/>
          <w:b/>
          <w:bCs/>
          <w:sz w:val="26"/>
          <w:szCs w:val="26"/>
        </w:rPr>
        <w:t>Hanbok</w:t>
      </w:r>
      <w:proofErr w:type="spellEnd"/>
      <w:r>
        <w:rPr>
          <w:rFonts w:ascii="맑은 고딕" w:eastAsia="맑은 고딕" w:cs="맑은 고딕"/>
          <w:b/>
          <w:bCs/>
          <w:sz w:val="26"/>
          <w:szCs w:val="26"/>
        </w:rPr>
        <w:t xml:space="preserve"> </w:t>
      </w: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1105"/>
      </w:tblGrid>
      <w:tr w:rsidR="007F71C3" w:rsidTr="00EA6142">
        <w:trPr>
          <w:trHeight w:val="313"/>
        </w:trPr>
        <w:tc>
          <w:tcPr>
            <w:tcW w:w="1105" w:type="dxa"/>
            <w:tcBorders>
              <w:top w:val="single" w:sz="2" w:space="0" w:color="000000"/>
              <w:left w:val="single" w:sz="2" w:space="0" w:color="000000"/>
              <w:bottom w:val="single" w:sz="2" w:space="0" w:color="000000"/>
              <w:right w:val="single" w:sz="2" w:space="0" w:color="000000"/>
              <w:tl2br w:val="nil"/>
              <w:tr2bl w:val="nil"/>
            </w:tcBorders>
            <w:shd w:val="clear" w:color="auto" w:fill="808080"/>
            <w:vAlign w:val="center"/>
          </w:tcPr>
          <w:p w:rsidR="00126637" w:rsidRDefault="002506B5" w:rsidP="00CC3D59">
            <w:pPr>
              <w:pStyle w:val="a8"/>
              <w:wordWrap/>
              <w:jc w:val="left"/>
              <w:rPr>
                <w:rFonts w:ascii="HY중고딕" w:eastAsia="HY중고딕" w:cs="HY중고딕"/>
                <w:b/>
                <w:bCs/>
                <w:color w:val="FFFFFF"/>
                <w:spacing w:val="-5"/>
              </w:rPr>
            </w:pPr>
            <w:proofErr w:type="spellStart"/>
            <w:r>
              <w:rPr>
                <w:rFonts w:ascii="HY중고딕" w:eastAsia="HY중고딕" w:cs="HY중고딕"/>
                <w:b/>
                <w:bCs/>
                <w:color w:val="FFFFFF"/>
                <w:spacing w:val="-5"/>
              </w:rPr>
              <w:t>Hanbok</w:t>
            </w:r>
            <w:proofErr w:type="spellEnd"/>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1403"/>
      </w:tblGrid>
      <w:tr w:rsidR="007F71C3" w:rsidTr="00EA6142">
        <w:trPr>
          <w:trHeight w:val="313"/>
        </w:trPr>
        <w:tc>
          <w:tcPr>
            <w:tcW w:w="1403" w:type="dxa"/>
            <w:tcBorders>
              <w:top w:val="single" w:sz="2" w:space="0" w:color="000000"/>
              <w:left w:val="single" w:sz="2" w:space="0" w:color="000000"/>
              <w:bottom w:val="single" w:sz="2" w:space="0" w:color="000000"/>
              <w:right w:val="single" w:sz="2" w:space="0" w:color="000000"/>
              <w:tl2br w:val="nil"/>
              <w:tr2bl w:val="nil"/>
            </w:tcBorders>
            <w:shd w:val="clear" w:color="auto" w:fill="EFF6E7"/>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Experience</w:t>
            </w:r>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2271"/>
      </w:tblGrid>
      <w:tr w:rsidR="007F71C3" w:rsidTr="00EA6142">
        <w:trPr>
          <w:trHeight w:val="313"/>
        </w:trPr>
        <w:tc>
          <w:tcPr>
            <w:tcW w:w="2271" w:type="dxa"/>
            <w:tcBorders>
              <w:top w:val="single" w:sz="2" w:space="0" w:color="000000"/>
              <w:left w:val="single" w:sz="2" w:space="0" w:color="000000"/>
              <w:bottom w:val="single" w:sz="2" w:space="0" w:color="000000"/>
              <w:right w:val="single" w:sz="2" w:space="0" w:color="000000"/>
              <w:tl2br w:val="nil"/>
              <w:tr2bl w:val="nil"/>
            </w:tcBorders>
            <w:shd w:val="clear" w:color="auto" w:fill="FFFFFF"/>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Reservation required</w:t>
            </w:r>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1361"/>
      </w:tblGrid>
      <w:tr w:rsidR="007F71C3" w:rsidTr="00EA6142">
        <w:trPr>
          <w:trHeight w:val="313"/>
        </w:trPr>
        <w:tc>
          <w:tcPr>
            <w:tcW w:w="1361" w:type="dxa"/>
            <w:tcBorders>
              <w:top w:val="single" w:sz="2" w:space="0" w:color="000000"/>
              <w:left w:val="single" w:sz="2" w:space="0" w:color="000000"/>
              <w:bottom w:val="single" w:sz="2" w:space="0" w:color="000000"/>
              <w:right w:val="single" w:sz="2" w:space="0" w:color="000000"/>
              <w:tl2br w:val="nil"/>
              <w:tr2bl w:val="nil"/>
            </w:tcBorders>
            <w:shd w:val="clear" w:color="auto" w:fill="DFE6F7"/>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Foreigners</w:t>
            </w:r>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630"/>
      </w:tblGrid>
      <w:tr w:rsidR="007F71C3">
        <w:trPr>
          <w:trHeight w:val="313"/>
        </w:trPr>
        <w:tc>
          <w:tcPr>
            <w:tcW w:w="630" w:type="dxa"/>
            <w:tcBorders>
              <w:top w:val="single" w:sz="2" w:space="0" w:color="000000"/>
              <w:left w:val="single" w:sz="2" w:space="0" w:color="000000"/>
              <w:bottom w:val="single" w:sz="2" w:space="0" w:color="000000"/>
              <w:right w:val="single" w:sz="2" w:space="0" w:color="000000"/>
              <w:tl2br w:val="nil"/>
              <w:tr2bl w:val="nil"/>
            </w:tcBorders>
            <w:shd w:val="clear" w:color="auto" w:fill="FFFF00"/>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New</w:t>
            </w:r>
          </w:p>
        </w:tc>
      </w:tr>
    </w:tbl>
    <w:p w:rsidR="00126637" w:rsidRDefault="00126637" w:rsidP="00CC3D59">
      <w:pPr>
        <w:rPr>
          <w:sz w:val="2"/>
        </w:rPr>
      </w:pPr>
    </w:p>
    <w:p w:rsidR="00126637" w:rsidRDefault="002506B5" w:rsidP="00CC3D59">
      <w:pPr>
        <w:pStyle w:val="a8"/>
        <w:spacing w:line="240" w:lineRule="auto"/>
        <w:ind w:left="611" w:hanging="611"/>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Date and Time: Apr 30 (Wed)</w:t>
      </w:r>
      <w:r>
        <w:rPr>
          <w:rFonts w:ascii="맑은 고딕" w:eastAsia="맑은 고딕" w:cs="맑은 고딕"/>
          <w:sz w:val="26"/>
          <w:szCs w:val="26"/>
        </w:rPr>
        <w:t>–</w:t>
      </w:r>
      <w:r>
        <w:rPr>
          <w:rFonts w:ascii="맑은 고딕" w:eastAsia="맑은 고딕" w:cs="맑은 고딕"/>
          <w:sz w:val="26"/>
          <w:szCs w:val="26"/>
        </w:rPr>
        <w:t>May 4 (Sun) 10:00</w:t>
      </w:r>
      <w:r>
        <w:rPr>
          <w:rFonts w:ascii="맑은 고딕" w:eastAsia="맑은 고딕" w:cs="맑은 고딕"/>
          <w:sz w:val="26"/>
          <w:szCs w:val="26"/>
        </w:rPr>
        <w:t>–</w:t>
      </w:r>
      <w:r>
        <w:rPr>
          <w:rFonts w:ascii="맑은 고딕" w:eastAsia="맑은 고딕" w:cs="맑은 고딕"/>
          <w:sz w:val="26"/>
          <w:szCs w:val="26"/>
        </w:rPr>
        <w:t>17:00 (Ongoing/total 5 days)</w:t>
      </w:r>
    </w:p>
    <w:p w:rsidR="00126637" w:rsidRDefault="002506B5" w:rsidP="00CC3D59">
      <w:pPr>
        <w:pStyle w:val="a8"/>
        <w:spacing w:line="240" w:lineRule="auto"/>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Venue: </w:t>
      </w:r>
      <w:proofErr w:type="spellStart"/>
      <w:r>
        <w:rPr>
          <w:rFonts w:ascii="맑은 고딕" w:eastAsia="맑은 고딕" w:cs="맑은 고딕"/>
          <w:sz w:val="26"/>
          <w:szCs w:val="26"/>
        </w:rPr>
        <w:t>Changgyeonggung</w:t>
      </w:r>
      <w:proofErr w:type="spellEnd"/>
      <w:r>
        <w:rPr>
          <w:rFonts w:ascii="맑은 고딕" w:eastAsia="맑은 고딕" w:cs="맑은 고딕"/>
          <w:sz w:val="26"/>
          <w:szCs w:val="26"/>
        </w:rPr>
        <w:t xml:space="preserve"> Palace (</w:t>
      </w:r>
      <w:proofErr w:type="spellStart"/>
      <w:r>
        <w:rPr>
          <w:rFonts w:ascii="맑은 고딕" w:eastAsia="맑은 고딕" w:cs="맑은 고딕"/>
          <w:sz w:val="26"/>
          <w:szCs w:val="26"/>
        </w:rPr>
        <w:t>Yanghwadang</w:t>
      </w:r>
      <w:proofErr w:type="spellEnd"/>
      <w:r>
        <w:rPr>
          <w:rFonts w:ascii="맑은 고딕" w:eastAsia="맑은 고딕" w:cs="맑은 고딕"/>
          <w:sz w:val="26"/>
          <w:szCs w:val="26"/>
        </w:rPr>
        <w:t xml:space="preserve"> and </w:t>
      </w:r>
      <w:proofErr w:type="spellStart"/>
      <w:r>
        <w:rPr>
          <w:rFonts w:ascii="맑은 고딕" w:eastAsia="맑은 고딕" w:cs="맑은 고딕"/>
          <w:sz w:val="26"/>
          <w:szCs w:val="26"/>
        </w:rPr>
        <w:t>Gyeongchunjeon</w:t>
      </w:r>
      <w:proofErr w:type="spellEnd"/>
      <w:r>
        <w:rPr>
          <w:rFonts w:ascii="맑은 고딕" w:eastAsia="맑은 고딕" w:cs="맑은 고딕"/>
          <w:sz w:val="26"/>
          <w:szCs w:val="26"/>
        </w:rPr>
        <w:t xml:space="preserve"> Halls), </w:t>
      </w:r>
      <w:proofErr w:type="spellStart"/>
      <w:r>
        <w:rPr>
          <w:rFonts w:ascii="맑은 고딕" w:eastAsia="맑은 고딕" w:cs="맑은 고딕"/>
          <w:sz w:val="26"/>
          <w:szCs w:val="26"/>
        </w:rPr>
        <w:t>Changdeokgung</w:t>
      </w:r>
      <w:proofErr w:type="spellEnd"/>
      <w:r>
        <w:rPr>
          <w:rFonts w:ascii="맑은 고딕" w:eastAsia="맑은 고딕" w:cs="맑은 고딕"/>
          <w:sz w:val="26"/>
          <w:szCs w:val="26"/>
        </w:rPr>
        <w:t xml:space="preserve"> Palace (</w:t>
      </w:r>
      <w:proofErr w:type="spellStart"/>
      <w:r>
        <w:rPr>
          <w:rFonts w:ascii="맑은 고딕" w:eastAsia="맑은 고딕" w:cs="맑은 고딕"/>
          <w:sz w:val="26"/>
          <w:szCs w:val="26"/>
        </w:rPr>
        <w:t>Yakbang</w:t>
      </w:r>
      <w:proofErr w:type="spellEnd"/>
      <w:r>
        <w:rPr>
          <w:rFonts w:ascii="맑은 고딕" w:eastAsia="맑은 고딕" w:cs="맑은 고딕"/>
          <w:sz w:val="26"/>
          <w:szCs w:val="26"/>
        </w:rPr>
        <w:t>)</w:t>
      </w:r>
    </w:p>
    <w:p w:rsidR="00126637" w:rsidRDefault="002506B5" w:rsidP="00CC3D59">
      <w:pPr>
        <w:pStyle w:val="a8"/>
        <w:spacing w:line="240" w:lineRule="auto"/>
        <w:ind w:left="2142" w:hanging="2142"/>
        <w:jc w:val="left"/>
        <w:rPr>
          <w:rFonts w:ascii="맑은 고딕" w:eastAsia="맑은 고딕" w:cs="맑은 고딕"/>
          <w:sz w:val="24"/>
          <w:szCs w:val="24"/>
        </w:rPr>
      </w:pPr>
      <w:r>
        <w:rPr>
          <w:rFonts w:ascii="맑은 고딕" w:eastAsia="맑은 고딕" w:cs="맑은 고딕"/>
          <w:sz w:val="26"/>
          <w:szCs w:val="26"/>
        </w:rPr>
        <w:t>○</w:t>
      </w:r>
      <w:r>
        <w:rPr>
          <w:rFonts w:ascii="맑은 고딕" w:eastAsia="맑은 고딕" w:cs="맑은 고딕"/>
          <w:sz w:val="26"/>
          <w:szCs w:val="26"/>
        </w:rPr>
        <w:t xml:space="preserve"> Capacity: 450 (90 a day (2 people per team) * 5 days</w:t>
      </w:r>
      <w:proofErr w:type="gramStart"/>
      <w:r>
        <w:rPr>
          <w:rFonts w:ascii="맑은 고딕" w:eastAsia="맑은 고딕" w:cs="맑은 고딕"/>
          <w:sz w:val="26"/>
          <w:szCs w:val="26"/>
        </w:rPr>
        <w:t xml:space="preserve">)  </w:t>
      </w:r>
      <w:r>
        <w:rPr>
          <w:rFonts w:ascii="맑은 고딕" w:eastAsia="맑은 고딕" w:cs="맑은 고딕"/>
          <w:sz w:val="24"/>
          <w:szCs w:val="24"/>
        </w:rPr>
        <w:t>*</w:t>
      </w:r>
      <w:proofErr w:type="gramEnd"/>
      <w:r>
        <w:rPr>
          <w:rFonts w:ascii="맑은 고딕" w:eastAsia="맑은 고딕" w:cs="맑은 고딕"/>
          <w:sz w:val="24"/>
          <w:szCs w:val="24"/>
        </w:rPr>
        <w:t xml:space="preserve"> 150 foreigners (30 people a day * 5 days)</w:t>
      </w:r>
    </w:p>
    <w:p w:rsidR="00126637" w:rsidRDefault="002506B5" w:rsidP="00CC3D59">
      <w:pPr>
        <w:pStyle w:val="a8"/>
        <w:spacing w:line="240" w:lineRule="auto"/>
        <w:ind w:left="908" w:hanging="908"/>
        <w:jc w:val="left"/>
        <w:rPr>
          <w:rFonts w:ascii="맑은 고딕" w:eastAsia="맑은 고딕" w:cs="맑은 고딕"/>
          <w:sz w:val="24"/>
          <w:szCs w:val="24"/>
        </w:rPr>
      </w:pPr>
      <w:r>
        <w:rPr>
          <w:rFonts w:ascii="맑은 고딕" w:eastAsia="맑은 고딕" w:cs="맑은 고딕"/>
          <w:sz w:val="26"/>
          <w:szCs w:val="26"/>
        </w:rPr>
        <w:t>○</w:t>
      </w:r>
      <w:r>
        <w:rPr>
          <w:rFonts w:ascii="맑은 고딕" w:eastAsia="맑은 고딕" w:cs="맑은 고딕"/>
          <w:sz w:val="26"/>
          <w:szCs w:val="26"/>
        </w:rPr>
        <w:t xml:space="preserve"> Reservation: Prior reservation required, 10,000 KRW per person </w:t>
      </w:r>
      <w:r>
        <w:rPr>
          <w:rFonts w:ascii="맑은 고딕" w:eastAsia="맑은 고딕" w:cs="맑은 고딕"/>
          <w:sz w:val="24"/>
          <w:szCs w:val="24"/>
        </w:rPr>
        <w:t>* 2 people per team</w:t>
      </w:r>
    </w:p>
    <w:p w:rsidR="00126637" w:rsidRDefault="002506B5" w:rsidP="00CC3D59">
      <w:pPr>
        <w:pStyle w:val="a8"/>
        <w:spacing w:line="240" w:lineRule="auto"/>
        <w:ind w:left="908" w:hanging="908"/>
        <w:jc w:val="left"/>
        <w:rPr>
          <w:rFonts w:ascii="맑은 고딕" w:eastAsia="맑은 고딕" w:cs="맑은 고딕"/>
          <w:spacing w:val="-18"/>
          <w:sz w:val="26"/>
          <w:szCs w:val="26"/>
        </w:rPr>
      </w:pPr>
      <w:r>
        <w:rPr>
          <w:rFonts w:ascii="맑은 고딕" w:eastAsia="맑은 고딕" w:cs="맑은 고딕"/>
          <w:sz w:val="26"/>
          <w:szCs w:val="26"/>
        </w:rPr>
        <w:t>○</w:t>
      </w:r>
      <w:r>
        <w:rPr>
          <w:rFonts w:ascii="맑은 고딕" w:eastAsia="맑은 고딕" w:cs="맑은 고딕"/>
          <w:sz w:val="26"/>
          <w:szCs w:val="26"/>
        </w:rPr>
        <w:t xml:space="preserve"> Program Description: A hands-on experience program where participants enjoy a </w:t>
      </w:r>
      <w:proofErr w:type="spellStart"/>
      <w:r>
        <w:rPr>
          <w:rFonts w:ascii="맑은 고딕" w:eastAsia="맑은 고딕" w:cs="맑은 고딕"/>
          <w:sz w:val="26"/>
          <w:szCs w:val="26"/>
        </w:rPr>
        <w:t>romatic</w:t>
      </w:r>
      <w:proofErr w:type="spellEnd"/>
      <w:r>
        <w:rPr>
          <w:rFonts w:ascii="맑은 고딕" w:eastAsia="맑은 고딕" w:cs="맑은 고딕"/>
          <w:sz w:val="26"/>
          <w:szCs w:val="26"/>
        </w:rPr>
        <w:t xml:space="preserve"> palace trail while dressed in traditional </w:t>
      </w:r>
      <w:proofErr w:type="spellStart"/>
      <w:r>
        <w:rPr>
          <w:rFonts w:ascii="맑은 고딕" w:eastAsia="맑은 고딕" w:cs="맑은 고딕"/>
          <w:sz w:val="26"/>
          <w:szCs w:val="26"/>
        </w:rPr>
        <w:t>hanbok</w:t>
      </w:r>
      <w:proofErr w:type="spellEnd"/>
    </w:p>
    <w:p w:rsidR="00126637" w:rsidRDefault="002506B5" w:rsidP="00CC3D59">
      <w:pPr>
        <w:pStyle w:val="a8"/>
        <w:spacing w:line="240" w:lineRule="auto"/>
        <w:ind w:left="908" w:hanging="908"/>
        <w:jc w:val="left"/>
        <w:rPr>
          <w:rFonts w:ascii="맑은 고딕" w:eastAsia="맑은 고딕" w:cs="맑은 고딕"/>
          <w:sz w:val="24"/>
          <w:szCs w:val="24"/>
        </w:rPr>
      </w:pPr>
      <w:r>
        <w:rPr>
          <w:rFonts w:ascii="맑은 고딕" w:eastAsia="맑은 고딕" w:cs="맑은 고딕"/>
          <w:sz w:val="26"/>
          <w:szCs w:val="26"/>
        </w:rPr>
        <w:t>○</w:t>
      </w:r>
      <w:r>
        <w:rPr>
          <w:rFonts w:ascii="맑은 고딕" w:eastAsia="맑은 고딕" w:cs="맑은 고딕"/>
          <w:sz w:val="26"/>
          <w:szCs w:val="26"/>
        </w:rPr>
        <w:t xml:space="preserve"> Details</w:t>
      </w:r>
    </w:p>
    <w:p w:rsidR="00126637" w:rsidRDefault="002506B5" w:rsidP="00CC3D59">
      <w:pPr>
        <w:pStyle w:val="a8"/>
        <w:spacing w:line="240" w:lineRule="auto"/>
        <w:ind w:left="908" w:hanging="908"/>
        <w:jc w:val="left"/>
        <w:rPr>
          <w:rFonts w:ascii="맑은 고딕" w:eastAsia="맑은 고딕" w:cs="맑은 고딕"/>
          <w:sz w:val="26"/>
          <w:szCs w:val="26"/>
        </w:rPr>
      </w:pPr>
      <w:r>
        <w:rPr>
          <w:rFonts w:ascii="맑은 고딕" w:eastAsia="맑은 고딕" w:cs="맑은 고딕"/>
          <w:sz w:val="26"/>
          <w:szCs w:val="26"/>
        </w:rPr>
        <w:t xml:space="preserve">    - Program Direction</w:t>
      </w:r>
    </w:p>
    <w:p w:rsidR="00126637" w:rsidRDefault="002506B5" w:rsidP="00CC3D59">
      <w:pPr>
        <w:pStyle w:val="a8"/>
        <w:spacing w:line="240" w:lineRule="auto"/>
        <w:ind w:left="1296" w:hanging="1296"/>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Suggest romantic walking routes tailored to </w:t>
      </w:r>
      <w:proofErr w:type="spellStart"/>
      <w:r>
        <w:rPr>
          <w:rFonts w:ascii="맑은 고딕" w:eastAsia="맑은 고딕" w:cs="맑은 고딕"/>
          <w:sz w:val="26"/>
          <w:szCs w:val="26"/>
        </w:rPr>
        <w:t>participants</w:t>
      </w:r>
      <w:r>
        <w:rPr>
          <w:rFonts w:ascii="맑은 고딕" w:eastAsia="맑은 고딕" w:cs="맑은 고딕"/>
          <w:sz w:val="26"/>
          <w:szCs w:val="26"/>
        </w:rPr>
        <w:t>’</w:t>
      </w:r>
      <w:r>
        <w:rPr>
          <w:rFonts w:ascii="맑은 고딕" w:eastAsia="맑은 고딕" w:cs="맑은 고딕"/>
          <w:sz w:val="26"/>
          <w:szCs w:val="26"/>
        </w:rPr>
        <w:t>preferences</w:t>
      </w:r>
      <w:proofErr w:type="spellEnd"/>
    </w:p>
    <w:p w:rsidR="00126637" w:rsidRDefault="002506B5" w:rsidP="00CC3D59">
      <w:pPr>
        <w:pStyle w:val="a8"/>
        <w:spacing w:line="240" w:lineRule="auto"/>
        <w:ind w:left="1296" w:hanging="1296"/>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Offer special events available exclusively to participants during the course</w:t>
      </w:r>
    </w:p>
    <w:p w:rsidR="00126637" w:rsidRDefault="002506B5" w:rsidP="00CC3D59">
      <w:pPr>
        <w:pStyle w:val="a8"/>
        <w:spacing w:line="240" w:lineRule="auto"/>
        <w:ind w:left="908" w:hanging="908"/>
        <w:jc w:val="left"/>
        <w:rPr>
          <w:rFonts w:ascii="맑은 고딕" w:eastAsia="맑은 고딕" w:cs="맑은 고딕"/>
          <w:sz w:val="26"/>
          <w:szCs w:val="26"/>
        </w:rPr>
      </w:pPr>
      <w:r>
        <w:rPr>
          <w:rFonts w:ascii="맑은 고딕" w:eastAsia="맑은 고딕" w:cs="맑은 고딕"/>
          <w:sz w:val="26"/>
          <w:szCs w:val="26"/>
        </w:rPr>
        <w:t xml:space="preserve">    - Breakdown</w:t>
      </w:r>
    </w:p>
    <w:tbl>
      <w:tblPr>
        <w:tblW w:w="0" w:type="auto"/>
        <w:jc w:val="right"/>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2041"/>
        <w:gridCol w:w="310"/>
        <w:gridCol w:w="2041"/>
        <w:gridCol w:w="310"/>
        <w:gridCol w:w="1983"/>
        <w:gridCol w:w="310"/>
        <w:gridCol w:w="1946"/>
      </w:tblGrid>
      <w:tr w:rsidR="007F71C3">
        <w:trPr>
          <w:trHeight w:val="353"/>
          <w:jc w:val="right"/>
        </w:trPr>
        <w:tc>
          <w:tcPr>
            <w:tcW w:w="2041" w:type="dxa"/>
            <w:tcBorders>
              <w:top w:val="single"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lastRenderedPageBreak/>
              <w:t>①</w:t>
            </w:r>
            <w:r>
              <w:rPr>
                <w:rFonts w:ascii="맑은 고딕" w:eastAsia="맑은 고딕" w:cs="맑은 고딕"/>
                <w:b/>
                <w:bCs/>
              </w:rPr>
              <w:t xml:space="preserve"> Change to </w:t>
            </w:r>
            <w:proofErr w:type="spellStart"/>
            <w:r>
              <w:rPr>
                <w:rFonts w:ascii="맑은 고딕" w:eastAsia="맑은 고딕" w:cs="맑은 고딕"/>
                <w:b/>
                <w:bCs/>
              </w:rPr>
              <w:t>Hanbok</w:t>
            </w:r>
            <w:proofErr w:type="spellEnd"/>
          </w:p>
        </w:tc>
        <w:tc>
          <w:tcPr>
            <w:tcW w:w="310" w:type="dxa"/>
            <w:vMerge w:val="restart"/>
            <w:tcBorders>
              <w:top w:val="nil"/>
              <w:left w:val="single" w:sz="2" w:space="0" w:color="000000"/>
              <w:bottom w:val="nil"/>
              <w:right w:val="single" w:sz="2" w:space="0" w:color="000000"/>
              <w:tl2br w:val="nil"/>
              <w:tr2bl w:val="nil"/>
            </w:tcBorders>
            <w:shd w:val="clear" w:color="auto" w:fill="FFFFFF"/>
            <w:tcMar>
              <w:top w:w="28" w:type="dxa"/>
              <w:left w:w="102" w:type="dxa"/>
              <w:bottom w:w="28"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w:t>
            </w:r>
          </w:p>
        </w:tc>
        <w:tc>
          <w:tcPr>
            <w:tcW w:w="2041" w:type="dxa"/>
            <w:tcBorders>
              <w:top w:val="single"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②</w:t>
            </w:r>
            <w:r>
              <w:rPr>
                <w:rFonts w:ascii="맑은 고딕" w:eastAsia="맑은 고딕" w:cs="맑은 고딕"/>
                <w:b/>
                <w:bCs/>
              </w:rPr>
              <w:t xml:space="preserve"> Walk through the trail</w:t>
            </w:r>
          </w:p>
        </w:tc>
        <w:tc>
          <w:tcPr>
            <w:tcW w:w="310" w:type="dxa"/>
            <w:vMerge w:val="restart"/>
            <w:tcBorders>
              <w:top w:val="nil"/>
              <w:left w:val="single" w:sz="2" w:space="0" w:color="000000"/>
              <w:bottom w:val="nil"/>
              <w:right w:val="single" w:sz="2" w:space="0" w:color="000000"/>
              <w:tl2br w:val="nil"/>
              <w:tr2bl w:val="nil"/>
            </w:tcBorders>
            <w:shd w:val="clear" w:color="auto" w:fill="FFFFFF"/>
            <w:tcMar>
              <w:top w:w="28" w:type="dxa"/>
              <w:left w:w="102" w:type="dxa"/>
              <w:bottom w:w="28"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w:t>
            </w:r>
          </w:p>
        </w:tc>
        <w:tc>
          <w:tcPr>
            <w:tcW w:w="1983" w:type="dxa"/>
            <w:tcBorders>
              <w:top w:val="single"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4"/>
              </w:rPr>
            </w:pPr>
            <w:r>
              <w:rPr>
                <w:rFonts w:ascii="맑은 고딕" w:eastAsia="맑은 고딕" w:cs="맑은 고딕"/>
                <w:b/>
                <w:bCs/>
                <w:spacing w:val="-4"/>
              </w:rPr>
              <w:t>③</w:t>
            </w:r>
            <w:r>
              <w:rPr>
                <w:rFonts w:ascii="맑은 고딕" w:eastAsia="맑은 고딕" w:cs="맑은 고딕"/>
                <w:b/>
                <w:bCs/>
                <w:spacing w:val="-4"/>
              </w:rPr>
              <w:t xml:space="preserve"> Special Events</w:t>
            </w:r>
          </w:p>
        </w:tc>
        <w:tc>
          <w:tcPr>
            <w:tcW w:w="310" w:type="dxa"/>
            <w:vMerge w:val="restart"/>
            <w:tcBorders>
              <w:top w:val="nil"/>
              <w:left w:val="single" w:sz="2" w:space="0" w:color="000000"/>
              <w:bottom w:val="nil"/>
              <w:right w:val="single" w:sz="2" w:space="0" w:color="000000"/>
              <w:tl2br w:val="nil"/>
              <w:tr2bl w:val="nil"/>
            </w:tcBorders>
            <w:shd w:val="clear" w:color="auto" w:fill="FFFFFF"/>
            <w:tcMar>
              <w:top w:w="28" w:type="dxa"/>
              <w:left w:w="102" w:type="dxa"/>
              <w:bottom w:w="28"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w:t>
            </w:r>
          </w:p>
        </w:tc>
        <w:tc>
          <w:tcPr>
            <w:tcW w:w="1946" w:type="dxa"/>
            <w:tcBorders>
              <w:top w:val="single"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4"/>
              </w:rPr>
            </w:pPr>
            <w:r>
              <w:rPr>
                <w:rFonts w:ascii="맑은 고딕" w:eastAsia="맑은 고딕" w:cs="맑은 고딕"/>
                <w:b/>
                <w:bCs/>
                <w:spacing w:val="-4"/>
              </w:rPr>
              <w:t>④</w:t>
            </w:r>
            <w:r>
              <w:rPr>
                <w:rFonts w:ascii="맑은 고딕" w:eastAsia="맑은 고딕" w:cs="맑은 고딕"/>
                <w:b/>
                <w:bCs/>
                <w:spacing w:val="-4"/>
              </w:rPr>
              <w:t xml:space="preserve"> Change back into everyday clothes</w:t>
            </w:r>
          </w:p>
        </w:tc>
      </w:tr>
      <w:tr w:rsidR="007F71C3">
        <w:trPr>
          <w:trHeight w:val="648"/>
          <w:jc w:val="right"/>
        </w:trPr>
        <w:tc>
          <w:tcPr>
            <w:tcW w:w="2041" w:type="dxa"/>
            <w:tcBorders>
              <w:top w:val="single" w:sz="2" w:space="0" w:color="000000"/>
              <w:left w:val="single" w:sz="2" w:space="0" w:color="000000"/>
              <w:bottom w:val="single" w:sz="2" w:space="0" w:color="000000"/>
              <w:right w:val="single" w:sz="2"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9"/>
              </w:rPr>
            </w:pPr>
            <w:r>
              <w:rPr>
                <w:rFonts w:ascii="맑은 고딕" w:eastAsia="맑은 고딕" w:cs="맑은 고딕"/>
                <w:spacing w:val="-9"/>
              </w:rPr>
              <w:t>‧</w:t>
            </w:r>
            <w:r>
              <w:rPr>
                <w:rFonts w:ascii="맑은 고딕" w:eastAsia="맑은 고딕" w:cs="맑은 고딕"/>
                <w:spacing w:val="-9"/>
              </w:rPr>
              <w:t xml:space="preserve"> Change to traditional </w:t>
            </w:r>
            <w:proofErr w:type="spellStart"/>
            <w:r>
              <w:rPr>
                <w:rFonts w:ascii="맑은 고딕" w:eastAsia="맑은 고딕" w:cs="맑은 고딕"/>
                <w:spacing w:val="-9"/>
              </w:rPr>
              <w:t>Hanbok</w:t>
            </w:r>
            <w:proofErr w:type="spellEnd"/>
          </w:p>
          <w:p w:rsidR="00126637" w:rsidRDefault="002506B5" w:rsidP="00CC3D59">
            <w:pPr>
              <w:pStyle w:val="a8"/>
              <w:wordWrap/>
              <w:spacing w:line="240" w:lineRule="auto"/>
              <w:jc w:val="left"/>
              <w:rPr>
                <w:rFonts w:ascii="맑은 고딕" w:eastAsia="맑은 고딕" w:cs="맑은 고딕"/>
                <w:spacing w:val="-9"/>
              </w:rPr>
            </w:pPr>
            <w:r>
              <w:rPr>
                <w:rFonts w:ascii="맑은 고딕" w:eastAsia="맑은 고딕" w:cs="맑은 고딕"/>
                <w:spacing w:val="-9"/>
              </w:rPr>
              <w:t>‧</w:t>
            </w:r>
            <w:r>
              <w:rPr>
                <w:rFonts w:ascii="맑은 고딕" w:eastAsia="맑은 고딕" w:cs="맑은 고딕"/>
                <w:spacing w:val="-9"/>
              </w:rPr>
              <w:t xml:space="preserve"> Hairstyling</w:t>
            </w:r>
          </w:p>
          <w:p w:rsidR="00126637" w:rsidRDefault="002506B5" w:rsidP="00CC3D59">
            <w:pPr>
              <w:pStyle w:val="a8"/>
              <w:wordWrap/>
              <w:spacing w:line="240" w:lineRule="auto"/>
              <w:jc w:val="left"/>
              <w:rPr>
                <w:rFonts w:ascii="맑은 고딕" w:eastAsia="맑은 고딕" w:cs="맑은 고딕"/>
                <w:spacing w:val="-9"/>
              </w:rPr>
            </w:pPr>
            <w:r>
              <w:rPr>
                <w:rFonts w:ascii="맑은 고딕" w:eastAsia="맑은 고딕" w:cs="맑은 고딕"/>
                <w:spacing w:val="-9"/>
              </w:rPr>
              <w:t xml:space="preserve">  (</w:t>
            </w:r>
            <w:proofErr w:type="spellStart"/>
            <w:r>
              <w:rPr>
                <w:rFonts w:ascii="맑은 고딕" w:eastAsia="맑은 고딕" w:cs="맑은 고딕"/>
                <w:spacing w:val="-9"/>
              </w:rPr>
              <w:t>Yanghwadang</w:t>
            </w:r>
            <w:proofErr w:type="spellEnd"/>
            <w:r>
              <w:rPr>
                <w:rFonts w:ascii="맑은 고딕" w:eastAsia="맑은 고딕" w:cs="맑은 고딕"/>
                <w:spacing w:val="-9"/>
              </w:rPr>
              <w:t xml:space="preserve"> Hall at </w:t>
            </w:r>
            <w:proofErr w:type="spellStart"/>
            <w:r>
              <w:rPr>
                <w:rFonts w:ascii="맑은 고딕" w:eastAsia="맑은 고딕" w:cs="맑은 고딕"/>
                <w:spacing w:val="-9"/>
              </w:rPr>
              <w:t>Changgyeonggung</w:t>
            </w:r>
            <w:proofErr w:type="spellEnd"/>
            <w:r>
              <w:rPr>
                <w:rFonts w:ascii="맑은 고딕" w:eastAsia="맑은 고딕" w:cs="맑은 고딕"/>
                <w:spacing w:val="-9"/>
              </w:rPr>
              <w:t xml:space="preserve"> Palace)</w:t>
            </w:r>
          </w:p>
        </w:tc>
        <w:tc>
          <w:tcPr>
            <w:tcW w:w="310" w:type="dxa"/>
            <w:vMerge/>
            <w:tcBorders>
              <w:top w:val="nil"/>
              <w:left w:val="single" w:sz="2" w:space="0" w:color="000000"/>
              <w:bottom w:val="nil"/>
              <w:right w:val="single" w:sz="2" w:space="0" w:color="000000"/>
              <w:tl2br w:val="nil"/>
              <w:tr2bl w:val="nil"/>
            </w:tcBorders>
          </w:tcPr>
          <w:p w:rsidR="00126637" w:rsidRDefault="00126637" w:rsidP="00CC3D59"/>
        </w:tc>
        <w:tc>
          <w:tcPr>
            <w:tcW w:w="2041" w:type="dxa"/>
            <w:tcBorders>
              <w:top w:val="single" w:sz="2" w:space="0" w:color="000000"/>
              <w:left w:val="single" w:sz="2" w:space="0" w:color="000000"/>
              <w:bottom w:val="single" w:sz="2" w:space="0" w:color="000000"/>
              <w:right w:val="single" w:sz="2"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9"/>
              </w:rPr>
            </w:pPr>
            <w:r>
              <w:rPr>
                <w:rFonts w:ascii="맑은 고딕" w:eastAsia="맑은 고딕" w:cs="맑은 고딕"/>
                <w:spacing w:val="-9"/>
              </w:rPr>
              <w:t>‧</w:t>
            </w:r>
            <w:r>
              <w:rPr>
                <w:rFonts w:ascii="맑은 고딕" w:eastAsia="맑은 고딕" w:cs="맑은 고딕"/>
                <w:spacing w:val="-9"/>
              </w:rPr>
              <w:t>Self-guided viewing</w:t>
            </w:r>
          </w:p>
          <w:p w:rsidR="00126637" w:rsidRDefault="002506B5" w:rsidP="00CC3D59">
            <w:pPr>
              <w:pStyle w:val="a8"/>
              <w:wordWrap/>
              <w:spacing w:line="240" w:lineRule="auto"/>
              <w:jc w:val="left"/>
              <w:rPr>
                <w:rFonts w:ascii="맑은 고딕" w:eastAsia="맑은 고딕" w:cs="맑은 고딕"/>
                <w:spacing w:val="-9"/>
              </w:rPr>
            </w:pPr>
            <w:r>
              <w:rPr>
                <w:rFonts w:ascii="맑은 고딕" w:eastAsia="맑은 고딕" w:cs="맑은 고딕"/>
                <w:spacing w:val="-9"/>
              </w:rPr>
              <w:t xml:space="preserve">  * Course recommendation offered</w:t>
            </w:r>
          </w:p>
          <w:p w:rsidR="00126637" w:rsidRDefault="002506B5" w:rsidP="00CC3D59">
            <w:pPr>
              <w:pStyle w:val="a8"/>
              <w:wordWrap/>
              <w:spacing w:line="240" w:lineRule="auto"/>
              <w:jc w:val="left"/>
              <w:rPr>
                <w:rFonts w:ascii="맑은 고딕" w:eastAsia="맑은 고딕" w:cs="맑은 고딕"/>
                <w:spacing w:val="-9"/>
              </w:rPr>
            </w:pPr>
            <w:r>
              <w:rPr>
                <w:rFonts w:ascii="맑은 고딕" w:eastAsia="맑은 고딕" w:cs="맑은 고딕"/>
                <w:spacing w:val="-9"/>
              </w:rPr>
              <w:t xml:space="preserve">  (</w:t>
            </w:r>
            <w:proofErr w:type="spellStart"/>
            <w:r>
              <w:rPr>
                <w:rFonts w:ascii="맑은 고딕" w:eastAsia="맑은 고딕" w:cs="맑은 고딕"/>
                <w:spacing w:val="-9"/>
              </w:rPr>
              <w:t>Changgyeonggung</w:t>
            </w:r>
            <w:proofErr w:type="spellEnd"/>
            <w:r>
              <w:rPr>
                <w:rFonts w:ascii="맑은 고딕" w:eastAsia="맑은 고딕" w:cs="맑은 고딕"/>
                <w:spacing w:val="-9"/>
              </w:rPr>
              <w:t xml:space="preserve"> Palace ~ </w:t>
            </w:r>
            <w:proofErr w:type="spellStart"/>
            <w:r>
              <w:rPr>
                <w:rFonts w:ascii="맑은 고딕" w:eastAsia="맑은 고딕" w:cs="맑은 고딕"/>
                <w:spacing w:val="-9"/>
              </w:rPr>
              <w:t>Changdeokgung</w:t>
            </w:r>
            <w:proofErr w:type="spellEnd"/>
            <w:r>
              <w:rPr>
                <w:rFonts w:ascii="맑은 고딕" w:eastAsia="맑은 고딕" w:cs="맑은 고딕"/>
                <w:spacing w:val="-9"/>
              </w:rPr>
              <w:t xml:space="preserve"> Palace)</w:t>
            </w:r>
          </w:p>
        </w:tc>
        <w:tc>
          <w:tcPr>
            <w:tcW w:w="310" w:type="dxa"/>
            <w:vMerge/>
            <w:tcBorders>
              <w:top w:val="nil"/>
              <w:left w:val="single" w:sz="2" w:space="0" w:color="000000"/>
              <w:bottom w:val="nil"/>
              <w:right w:val="single" w:sz="2" w:space="0" w:color="000000"/>
              <w:tl2br w:val="nil"/>
              <w:tr2bl w:val="nil"/>
            </w:tcBorders>
          </w:tcPr>
          <w:p w:rsidR="00126637" w:rsidRDefault="00126637" w:rsidP="00CC3D59"/>
        </w:tc>
        <w:tc>
          <w:tcPr>
            <w:tcW w:w="1983" w:type="dxa"/>
            <w:tcBorders>
              <w:top w:val="single" w:sz="2" w:space="0" w:color="000000"/>
              <w:left w:val="single" w:sz="2" w:space="0" w:color="000000"/>
              <w:bottom w:val="single" w:sz="2" w:space="0" w:color="000000"/>
              <w:right w:val="single" w:sz="2"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9"/>
              </w:rPr>
            </w:pPr>
            <w:r>
              <w:rPr>
                <w:rFonts w:ascii="맑은 고딕" w:eastAsia="맑은 고딕" w:cs="맑은 고딕"/>
                <w:spacing w:val="-9"/>
              </w:rPr>
              <w:t>‧</w:t>
            </w:r>
            <w:r>
              <w:rPr>
                <w:rFonts w:ascii="맑은 고딕" w:eastAsia="맑은 고딕" w:cs="맑은 고딕"/>
                <w:spacing w:val="-9"/>
              </w:rPr>
              <w:t xml:space="preserve"> Royal Tea Experience</w:t>
            </w:r>
          </w:p>
          <w:p w:rsidR="00126637" w:rsidRDefault="002506B5" w:rsidP="00CC3D59">
            <w:pPr>
              <w:pStyle w:val="a8"/>
              <w:wordWrap/>
              <w:spacing w:line="240" w:lineRule="auto"/>
              <w:jc w:val="left"/>
              <w:rPr>
                <w:rFonts w:ascii="맑은 고딕" w:eastAsia="맑은 고딕" w:cs="맑은 고딕"/>
                <w:spacing w:val="-9"/>
              </w:rPr>
            </w:pPr>
            <w:r>
              <w:rPr>
                <w:rFonts w:ascii="맑은 고딕" w:eastAsia="맑은 고딕" w:cs="맑은 고딕"/>
                <w:spacing w:val="-9"/>
              </w:rPr>
              <w:t>‧</w:t>
            </w:r>
            <w:r>
              <w:rPr>
                <w:rFonts w:ascii="맑은 고딕" w:eastAsia="맑은 고딕" w:cs="맑은 고딕"/>
                <w:spacing w:val="-9"/>
              </w:rPr>
              <w:t xml:space="preserve"> Couples' Love Letters</w:t>
            </w:r>
          </w:p>
          <w:p w:rsidR="00126637" w:rsidRDefault="002506B5" w:rsidP="00CC3D59">
            <w:pPr>
              <w:pStyle w:val="a8"/>
              <w:wordWrap/>
              <w:spacing w:line="240" w:lineRule="auto"/>
              <w:jc w:val="left"/>
              <w:rPr>
                <w:rFonts w:ascii="맑은 고딕" w:eastAsia="맑은 고딕" w:cs="맑은 고딕"/>
                <w:spacing w:val="-9"/>
              </w:rPr>
            </w:pPr>
            <w:r>
              <w:rPr>
                <w:rFonts w:ascii="맑은 고딕" w:eastAsia="맑은 고딕" w:cs="맑은 고딕"/>
                <w:spacing w:val="-9"/>
              </w:rPr>
              <w:t xml:space="preserve">  (Government Offices in </w:t>
            </w:r>
            <w:proofErr w:type="spellStart"/>
            <w:r>
              <w:rPr>
                <w:rFonts w:ascii="맑은 고딕" w:eastAsia="맑은 고딕" w:cs="맑은 고딕"/>
                <w:spacing w:val="-9"/>
              </w:rPr>
              <w:t>Changdeokgung</w:t>
            </w:r>
            <w:proofErr w:type="spellEnd"/>
            <w:r>
              <w:rPr>
                <w:rFonts w:ascii="맑은 고딕" w:eastAsia="맑은 고딕" w:cs="맑은 고딕"/>
                <w:spacing w:val="-9"/>
              </w:rPr>
              <w:t xml:space="preserve"> Palace) </w:t>
            </w:r>
          </w:p>
        </w:tc>
        <w:tc>
          <w:tcPr>
            <w:tcW w:w="310" w:type="dxa"/>
            <w:vMerge/>
            <w:tcBorders>
              <w:top w:val="nil"/>
              <w:left w:val="single" w:sz="2" w:space="0" w:color="000000"/>
              <w:bottom w:val="nil"/>
              <w:right w:val="single" w:sz="2" w:space="0" w:color="000000"/>
              <w:tl2br w:val="nil"/>
              <w:tr2bl w:val="nil"/>
            </w:tcBorders>
          </w:tcPr>
          <w:p w:rsidR="00126637" w:rsidRDefault="00126637" w:rsidP="00CC3D59"/>
        </w:tc>
        <w:tc>
          <w:tcPr>
            <w:tcW w:w="1946" w:type="dxa"/>
            <w:tcBorders>
              <w:top w:val="single" w:sz="2" w:space="0" w:color="000000"/>
              <w:left w:val="single" w:sz="2" w:space="0" w:color="000000"/>
              <w:bottom w:val="single" w:sz="2" w:space="0" w:color="000000"/>
              <w:right w:val="single" w:sz="2"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9"/>
              </w:rPr>
            </w:pPr>
            <w:r>
              <w:rPr>
                <w:rFonts w:ascii="맑은 고딕" w:eastAsia="맑은 고딕" w:cs="맑은 고딕"/>
                <w:spacing w:val="-9"/>
              </w:rPr>
              <w:t>‧</w:t>
            </w:r>
            <w:r>
              <w:rPr>
                <w:rFonts w:ascii="맑은 고딕" w:eastAsia="맑은 고딕" w:cs="맑은 고딕"/>
                <w:spacing w:val="-9"/>
              </w:rPr>
              <w:t xml:space="preserve"> Change back into everyday clothes</w:t>
            </w:r>
          </w:p>
          <w:p w:rsidR="00126637" w:rsidRDefault="002506B5" w:rsidP="00CC3D59">
            <w:pPr>
              <w:pStyle w:val="a8"/>
              <w:wordWrap/>
              <w:spacing w:line="240" w:lineRule="auto"/>
              <w:jc w:val="left"/>
              <w:rPr>
                <w:rFonts w:ascii="맑은 고딕" w:eastAsia="맑은 고딕" w:cs="맑은 고딕"/>
                <w:spacing w:val="-9"/>
              </w:rPr>
            </w:pPr>
            <w:r>
              <w:rPr>
                <w:rFonts w:ascii="맑은 고딕" w:eastAsia="맑은 고딕" w:cs="맑은 고딕"/>
                <w:spacing w:val="-9"/>
              </w:rPr>
              <w:t xml:space="preserve">  (</w:t>
            </w:r>
            <w:proofErr w:type="spellStart"/>
            <w:r>
              <w:rPr>
                <w:rFonts w:ascii="맑은 고딕" w:eastAsia="맑은 고딕" w:cs="맑은 고딕"/>
                <w:spacing w:val="-9"/>
              </w:rPr>
              <w:t>Yanghwadang</w:t>
            </w:r>
            <w:proofErr w:type="spellEnd"/>
            <w:r>
              <w:rPr>
                <w:rFonts w:ascii="맑은 고딕" w:eastAsia="맑은 고딕" w:cs="맑은 고딕"/>
                <w:spacing w:val="-9"/>
              </w:rPr>
              <w:t xml:space="preserve"> Hall at </w:t>
            </w:r>
            <w:proofErr w:type="spellStart"/>
            <w:r>
              <w:rPr>
                <w:rFonts w:ascii="맑은 고딕" w:eastAsia="맑은 고딕" w:cs="맑은 고딕"/>
                <w:spacing w:val="-9"/>
              </w:rPr>
              <w:t>Changgyeonggung</w:t>
            </w:r>
            <w:proofErr w:type="spellEnd"/>
            <w:r>
              <w:rPr>
                <w:rFonts w:ascii="맑은 고딕" w:eastAsia="맑은 고딕" w:cs="맑은 고딕"/>
                <w:spacing w:val="-9"/>
              </w:rPr>
              <w:t xml:space="preserve"> Palace)</w:t>
            </w:r>
          </w:p>
        </w:tc>
      </w:tr>
    </w:tbl>
    <w:p w:rsidR="00126637" w:rsidRDefault="00126637" w:rsidP="00CC3D59">
      <w:pPr>
        <w:rPr>
          <w:sz w:val="2"/>
        </w:rPr>
      </w:pPr>
    </w:p>
    <w:p w:rsidR="00126637" w:rsidRDefault="00126637" w:rsidP="00CC3D59">
      <w:pPr>
        <w:pStyle w:val="a8"/>
        <w:wordWrap/>
        <w:spacing w:line="240" w:lineRule="auto"/>
        <w:ind w:left="2855" w:hanging="2855"/>
        <w:jc w:val="left"/>
        <w:rPr>
          <w:rFonts w:ascii="HCI Poppy" w:eastAsia="휴먼명조" w:cs="휴먼명조"/>
          <w:spacing w:val="-1"/>
          <w:sz w:val="26"/>
          <w:szCs w:val="26"/>
        </w:rPr>
      </w:pPr>
    </w:p>
    <w:p w:rsidR="00126637" w:rsidRDefault="002506B5" w:rsidP="00CC3D59">
      <w:pPr>
        <w:pStyle w:val="a8"/>
        <w:ind w:left="993" w:hanging="993"/>
        <w:jc w:val="left"/>
        <w:rPr>
          <w:rFonts w:ascii="맑은 고딕" w:eastAsia="맑은 고딕" w:cs="맑은 고딕"/>
          <w:b/>
          <w:bCs/>
          <w:spacing w:val="-5"/>
          <w:sz w:val="26"/>
          <w:szCs w:val="26"/>
        </w:rPr>
      </w:pPr>
      <w:r>
        <w:rPr>
          <w:rFonts w:ascii="맑은 고딕" w:eastAsia="맑은 고딕" w:cs="맑은 고딕"/>
          <w:b/>
          <w:bCs/>
          <w:spacing w:val="-5"/>
          <w:sz w:val="26"/>
          <w:szCs w:val="26"/>
        </w:rPr>
        <w:t xml:space="preserve"> J. [</w:t>
      </w:r>
      <w:proofErr w:type="spellStart"/>
      <w:r>
        <w:rPr>
          <w:rFonts w:ascii="맑은 고딕" w:eastAsia="맑은 고딕" w:cs="맑은 고딕"/>
          <w:b/>
          <w:bCs/>
          <w:spacing w:val="-5"/>
          <w:sz w:val="26"/>
          <w:szCs w:val="26"/>
        </w:rPr>
        <w:t>Gyeonghuigung</w:t>
      </w:r>
      <w:proofErr w:type="spellEnd"/>
      <w:r>
        <w:rPr>
          <w:rFonts w:ascii="맑은 고딕" w:eastAsia="맑은 고딕" w:cs="맑은 고딕"/>
          <w:b/>
          <w:bCs/>
          <w:spacing w:val="-5"/>
          <w:sz w:val="26"/>
          <w:szCs w:val="26"/>
        </w:rPr>
        <w:t xml:space="preserve"> Palace] </w:t>
      </w:r>
      <w:proofErr w:type="spellStart"/>
      <w:r>
        <w:rPr>
          <w:rFonts w:ascii="맑은 고딕" w:eastAsia="맑은 고딕" w:cs="맑은 고딕"/>
          <w:b/>
          <w:bCs/>
          <w:spacing w:val="-5"/>
          <w:sz w:val="26"/>
          <w:szCs w:val="26"/>
        </w:rPr>
        <w:t>Gyeonghuigung</w:t>
      </w:r>
      <w:proofErr w:type="spellEnd"/>
      <w:r>
        <w:rPr>
          <w:rFonts w:ascii="맑은 고딕" w:eastAsia="맑은 고딕" w:cs="맑은 고딕"/>
          <w:b/>
          <w:bCs/>
          <w:spacing w:val="-5"/>
          <w:sz w:val="26"/>
          <w:szCs w:val="26"/>
        </w:rPr>
        <w:t xml:space="preserve"> Palace Night Walk </w:t>
      </w:r>
    </w:p>
    <w:tbl>
      <w:tblPr>
        <w:tblW w:w="0" w:type="auto"/>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1201"/>
      </w:tblGrid>
      <w:tr w:rsidR="007F71C3" w:rsidTr="00EA6142">
        <w:trPr>
          <w:trHeight w:val="313"/>
        </w:trPr>
        <w:tc>
          <w:tcPr>
            <w:tcW w:w="1201" w:type="dxa"/>
            <w:tcBorders>
              <w:top w:val="single" w:sz="2" w:space="0" w:color="000000"/>
              <w:left w:val="single" w:sz="2" w:space="0" w:color="000000"/>
              <w:bottom w:val="single" w:sz="2" w:space="0" w:color="000000"/>
              <w:right w:val="single" w:sz="2" w:space="0" w:color="000000"/>
              <w:tl2br w:val="nil"/>
              <w:tr2bl w:val="nil"/>
            </w:tcBorders>
            <w:shd w:val="clear" w:color="auto" w:fill="F4E5B2"/>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Complex</w:t>
            </w:r>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2271"/>
      </w:tblGrid>
      <w:tr w:rsidR="007F71C3" w:rsidTr="00EA6142">
        <w:trPr>
          <w:trHeight w:val="313"/>
        </w:trPr>
        <w:tc>
          <w:tcPr>
            <w:tcW w:w="2271" w:type="dxa"/>
            <w:tcBorders>
              <w:top w:val="single" w:sz="2" w:space="0" w:color="000000"/>
              <w:left w:val="single" w:sz="2" w:space="0" w:color="000000"/>
              <w:bottom w:val="single" w:sz="2" w:space="0" w:color="000000"/>
              <w:right w:val="single" w:sz="2" w:space="0" w:color="000000"/>
              <w:tl2br w:val="nil"/>
              <w:tr2bl w:val="nil"/>
            </w:tcBorders>
            <w:shd w:val="clear" w:color="auto" w:fill="FFFFFF"/>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Reservation required</w:t>
            </w:r>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630"/>
      </w:tblGrid>
      <w:tr w:rsidR="007F71C3">
        <w:trPr>
          <w:trHeight w:val="313"/>
        </w:trPr>
        <w:tc>
          <w:tcPr>
            <w:tcW w:w="630" w:type="dxa"/>
            <w:tcBorders>
              <w:top w:val="single" w:sz="2" w:space="0" w:color="000000"/>
              <w:left w:val="single" w:sz="2" w:space="0" w:color="000000"/>
              <w:bottom w:val="single" w:sz="2" w:space="0" w:color="000000"/>
              <w:right w:val="single" w:sz="2" w:space="0" w:color="000000"/>
              <w:tl2br w:val="nil"/>
              <w:tr2bl w:val="nil"/>
            </w:tcBorders>
            <w:shd w:val="clear" w:color="auto" w:fill="FFFF00"/>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New</w:t>
            </w:r>
          </w:p>
        </w:tc>
      </w:tr>
    </w:tbl>
    <w:p w:rsidR="00126637" w:rsidRDefault="00126637" w:rsidP="00CC3D59">
      <w:pPr>
        <w:rPr>
          <w:sz w:val="2"/>
        </w:rPr>
      </w:pPr>
    </w:p>
    <w:p w:rsidR="00126637" w:rsidRDefault="002506B5" w:rsidP="00CC3D59">
      <w:pPr>
        <w:pStyle w:val="a8"/>
        <w:ind w:left="908" w:hanging="908"/>
        <w:jc w:val="left"/>
        <w:rPr>
          <w:rFonts w:ascii="맑은 고딕" w:eastAsia="맑은 고딕" w:cs="맑은 고딕"/>
          <w:spacing w:val="-13"/>
          <w:sz w:val="26"/>
          <w:szCs w:val="26"/>
        </w:rPr>
      </w:pPr>
      <w:r>
        <w:rPr>
          <w:rFonts w:ascii="맑은 고딕" w:eastAsia="맑은 고딕" w:cs="맑은 고딕"/>
          <w:sz w:val="26"/>
          <w:szCs w:val="26"/>
        </w:rPr>
        <w:t>○</w:t>
      </w:r>
      <w:r>
        <w:rPr>
          <w:rFonts w:ascii="맑은 고딕" w:eastAsia="맑은 고딕" w:cs="맑은 고딕"/>
          <w:sz w:val="26"/>
          <w:szCs w:val="26"/>
        </w:rPr>
        <w:t xml:space="preserve"> Date and Time: Apr 26 (Sat)</w:t>
      </w:r>
      <w:r>
        <w:rPr>
          <w:rFonts w:ascii="맑은 고딕" w:eastAsia="맑은 고딕" w:cs="맑은 고딕"/>
          <w:sz w:val="26"/>
          <w:szCs w:val="26"/>
        </w:rPr>
        <w:t>–</w:t>
      </w:r>
      <w:r>
        <w:rPr>
          <w:rFonts w:ascii="맑은 고딕" w:eastAsia="맑은 고딕" w:cs="맑은 고딕"/>
          <w:sz w:val="26"/>
          <w:szCs w:val="26"/>
        </w:rPr>
        <w:t>Apr 30 (Wed) 19:30/19:40/19:50 (70 min)/3 sessions a day (total 9 sessions in 3 days)</w:t>
      </w:r>
    </w:p>
    <w:p w:rsidR="00126637" w:rsidRDefault="002506B5" w:rsidP="00CC3D59">
      <w:pPr>
        <w:pStyle w:val="a8"/>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Venue: </w:t>
      </w:r>
      <w:proofErr w:type="spellStart"/>
      <w:r>
        <w:rPr>
          <w:rFonts w:ascii="맑은 고딕" w:eastAsia="맑은 고딕" w:cs="맑은 고딕"/>
          <w:sz w:val="26"/>
          <w:szCs w:val="26"/>
        </w:rPr>
        <w:t>Gyeonghuigung</w:t>
      </w:r>
      <w:proofErr w:type="spellEnd"/>
      <w:r>
        <w:rPr>
          <w:rFonts w:ascii="맑은 고딕" w:eastAsia="맑은 고딕" w:cs="맑은 고딕"/>
          <w:sz w:val="26"/>
          <w:szCs w:val="26"/>
        </w:rPr>
        <w:t xml:space="preserve"> Palace area</w:t>
      </w:r>
    </w:p>
    <w:p w:rsidR="00126637" w:rsidRDefault="002506B5" w:rsidP="00CC3D59">
      <w:pPr>
        <w:pStyle w:val="a8"/>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Capacity: 315 (35 per session * 3 sessions * 3 days) </w:t>
      </w:r>
    </w:p>
    <w:p w:rsidR="00126637" w:rsidRDefault="002506B5" w:rsidP="00CC3D59">
      <w:pPr>
        <w:pStyle w:val="a8"/>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Reservation: Free or prior reservation</w:t>
      </w:r>
    </w:p>
    <w:p w:rsidR="00126637" w:rsidRDefault="002506B5" w:rsidP="00CC3D59">
      <w:pPr>
        <w:pStyle w:val="a8"/>
        <w:ind w:left="908" w:hanging="908"/>
        <w:jc w:val="left"/>
        <w:rPr>
          <w:rFonts w:ascii="맑은 고딕" w:eastAsia="맑은 고딕" w:cs="맑은 고딕"/>
          <w:spacing w:val="-26"/>
          <w:sz w:val="26"/>
          <w:szCs w:val="26"/>
        </w:rPr>
      </w:pPr>
      <w:r>
        <w:rPr>
          <w:rFonts w:ascii="맑은 고딕" w:eastAsia="맑은 고딕" w:cs="맑은 고딕"/>
          <w:sz w:val="26"/>
          <w:szCs w:val="26"/>
        </w:rPr>
        <w:t>○</w:t>
      </w:r>
      <w:r>
        <w:rPr>
          <w:rFonts w:ascii="맑은 고딕" w:eastAsia="맑은 고딕" w:cs="맑은 고딕"/>
          <w:sz w:val="26"/>
          <w:szCs w:val="26"/>
        </w:rPr>
        <w:t xml:space="preserve"> Program Description: A guided tour program exploring the area around the </w:t>
      </w:r>
      <w:proofErr w:type="spellStart"/>
      <w:r>
        <w:rPr>
          <w:rFonts w:ascii="맑은 고딕" w:eastAsia="맑은 고딕" w:cs="맑은 고딕"/>
          <w:sz w:val="26"/>
          <w:szCs w:val="26"/>
        </w:rPr>
        <w:t>Gyeonghuigung</w:t>
      </w:r>
      <w:proofErr w:type="spellEnd"/>
      <w:r>
        <w:rPr>
          <w:rFonts w:ascii="맑은 고딕" w:eastAsia="맑은 고딕" w:cs="맑은 고딕"/>
          <w:sz w:val="26"/>
          <w:szCs w:val="26"/>
        </w:rPr>
        <w:t xml:space="preserve"> Palace site with a storyteller, centered around the theme </w:t>
      </w:r>
      <w:proofErr w:type="spellStart"/>
      <w:r>
        <w:rPr>
          <w:rFonts w:ascii="맑은 고딕" w:eastAsia="맑은 고딕" w:cs="맑은 고딕"/>
          <w:sz w:val="26"/>
          <w:szCs w:val="26"/>
        </w:rPr>
        <w:t>of</w:t>
      </w:r>
      <w:r>
        <w:rPr>
          <w:rFonts w:ascii="맑은 고딕" w:eastAsia="맑은 고딕" w:cs="맑은 고딕"/>
          <w:sz w:val="26"/>
          <w:szCs w:val="26"/>
        </w:rPr>
        <w:t>“</w:t>
      </w:r>
      <w:r>
        <w:rPr>
          <w:rFonts w:ascii="맑은 고딕" w:eastAsia="맑은 고딕" w:cs="맑은 고딕"/>
          <w:sz w:val="26"/>
          <w:szCs w:val="26"/>
        </w:rPr>
        <w:t>Seogwoldoan</w:t>
      </w:r>
      <w:proofErr w:type="spellEnd"/>
      <w:r>
        <w:rPr>
          <w:rFonts w:ascii="맑은 고딕" w:eastAsia="맑은 고딕" w:cs="맑은 고딕"/>
          <w:sz w:val="26"/>
          <w:szCs w:val="26"/>
        </w:rPr>
        <w:t xml:space="preserve"> (Plan of the Western Palace)</w:t>
      </w:r>
      <w:r>
        <w:rPr>
          <w:rFonts w:ascii="맑은 고딕" w:eastAsia="맑은 고딕" w:cs="맑은 고딕"/>
          <w:sz w:val="26"/>
          <w:szCs w:val="26"/>
        </w:rPr>
        <w:t>”</w:t>
      </w:r>
    </w:p>
    <w:p w:rsidR="00126637" w:rsidRDefault="002506B5" w:rsidP="00CC3D59">
      <w:pPr>
        <w:pStyle w:val="a8"/>
        <w:ind w:left="1018" w:hanging="101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Narrator</w:t>
      </w:r>
    </w:p>
    <w:p w:rsidR="00126637" w:rsidRDefault="002506B5" w:rsidP="00CC3D59">
      <w:pPr>
        <w:pStyle w:val="a8"/>
        <w:ind w:left="1153" w:hanging="1153"/>
        <w:jc w:val="left"/>
        <w:rPr>
          <w:rFonts w:ascii="맑은 고딕" w:eastAsia="맑은 고딕" w:cs="맑은 고딕"/>
          <w:sz w:val="26"/>
          <w:szCs w:val="26"/>
        </w:rPr>
      </w:pPr>
      <w:r>
        <w:rPr>
          <w:rFonts w:ascii="맑은 고딕" w:eastAsia="맑은 고딕" w:cs="맑은 고딕"/>
          <w:sz w:val="26"/>
          <w:szCs w:val="26"/>
        </w:rPr>
        <w:t xml:space="preserve">    - Session 1: Park </w:t>
      </w:r>
      <w:proofErr w:type="spellStart"/>
      <w:r>
        <w:rPr>
          <w:rFonts w:ascii="맑은 고딕" w:eastAsia="맑은 고딕" w:cs="맑은 고딕"/>
          <w:sz w:val="26"/>
          <w:szCs w:val="26"/>
        </w:rPr>
        <w:t>Kwang-il</w:t>
      </w:r>
      <w:proofErr w:type="spellEnd"/>
      <w:r>
        <w:rPr>
          <w:rFonts w:ascii="맑은 고딕" w:eastAsia="맑은 고딕" w:cs="맑은 고딕"/>
          <w:sz w:val="26"/>
          <w:szCs w:val="26"/>
        </w:rPr>
        <w:t xml:space="preserve"> (</w:t>
      </w:r>
      <w:proofErr w:type="spellStart"/>
      <w:r>
        <w:rPr>
          <w:rFonts w:ascii="맑은 고딕" w:eastAsia="맑은 고딕" w:cs="맑은 고딕"/>
          <w:sz w:val="26"/>
          <w:szCs w:val="26"/>
        </w:rPr>
        <w:t>Gyeonghuigung</w:t>
      </w:r>
      <w:proofErr w:type="spellEnd"/>
      <w:r>
        <w:rPr>
          <w:rFonts w:ascii="맑은 고딕" w:eastAsia="맑은 고딕" w:cs="맑은 고딕"/>
          <w:sz w:val="26"/>
          <w:szCs w:val="26"/>
        </w:rPr>
        <w:t xml:space="preserve"> Palace Night Walk 2024) </w:t>
      </w:r>
    </w:p>
    <w:p w:rsidR="00126637" w:rsidRDefault="002506B5" w:rsidP="00CC3D59">
      <w:pPr>
        <w:pStyle w:val="a8"/>
        <w:ind w:left="1153" w:hanging="1153"/>
        <w:jc w:val="left"/>
        <w:rPr>
          <w:rFonts w:ascii="맑은 고딕" w:eastAsia="맑은 고딕" w:cs="맑은 고딕"/>
          <w:sz w:val="26"/>
          <w:szCs w:val="26"/>
        </w:rPr>
      </w:pPr>
      <w:r>
        <w:rPr>
          <w:rFonts w:ascii="맑은 고딕" w:eastAsia="맑은 고딕" w:cs="맑은 고딕"/>
          <w:sz w:val="26"/>
          <w:szCs w:val="26"/>
        </w:rPr>
        <w:t xml:space="preserve">    - Session 2: Lee </w:t>
      </w:r>
      <w:proofErr w:type="spellStart"/>
      <w:r>
        <w:rPr>
          <w:rFonts w:ascii="맑은 고딕" w:eastAsia="맑은 고딕" w:cs="맑은 고딕"/>
          <w:sz w:val="26"/>
          <w:szCs w:val="26"/>
        </w:rPr>
        <w:t>Ji</w:t>
      </w:r>
      <w:proofErr w:type="spellEnd"/>
      <w:r>
        <w:rPr>
          <w:rFonts w:ascii="맑은 고딕" w:eastAsia="맑은 고딕" w:cs="맑은 고딕"/>
          <w:sz w:val="26"/>
          <w:szCs w:val="26"/>
        </w:rPr>
        <w:t xml:space="preserve">-young (Empathy Tour, National Intangible Heritage Training Center 2023) </w:t>
      </w:r>
    </w:p>
    <w:p w:rsidR="00126637" w:rsidRDefault="002506B5" w:rsidP="00CC3D59">
      <w:pPr>
        <w:pStyle w:val="a8"/>
        <w:ind w:left="1153" w:hanging="1153"/>
        <w:jc w:val="left"/>
        <w:rPr>
          <w:rFonts w:ascii="맑은 고딕" w:eastAsia="맑은 고딕" w:cs="맑은 고딕"/>
          <w:sz w:val="26"/>
          <w:szCs w:val="26"/>
        </w:rPr>
      </w:pPr>
      <w:r>
        <w:rPr>
          <w:rFonts w:ascii="맑은 고딕" w:eastAsia="맑은 고딕" w:cs="맑은 고딕"/>
          <w:sz w:val="26"/>
          <w:szCs w:val="26"/>
        </w:rPr>
        <w:t xml:space="preserve">    - Session 3: Kim </w:t>
      </w:r>
      <w:proofErr w:type="spellStart"/>
      <w:r>
        <w:rPr>
          <w:rFonts w:ascii="맑은 고딕" w:eastAsia="맑은 고딕" w:cs="맑은 고딕"/>
          <w:sz w:val="26"/>
          <w:szCs w:val="26"/>
        </w:rPr>
        <w:t>Hee-jung</w:t>
      </w:r>
      <w:proofErr w:type="spellEnd"/>
      <w:r>
        <w:rPr>
          <w:rFonts w:ascii="맑은 고딕" w:eastAsia="맑은 고딕" w:cs="맑은 고딕"/>
          <w:sz w:val="26"/>
          <w:szCs w:val="26"/>
        </w:rPr>
        <w:t xml:space="preserve"> (</w:t>
      </w:r>
      <w:proofErr w:type="spellStart"/>
      <w:r>
        <w:rPr>
          <w:rFonts w:ascii="맑은 고딕" w:eastAsia="맑은 고딕" w:cs="맑은 고딕"/>
          <w:sz w:val="26"/>
          <w:szCs w:val="26"/>
        </w:rPr>
        <w:t>Gongju</w:t>
      </w:r>
      <w:proofErr w:type="spellEnd"/>
      <w:r>
        <w:rPr>
          <w:rFonts w:ascii="맑은 고딕" w:eastAsia="맑은 고딕" w:cs="맑은 고딕"/>
          <w:sz w:val="26"/>
          <w:szCs w:val="26"/>
        </w:rPr>
        <w:t xml:space="preserve"> Night Walk, </w:t>
      </w:r>
      <w:proofErr w:type="spellStart"/>
      <w:r>
        <w:rPr>
          <w:rFonts w:ascii="맑은 고딕" w:eastAsia="맑은 고딕" w:cs="맑은 고딕"/>
          <w:sz w:val="26"/>
          <w:szCs w:val="26"/>
        </w:rPr>
        <w:t>Gongju</w:t>
      </w:r>
      <w:proofErr w:type="spellEnd"/>
      <w:r>
        <w:rPr>
          <w:rFonts w:ascii="맑은 고딕" w:eastAsia="맑은 고딕" w:cs="맑은 고딕"/>
          <w:sz w:val="26"/>
          <w:szCs w:val="26"/>
        </w:rPr>
        <w:t xml:space="preserve"> City Hall 2023)</w:t>
      </w:r>
    </w:p>
    <w:p w:rsidR="00126637" w:rsidRDefault="00126637" w:rsidP="00CC3D59">
      <w:pPr>
        <w:pStyle w:val="a8"/>
        <w:ind w:left="1153" w:hanging="1153"/>
        <w:jc w:val="left"/>
        <w:rPr>
          <w:rFonts w:ascii="맑은 고딕" w:eastAsia="맑은 고딕" w:cs="맑은 고딕"/>
          <w:sz w:val="26"/>
          <w:szCs w:val="26"/>
        </w:rPr>
      </w:pPr>
    </w:p>
    <w:p w:rsidR="00126637" w:rsidRDefault="002506B5" w:rsidP="00CC3D59">
      <w:pPr>
        <w:pStyle w:val="a8"/>
        <w:wordWrap/>
        <w:jc w:val="left"/>
        <w:rPr>
          <w:rFonts w:ascii="HY헤드라인M" w:eastAsia="HY헤드라인M" w:cs="HY헤드라인M"/>
          <w:sz w:val="28"/>
          <w:szCs w:val="28"/>
        </w:rPr>
      </w:pPr>
      <w:r>
        <w:rPr>
          <w:rFonts w:ascii="HY헤드라인M" w:eastAsia="HY헤드라인M" w:cs="HY헤드라인M"/>
          <w:sz w:val="28"/>
          <w:szCs w:val="28"/>
        </w:rPr>
        <w:t>□</w:t>
      </w:r>
      <w:r>
        <w:rPr>
          <w:rFonts w:ascii="HY헤드라인M" w:eastAsia="HY헤드라인M" w:cs="HY헤드라인M"/>
          <w:sz w:val="28"/>
          <w:szCs w:val="28"/>
        </w:rPr>
        <w:t xml:space="preserve"> Details of the special goods pre-order:</w:t>
      </w:r>
    </w:p>
    <w:p w:rsidR="00126637" w:rsidRDefault="002506B5" w:rsidP="00CC3D59">
      <w:pPr>
        <w:pStyle w:val="a8"/>
        <w:ind w:left="908" w:hanging="908"/>
        <w:jc w:val="left"/>
        <w:rPr>
          <w:rFonts w:ascii="맑은 고딕" w:eastAsia="맑은 고딕" w:cs="맑은 고딕"/>
          <w:sz w:val="26"/>
          <w:szCs w:val="26"/>
        </w:rPr>
      </w:pPr>
      <w:r>
        <w:rPr>
          <w:rFonts w:ascii="맑은 고딕" w:eastAsia="맑은 고딕" w:cs="맑은 고딕"/>
          <w:sz w:val="26"/>
          <w:szCs w:val="26"/>
        </w:rPr>
        <w:lastRenderedPageBreak/>
        <w:t>○</w:t>
      </w:r>
      <w:r>
        <w:rPr>
          <w:rFonts w:ascii="맑은 고딕" w:eastAsia="맑은 고딕" w:cs="맑은 고딕"/>
          <w:sz w:val="26"/>
          <w:szCs w:val="26"/>
        </w:rPr>
        <w:t xml:space="preserve"> Item Name: K-Royal Culture Festival Special Goods, </w:t>
      </w:r>
      <w:r>
        <w:rPr>
          <w:rFonts w:ascii="맑은 고딕" w:eastAsia="맑은 고딕" w:cs="맑은 고딕"/>
          <w:sz w:val="26"/>
          <w:szCs w:val="26"/>
        </w:rPr>
        <w:t>“</w:t>
      </w:r>
      <w:r>
        <w:rPr>
          <w:rFonts w:ascii="맑은 고딕" w:eastAsia="맑은 고딕" w:cs="맑은 고딕"/>
          <w:sz w:val="26"/>
          <w:szCs w:val="26"/>
        </w:rPr>
        <w:t xml:space="preserve">K-Royal Palace Pass </w:t>
      </w:r>
      <w:proofErr w:type="spellStart"/>
      <w:r>
        <w:rPr>
          <w:rFonts w:ascii="맑은 고딕" w:eastAsia="맑은 고딕" w:cs="맑은 고딕"/>
          <w:sz w:val="26"/>
          <w:szCs w:val="26"/>
        </w:rPr>
        <w:t>norigae</w:t>
      </w:r>
      <w:proofErr w:type="spellEnd"/>
      <w:r>
        <w:rPr>
          <w:rFonts w:ascii="맑은 고딕" w:eastAsia="맑은 고딕" w:cs="맑은 고딕"/>
          <w:sz w:val="26"/>
          <w:szCs w:val="26"/>
        </w:rPr>
        <w:t>”</w:t>
      </w:r>
    </w:p>
    <w:p w:rsidR="00126637" w:rsidRDefault="002506B5" w:rsidP="00CC3D59">
      <w:pPr>
        <w:pStyle w:val="a8"/>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Price: 10,000 KRW per person/prior reservation required</w:t>
      </w:r>
    </w:p>
    <w:p w:rsidR="00126637" w:rsidRDefault="002506B5" w:rsidP="00CC3D59">
      <w:pPr>
        <w:pStyle w:val="a8"/>
        <w:ind w:left="1889" w:hanging="1889"/>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Benefits: Unlimited admission to all five palaces and </w:t>
      </w:r>
      <w:proofErr w:type="spellStart"/>
      <w:r>
        <w:rPr>
          <w:rFonts w:ascii="맑은 고딕" w:eastAsia="맑은 고딕" w:cs="맑은 고딕"/>
          <w:sz w:val="26"/>
          <w:szCs w:val="26"/>
        </w:rPr>
        <w:t>Jongmyo</w:t>
      </w:r>
      <w:proofErr w:type="spellEnd"/>
      <w:r>
        <w:rPr>
          <w:rFonts w:ascii="맑은 고딕" w:eastAsia="맑은 고딕" w:cs="맑은 고딕"/>
          <w:sz w:val="26"/>
          <w:szCs w:val="26"/>
        </w:rPr>
        <w:t xml:space="preserve"> Shrine + one free drink coupon at the palace caf</w:t>
      </w:r>
      <w:r>
        <w:rPr>
          <w:rFonts w:ascii="맑은 고딕" w:eastAsia="맑은 고딕" w:cs="맑은 고딕"/>
          <w:sz w:val="26"/>
          <w:szCs w:val="26"/>
        </w:rPr>
        <w:t>é</w:t>
      </w:r>
      <w:r>
        <w:rPr>
          <w:rFonts w:ascii="맑은 고딕" w:eastAsia="맑은 고딕" w:cs="맑은 고딕"/>
          <w:sz w:val="26"/>
          <w:szCs w:val="26"/>
        </w:rPr>
        <w:t>&lt;</w:t>
      </w:r>
      <w:proofErr w:type="spellStart"/>
      <w:r>
        <w:rPr>
          <w:rFonts w:ascii="맑은 고딕" w:eastAsia="맑은 고딕" w:cs="맑은 고딕"/>
          <w:sz w:val="26"/>
          <w:szCs w:val="26"/>
        </w:rPr>
        <w:t>Sarang</w:t>
      </w:r>
      <w:proofErr w:type="spellEnd"/>
      <w:r>
        <w:rPr>
          <w:rFonts w:ascii="맑은 고딕" w:eastAsia="맑은 고딕" w:cs="맑은 고딕"/>
          <w:sz w:val="26"/>
          <w:szCs w:val="26"/>
        </w:rPr>
        <w:t>&gt; (*limited to designated menu)</w:t>
      </w:r>
    </w:p>
    <w:p w:rsidR="00126637" w:rsidRDefault="00126637" w:rsidP="00CC3D59">
      <w:pPr>
        <w:pStyle w:val="a8"/>
        <w:ind w:left="1153" w:hanging="1153"/>
        <w:jc w:val="left"/>
        <w:rPr>
          <w:rFonts w:ascii="맑은 고딕" w:eastAsia="맑은 고딕" w:cs="맑은 고딕"/>
          <w:sz w:val="26"/>
          <w:szCs w:val="26"/>
        </w:rPr>
      </w:pPr>
    </w:p>
    <w:p w:rsidR="00126637" w:rsidRDefault="00126637" w:rsidP="00CC3D59">
      <w:pPr>
        <w:pStyle w:val="a8"/>
        <w:ind w:left="1153" w:hanging="1153"/>
        <w:jc w:val="left"/>
        <w:rPr>
          <w:rFonts w:ascii="맑은 고딕" w:eastAsia="맑은 고딕" w:cs="맑은 고딕"/>
          <w:sz w:val="26"/>
          <w:szCs w:val="26"/>
        </w:rPr>
      </w:pPr>
    </w:p>
    <w:p w:rsidR="00126637" w:rsidRDefault="00126637" w:rsidP="00CC3D59">
      <w:pPr>
        <w:pStyle w:val="a8"/>
        <w:ind w:left="1153" w:hanging="1153"/>
        <w:jc w:val="left"/>
        <w:rPr>
          <w:rFonts w:ascii="맑은 고딕" w:eastAsia="맑은 고딕" w:cs="맑은 고딕"/>
          <w:sz w:val="26"/>
          <w:szCs w:val="26"/>
        </w:rPr>
      </w:pPr>
    </w:p>
    <w:p w:rsidR="00126637" w:rsidRDefault="00126637" w:rsidP="00CC3D59">
      <w:pPr>
        <w:pStyle w:val="a8"/>
        <w:ind w:left="1153" w:hanging="1153"/>
        <w:jc w:val="left"/>
        <w:rPr>
          <w:rFonts w:ascii="맑은 고딕" w:eastAsia="맑은 고딕" w:cs="맑은 고딕"/>
          <w:sz w:val="26"/>
          <w:szCs w:val="26"/>
        </w:rPr>
      </w:pPr>
    </w:p>
    <w:p w:rsidR="00126637" w:rsidRDefault="00126637" w:rsidP="00CC3D59">
      <w:pPr>
        <w:pStyle w:val="a8"/>
        <w:ind w:left="1153" w:hanging="1153"/>
        <w:jc w:val="left"/>
        <w:rPr>
          <w:rFonts w:ascii="맑은 고딕" w:eastAsia="맑은 고딕" w:cs="맑은 고딕"/>
          <w:sz w:val="26"/>
          <w:szCs w:val="26"/>
        </w:rPr>
      </w:pPr>
    </w:p>
    <w:p w:rsidR="00126637" w:rsidRDefault="00126637" w:rsidP="00CC3D59">
      <w:pPr>
        <w:pStyle w:val="a8"/>
        <w:ind w:left="1153" w:hanging="1153"/>
        <w:jc w:val="left"/>
        <w:rPr>
          <w:rFonts w:ascii="맑은 고딕" w:eastAsia="맑은 고딕" w:cs="맑은 고딕"/>
          <w:sz w:val="26"/>
          <w:szCs w:val="26"/>
        </w:rPr>
      </w:pPr>
    </w:p>
    <w:p w:rsidR="00126637" w:rsidRDefault="00126637" w:rsidP="00CC3D59">
      <w:pPr>
        <w:pStyle w:val="a8"/>
        <w:ind w:left="1153" w:hanging="1153"/>
        <w:jc w:val="left"/>
        <w:rPr>
          <w:rFonts w:ascii="맑은 고딕" w:eastAsia="맑은 고딕" w:cs="맑은 고딕"/>
          <w:sz w:val="26"/>
          <w:szCs w:val="26"/>
        </w:rPr>
      </w:pPr>
    </w:p>
    <w:p w:rsidR="00126637" w:rsidRDefault="00126637" w:rsidP="00CC3D59">
      <w:pPr>
        <w:pStyle w:val="a8"/>
        <w:ind w:left="1153" w:hanging="1153"/>
        <w:jc w:val="left"/>
        <w:rPr>
          <w:rFonts w:ascii="맑은 고딕" w:eastAsia="맑은 고딕" w:cs="맑은 고딕"/>
          <w:sz w:val="26"/>
          <w:szCs w:val="26"/>
        </w:rPr>
      </w:pPr>
    </w:p>
    <w:p w:rsidR="00126637" w:rsidRDefault="00126637" w:rsidP="00CC3D59">
      <w:pPr>
        <w:pStyle w:val="a8"/>
        <w:ind w:left="1153" w:hanging="1153"/>
        <w:jc w:val="left"/>
        <w:rPr>
          <w:rFonts w:ascii="맑은 고딕" w:eastAsia="맑은 고딕" w:cs="맑은 고딕"/>
          <w:sz w:val="26"/>
          <w:szCs w:val="26"/>
        </w:rPr>
      </w:pPr>
    </w:p>
    <w:p w:rsidR="00126637" w:rsidRDefault="00126637" w:rsidP="00CC3D59">
      <w:pPr>
        <w:pStyle w:val="a8"/>
        <w:ind w:left="1153" w:hanging="1153"/>
        <w:jc w:val="left"/>
        <w:rPr>
          <w:rFonts w:ascii="맑은 고딕" w:eastAsia="맑은 고딕" w:cs="맑은 고딕"/>
          <w:sz w:val="26"/>
          <w:szCs w:val="26"/>
        </w:rPr>
      </w:pPr>
    </w:p>
    <w:p w:rsidR="00126637" w:rsidRDefault="00126637" w:rsidP="00CC3D59">
      <w:pPr>
        <w:pStyle w:val="a8"/>
        <w:ind w:left="1153" w:hanging="1153"/>
        <w:jc w:val="left"/>
        <w:rPr>
          <w:rFonts w:ascii="맑은 고딕" w:eastAsia="맑은 고딕" w:cs="맑은 고딕"/>
          <w:sz w:val="26"/>
          <w:szCs w:val="26"/>
        </w:rPr>
      </w:pPr>
    </w:p>
    <w:p w:rsidR="00126637" w:rsidRDefault="00126637" w:rsidP="00CC3D59">
      <w:pPr>
        <w:pStyle w:val="a8"/>
        <w:ind w:left="1153" w:hanging="1153"/>
        <w:jc w:val="left"/>
        <w:rPr>
          <w:rFonts w:ascii="맑은 고딕" w:eastAsia="맑은 고딕" w:cs="맑은 고딕"/>
          <w:sz w:val="26"/>
          <w:szCs w:val="26"/>
        </w:rPr>
      </w:pPr>
    </w:p>
    <w:p w:rsidR="00126637" w:rsidRDefault="00126637" w:rsidP="00CC3D59">
      <w:pPr>
        <w:pStyle w:val="a8"/>
        <w:ind w:left="1153" w:hanging="1153"/>
        <w:jc w:val="left"/>
        <w:rPr>
          <w:rFonts w:ascii="맑은 고딕" w:eastAsia="맑은 고딕" w:cs="맑은 고딕"/>
          <w:sz w:val="26"/>
          <w:szCs w:val="26"/>
        </w:rPr>
      </w:pPr>
    </w:p>
    <w:p w:rsidR="00126637" w:rsidRDefault="00126637" w:rsidP="00CC3D59">
      <w:pPr>
        <w:pStyle w:val="a8"/>
        <w:ind w:left="1153" w:hanging="1153"/>
        <w:jc w:val="left"/>
        <w:rPr>
          <w:rFonts w:ascii="맑은 고딕" w:eastAsia="맑은 고딕" w:cs="맑은 고딕"/>
          <w:sz w:val="26"/>
          <w:szCs w:val="26"/>
        </w:rPr>
      </w:pPr>
    </w:p>
    <w:p w:rsidR="00126637" w:rsidRDefault="00126637" w:rsidP="00CC3D59">
      <w:pPr>
        <w:pStyle w:val="a8"/>
        <w:ind w:left="1153" w:hanging="1153"/>
        <w:jc w:val="left"/>
        <w:rPr>
          <w:rFonts w:ascii="맑은 고딕" w:eastAsia="맑은 고딕" w:cs="맑은 고딕"/>
          <w:sz w:val="26"/>
          <w:szCs w:val="26"/>
        </w:rPr>
      </w:pPr>
    </w:p>
    <w:p w:rsidR="00126637" w:rsidRPr="00EA6142" w:rsidRDefault="00EA6142" w:rsidP="00EA6142">
      <w:pPr>
        <w:widowControl/>
        <w:wordWrap/>
        <w:autoSpaceDE/>
        <w:autoSpaceDN/>
        <w:rPr>
          <w:rFonts w:ascii="HCI Poppy" w:cs="휴먼명조"/>
          <w:sz w:val="26"/>
          <w:szCs w:val="26"/>
        </w:rPr>
      </w:pPr>
      <w:r>
        <w:rPr>
          <w:rFonts w:ascii="HCI Poppy" w:eastAsia="휴먼명조" w:cs="휴먼명조"/>
          <w:sz w:val="26"/>
          <w:szCs w:val="26"/>
        </w:rPr>
        <w:br w:type="page"/>
      </w:r>
    </w:p>
    <w:p w:rsidR="00126637" w:rsidRDefault="002506B5" w:rsidP="00CC3D59">
      <w:pPr>
        <w:pStyle w:val="a8"/>
        <w:ind w:left="1907" w:hanging="1907"/>
        <w:jc w:val="left"/>
        <w:rPr>
          <w:rFonts w:ascii="HCI Poppy" w:eastAsia="HCI Poppy" w:cs="HCI Poppy"/>
          <w:sz w:val="26"/>
          <w:szCs w:val="26"/>
        </w:rPr>
      </w:pPr>
      <w:r>
        <w:rPr>
          <w:rFonts w:ascii="HCI Poppy" w:eastAsia="HCI Poppy" w:cs="HCI Poppy"/>
          <w:sz w:val="26"/>
          <w:szCs w:val="26"/>
        </w:rPr>
        <w:lastRenderedPageBreak/>
        <w:t>(</w:t>
      </w:r>
      <w:r>
        <w:rPr>
          <w:rFonts w:ascii="HCI Poppy" w:eastAsia="휴먼명조" w:cs="휴먼명조"/>
          <w:sz w:val="26"/>
          <w:szCs w:val="26"/>
        </w:rPr>
        <w:t>Appendix</w:t>
      </w:r>
      <w:r>
        <w:rPr>
          <w:rFonts w:ascii="HCI Poppy" w:eastAsia="HCI Poppy" w:cs="HCI Poppy"/>
          <w:sz w:val="26"/>
          <w:szCs w:val="26"/>
        </w:rPr>
        <w:t xml:space="preserve"> 4)</w:t>
      </w:r>
    </w:p>
    <w:tbl>
      <w:tblPr>
        <w:tblW w:w="0" w:type="auto"/>
        <w:jc w:val="center"/>
        <w:tblLayout w:type="fixed"/>
        <w:tblCellMar>
          <w:top w:w="28" w:type="dxa"/>
          <w:left w:w="28" w:type="dxa"/>
          <w:bottom w:w="28" w:type="dxa"/>
          <w:right w:w="28" w:type="dxa"/>
        </w:tblCellMar>
        <w:tblLook w:val="04A0"/>
      </w:tblPr>
      <w:tblGrid>
        <w:gridCol w:w="8584"/>
      </w:tblGrid>
      <w:tr w:rsidR="007F71C3">
        <w:trPr>
          <w:trHeight w:val="781"/>
          <w:jc w:val="center"/>
        </w:trPr>
        <w:tc>
          <w:tcPr>
            <w:tcW w:w="8584" w:type="dxa"/>
            <w:tcBorders>
              <w:top w:val="single" w:sz="2" w:space="0" w:color="000000"/>
              <w:left w:val="single" w:sz="2" w:space="0" w:color="000000"/>
              <w:bottom w:val="single" w:sz="2" w:space="0" w:color="000000"/>
              <w:right w:val="single" w:sz="2" w:space="0" w:color="000000"/>
              <w:tl2br w:val="nil"/>
              <w:tr2bl w:val="nil"/>
            </w:tcBorders>
            <w:shd w:val="clear" w:color="auto" w:fill="CCFFFF"/>
            <w:vAlign w:val="center"/>
          </w:tcPr>
          <w:p w:rsidR="00126637" w:rsidRDefault="002506B5" w:rsidP="00EA6142">
            <w:pPr>
              <w:pStyle w:val="a8"/>
              <w:wordWrap/>
              <w:jc w:val="center"/>
              <w:rPr>
                <w:rFonts w:ascii="HY견고딕" w:eastAsia="HY견고딕" w:cs="HY견고딕"/>
                <w:spacing w:val="-17"/>
                <w:sz w:val="44"/>
                <w:szCs w:val="44"/>
              </w:rPr>
            </w:pPr>
            <w:r>
              <w:rPr>
                <w:rFonts w:ascii="HY견고딕" w:eastAsia="HY견고딕" w:cs="HY견고딕"/>
                <w:spacing w:val="-17"/>
                <w:sz w:val="44"/>
                <w:szCs w:val="44"/>
              </w:rPr>
              <w:t>K-Royal Culture Festival Programs (On-site Registration)</w:t>
            </w:r>
          </w:p>
        </w:tc>
      </w:tr>
    </w:tbl>
    <w:p w:rsidR="00126637" w:rsidRDefault="00126637" w:rsidP="00CC3D59">
      <w:pPr>
        <w:rPr>
          <w:sz w:val="2"/>
        </w:rPr>
      </w:pPr>
    </w:p>
    <w:p w:rsidR="00126637" w:rsidRDefault="00126637" w:rsidP="00EA6142">
      <w:pPr>
        <w:pStyle w:val="a8"/>
        <w:wordWrap/>
        <w:jc w:val="left"/>
        <w:rPr>
          <w:rFonts w:ascii="맑은 고딕" w:eastAsia="맑은 고딕" w:cs="맑은 고딕"/>
          <w:color w:val="0000FF"/>
          <w:sz w:val="26"/>
          <w:szCs w:val="26"/>
        </w:rPr>
      </w:pPr>
    </w:p>
    <w:p w:rsidR="00126637" w:rsidRDefault="002506B5" w:rsidP="00CC3D59">
      <w:pPr>
        <w:pStyle w:val="a8"/>
        <w:wordWrap/>
        <w:jc w:val="left"/>
        <w:rPr>
          <w:rFonts w:ascii="HY헤드라인M" w:eastAsia="HY헤드라인M" w:cs="HY헤드라인M"/>
          <w:sz w:val="28"/>
          <w:szCs w:val="28"/>
        </w:rPr>
      </w:pPr>
      <w:r>
        <w:rPr>
          <w:rFonts w:ascii="HY헤드라인M" w:eastAsia="HY헤드라인M" w:cs="HY헤드라인M"/>
          <w:sz w:val="28"/>
          <w:szCs w:val="28"/>
        </w:rPr>
        <w:t>□</w:t>
      </w:r>
      <w:r>
        <w:rPr>
          <w:rFonts w:ascii="HY헤드라인M" w:eastAsia="HY헤드라인M" w:cs="HY헤드라인M"/>
          <w:sz w:val="28"/>
          <w:szCs w:val="28"/>
        </w:rPr>
        <w:t xml:space="preserve"> List of On-site Programs</w:t>
      </w:r>
    </w:p>
    <w:tbl>
      <w:tblPr>
        <w:tblW w:w="0" w:type="auto"/>
        <w:tblLayout w:type="fixed"/>
        <w:tblCellMar>
          <w:top w:w="28" w:type="dxa"/>
          <w:left w:w="102" w:type="dxa"/>
          <w:bottom w:w="28" w:type="dxa"/>
          <w:right w:w="102" w:type="dxa"/>
        </w:tblCellMar>
        <w:tblLook w:val="04A0"/>
      </w:tblPr>
      <w:tblGrid>
        <w:gridCol w:w="626"/>
        <w:gridCol w:w="796"/>
        <w:gridCol w:w="4260"/>
        <w:gridCol w:w="4022"/>
      </w:tblGrid>
      <w:tr w:rsidR="007F71C3">
        <w:trPr>
          <w:trHeight w:val="374"/>
        </w:trPr>
        <w:tc>
          <w:tcPr>
            <w:tcW w:w="626" w:type="dxa"/>
            <w:tcBorders>
              <w:top w:val="single" w:sz="4" w:space="0" w:color="000000"/>
              <w:left w:val="single" w:sz="2" w:space="0" w:color="000000"/>
              <w:bottom w:val="single" w:sz="4" w:space="0" w:color="000000"/>
              <w:right w:val="single" w:sz="2" w:space="0" w:color="808080"/>
              <w:tl2br w:val="nil"/>
              <w:tr2bl w:val="nil"/>
            </w:tcBorders>
            <w:shd w:val="clear" w:color="auto" w:fill="E6EEF7"/>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Category</w:t>
            </w:r>
          </w:p>
        </w:tc>
        <w:tc>
          <w:tcPr>
            <w:tcW w:w="796" w:type="dxa"/>
            <w:tcBorders>
              <w:top w:val="single" w:sz="4" w:space="0" w:color="000000"/>
              <w:left w:val="single" w:sz="2" w:space="0" w:color="808080"/>
              <w:bottom w:val="single" w:sz="4" w:space="0" w:color="000000"/>
              <w:right w:val="single" w:sz="2" w:space="0" w:color="808080"/>
              <w:tl2br w:val="nil"/>
              <w:tr2bl w:val="nil"/>
            </w:tcBorders>
            <w:shd w:val="clear" w:color="auto" w:fill="E6EEF7"/>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Palace</w:t>
            </w:r>
          </w:p>
        </w:tc>
        <w:tc>
          <w:tcPr>
            <w:tcW w:w="4260" w:type="dxa"/>
            <w:tcBorders>
              <w:top w:val="single" w:sz="4" w:space="0" w:color="000000"/>
              <w:left w:val="single" w:sz="2" w:space="0" w:color="808080"/>
              <w:bottom w:val="single" w:sz="4" w:space="0" w:color="000000"/>
              <w:right w:val="single" w:sz="2" w:space="0" w:color="808080"/>
              <w:tl2br w:val="nil"/>
              <w:tr2bl w:val="nil"/>
            </w:tcBorders>
            <w:shd w:val="clear" w:color="auto" w:fill="E6EEF7"/>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Program</w:t>
            </w:r>
          </w:p>
        </w:tc>
        <w:tc>
          <w:tcPr>
            <w:tcW w:w="4022" w:type="dxa"/>
            <w:tcBorders>
              <w:top w:val="single" w:sz="4" w:space="0" w:color="000000"/>
              <w:left w:val="single" w:sz="2" w:space="0" w:color="808080"/>
              <w:bottom w:val="single" w:sz="4" w:space="0" w:color="000000"/>
              <w:right w:val="single" w:sz="2" w:space="0" w:color="000000"/>
              <w:tl2br w:val="nil"/>
              <w:tr2bl w:val="nil"/>
            </w:tcBorders>
            <w:shd w:val="clear" w:color="auto" w:fill="E6EEF7"/>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Date and time of event</w:t>
            </w:r>
          </w:p>
        </w:tc>
      </w:tr>
      <w:tr w:rsidR="007F71C3">
        <w:trPr>
          <w:trHeight w:val="456"/>
        </w:trPr>
        <w:tc>
          <w:tcPr>
            <w:tcW w:w="626" w:type="dxa"/>
            <w:tcBorders>
              <w:top w:val="single" w:sz="4" w:space="0" w:color="000000"/>
              <w:left w:val="single" w:sz="2" w:space="0" w:color="808080"/>
              <w:bottom w:val="single" w:sz="2" w:space="0" w:color="808080"/>
              <w:right w:val="single" w:sz="2" w:space="0" w:color="808080"/>
              <w:tl2br w:val="nil"/>
              <w:tr2bl w:val="nil"/>
            </w:tcBorders>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1</w:t>
            </w:r>
          </w:p>
        </w:tc>
        <w:tc>
          <w:tcPr>
            <w:tcW w:w="796" w:type="dxa"/>
            <w:vMerge w:val="restart"/>
            <w:tcBorders>
              <w:top w:val="single" w:sz="4" w:space="0" w:color="000000"/>
              <w:left w:val="single" w:sz="2" w:space="0" w:color="808080"/>
              <w:bottom w:val="single" w:sz="2" w:space="0" w:color="808080"/>
              <w:right w:val="single" w:sz="2" w:space="0" w:color="808080"/>
              <w:tl2br w:val="nil"/>
              <w:tr2bl w:val="nil"/>
            </w:tcBorders>
            <w:vAlign w:val="center"/>
          </w:tcPr>
          <w:p w:rsidR="00126637" w:rsidRDefault="002506B5" w:rsidP="00CC3D59">
            <w:pPr>
              <w:pStyle w:val="a8"/>
              <w:wordWrap/>
              <w:spacing w:line="240" w:lineRule="auto"/>
              <w:jc w:val="left"/>
              <w:rPr>
                <w:rFonts w:ascii="맑은 고딕" w:eastAsia="맑은 고딕" w:cs="맑은 고딕"/>
                <w:spacing w:val="-10"/>
              </w:rPr>
            </w:pPr>
            <w:proofErr w:type="spellStart"/>
            <w:r>
              <w:rPr>
                <w:rFonts w:ascii="맑은 고딕" w:eastAsia="맑은 고딕" w:cs="맑은 고딕"/>
                <w:spacing w:val="-10"/>
              </w:rPr>
              <w:t>Gyeongbokgung</w:t>
            </w:r>
            <w:proofErr w:type="spellEnd"/>
            <w:r>
              <w:rPr>
                <w:rFonts w:ascii="맑은 고딕" w:eastAsia="맑은 고딕" w:cs="맑은 고딕"/>
                <w:spacing w:val="-10"/>
              </w:rPr>
              <w:t xml:space="preserve"> Palace</w:t>
            </w:r>
          </w:p>
        </w:tc>
        <w:tc>
          <w:tcPr>
            <w:tcW w:w="4260" w:type="dxa"/>
            <w:tcBorders>
              <w:top w:val="single" w:sz="4" w:space="0" w:color="000000"/>
              <w:left w:val="single" w:sz="2" w:space="0" w:color="808080"/>
              <w:bottom w:val="single" w:sz="2" w:space="0" w:color="808080"/>
              <w:right w:val="single" w:sz="2" w:space="0" w:color="808080"/>
              <w:tl2br w:val="nil"/>
              <w:tr2bl w:val="nil"/>
            </w:tcBorders>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 xml:space="preserve">A Time Travel, King </w:t>
            </w:r>
            <w:proofErr w:type="spellStart"/>
            <w:r>
              <w:rPr>
                <w:rFonts w:ascii="맑은 고딕" w:eastAsia="맑은 고딕" w:cs="맑은 고딕"/>
                <w:spacing w:val="-10"/>
              </w:rPr>
              <w:t>Sejong</w:t>
            </w:r>
            <w:proofErr w:type="spellEnd"/>
            <w:r>
              <w:rPr>
                <w:rFonts w:ascii="맑은 고딕" w:eastAsia="맑은 고딕" w:cs="맑은 고딕"/>
                <w:spacing w:val="-10"/>
              </w:rPr>
              <w:t>-Royal Palace Daily Life</w:t>
            </w:r>
          </w:p>
        </w:tc>
        <w:tc>
          <w:tcPr>
            <w:tcW w:w="4022" w:type="dxa"/>
            <w:tcBorders>
              <w:top w:val="single" w:sz="4" w:space="0" w:color="000000"/>
              <w:left w:val="single" w:sz="2" w:space="0" w:color="808080"/>
              <w:bottom w:val="single" w:sz="2" w:space="0" w:color="808080"/>
              <w:right w:val="single" w:sz="2" w:space="0" w:color="808080"/>
              <w:tl2br w:val="nil"/>
              <w:tr2bl w:val="nil"/>
            </w:tcBorders>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Apr 26 (Sat)</w:t>
            </w:r>
            <w:r>
              <w:rPr>
                <w:rFonts w:ascii="맑은 고딕" w:eastAsia="맑은 고딕" w:cs="맑은 고딕"/>
                <w:spacing w:val="-10"/>
              </w:rPr>
              <w:t>–</w:t>
            </w:r>
            <w:r>
              <w:rPr>
                <w:rFonts w:ascii="맑은 고딕" w:eastAsia="맑은 고딕" w:cs="맑은 고딕"/>
                <w:spacing w:val="-10"/>
              </w:rPr>
              <w:t>Apr 30 (Wed)/5 days</w:t>
            </w:r>
          </w:p>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11:00/15:00 (150min)</w:t>
            </w:r>
          </w:p>
        </w:tc>
      </w:tr>
      <w:tr w:rsidR="007F71C3">
        <w:trPr>
          <w:trHeight w:val="456"/>
        </w:trPr>
        <w:tc>
          <w:tcPr>
            <w:tcW w:w="626" w:type="dxa"/>
            <w:tcBorders>
              <w:top w:val="single" w:sz="2" w:space="0" w:color="808080"/>
              <w:left w:val="single" w:sz="2" w:space="0" w:color="808080"/>
              <w:bottom w:val="single" w:sz="2" w:space="0" w:color="808080"/>
              <w:right w:val="single" w:sz="2" w:space="0" w:color="808080"/>
              <w:tl2br w:val="nil"/>
              <w:tr2bl w:val="nil"/>
            </w:tcBorders>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2</w:t>
            </w:r>
          </w:p>
        </w:tc>
        <w:tc>
          <w:tcPr>
            <w:tcW w:w="796" w:type="dxa"/>
            <w:vMerge/>
            <w:tcBorders>
              <w:top w:val="single" w:sz="4" w:space="0" w:color="000000"/>
              <w:left w:val="single" w:sz="2" w:space="0" w:color="808080"/>
              <w:bottom w:val="single" w:sz="2" w:space="0" w:color="808080"/>
              <w:right w:val="single" w:sz="2" w:space="0" w:color="808080"/>
              <w:tl2br w:val="nil"/>
              <w:tr2bl w:val="nil"/>
            </w:tcBorders>
          </w:tcPr>
          <w:p w:rsidR="00126637" w:rsidRDefault="00126637" w:rsidP="00CC3D59"/>
        </w:tc>
        <w:tc>
          <w:tcPr>
            <w:tcW w:w="4260" w:type="dxa"/>
            <w:tcBorders>
              <w:top w:val="single" w:sz="2" w:space="0" w:color="808080"/>
              <w:left w:val="single" w:sz="2" w:space="0" w:color="808080"/>
              <w:bottom w:val="single" w:sz="2" w:space="0" w:color="808080"/>
              <w:right w:val="single" w:sz="2" w:space="0" w:color="808080"/>
              <w:tl2br w:val="nil"/>
              <w:tr2bl w:val="nil"/>
            </w:tcBorders>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K-Heritage Market</w:t>
            </w:r>
          </w:p>
        </w:tc>
        <w:tc>
          <w:tcPr>
            <w:tcW w:w="4022" w:type="dxa"/>
            <w:tcBorders>
              <w:top w:val="single" w:sz="2" w:space="0" w:color="808080"/>
              <w:left w:val="single" w:sz="2" w:space="0" w:color="808080"/>
              <w:bottom w:val="single" w:sz="2" w:space="0" w:color="808080"/>
              <w:right w:val="single" w:sz="2" w:space="0" w:color="808080"/>
              <w:tl2br w:val="nil"/>
              <w:tr2bl w:val="nil"/>
            </w:tcBorders>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Apr 26 (Sat)</w:t>
            </w:r>
            <w:r>
              <w:rPr>
                <w:rFonts w:ascii="맑은 고딕" w:eastAsia="맑은 고딕" w:cs="맑은 고딕"/>
                <w:spacing w:val="-10"/>
              </w:rPr>
              <w:t>–</w:t>
            </w:r>
            <w:r>
              <w:rPr>
                <w:rFonts w:ascii="맑은 고딕" w:eastAsia="맑은 고딕" w:cs="맑은 고딕"/>
                <w:spacing w:val="-10"/>
              </w:rPr>
              <w:t>May 4 (Sun)/9 days</w:t>
            </w:r>
          </w:p>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10:00</w:t>
            </w:r>
            <w:r>
              <w:rPr>
                <w:rFonts w:ascii="맑은 고딕" w:eastAsia="맑은 고딕" w:cs="맑은 고딕"/>
                <w:spacing w:val="-10"/>
              </w:rPr>
              <w:t>–</w:t>
            </w:r>
            <w:r>
              <w:rPr>
                <w:rFonts w:ascii="맑은 고딕" w:eastAsia="맑은 고딕" w:cs="맑은 고딕"/>
                <w:spacing w:val="-10"/>
              </w:rPr>
              <w:t>17:00</w:t>
            </w:r>
          </w:p>
        </w:tc>
      </w:tr>
      <w:tr w:rsidR="007F71C3">
        <w:trPr>
          <w:trHeight w:val="456"/>
        </w:trPr>
        <w:tc>
          <w:tcPr>
            <w:tcW w:w="626" w:type="dxa"/>
            <w:tcBorders>
              <w:top w:val="single" w:sz="2" w:space="0" w:color="808080"/>
              <w:left w:val="single" w:sz="2" w:space="0" w:color="808080"/>
              <w:bottom w:val="single" w:sz="2" w:space="0" w:color="808080"/>
              <w:right w:val="single" w:sz="2" w:space="0" w:color="808080"/>
              <w:tl2br w:val="nil"/>
              <w:tr2bl w:val="nil"/>
            </w:tcBorders>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3</w:t>
            </w:r>
          </w:p>
        </w:tc>
        <w:tc>
          <w:tcPr>
            <w:tcW w:w="796" w:type="dxa"/>
            <w:vMerge/>
            <w:tcBorders>
              <w:top w:val="single" w:sz="4" w:space="0" w:color="000000"/>
              <w:left w:val="single" w:sz="2" w:space="0" w:color="808080"/>
              <w:bottom w:val="single" w:sz="2" w:space="0" w:color="808080"/>
              <w:right w:val="single" w:sz="2" w:space="0" w:color="808080"/>
              <w:tl2br w:val="nil"/>
              <w:tr2bl w:val="nil"/>
            </w:tcBorders>
          </w:tcPr>
          <w:p w:rsidR="00126637" w:rsidRDefault="00126637" w:rsidP="00CC3D59"/>
        </w:tc>
        <w:tc>
          <w:tcPr>
            <w:tcW w:w="4260" w:type="dxa"/>
            <w:tcBorders>
              <w:top w:val="single" w:sz="2" w:space="0" w:color="808080"/>
              <w:left w:val="single" w:sz="2" w:space="0" w:color="808080"/>
              <w:bottom w:val="single" w:sz="2" w:space="0" w:color="808080"/>
              <w:right w:val="single" w:sz="2" w:space="0" w:color="808080"/>
              <w:tl2br w:val="nil"/>
              <w:tr2bl w:val="nil"/>
            </w:tcBorders>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Children's K-Royal Culture Festival</w:t>
            </w:r>
          </w:p>
        </w:tc>
        <w:tc>
          <w:tcPr>
            <w:tcW w:w="4022" w:type="dxa"/>
            <w:tcBorders>
              <w:top w:val="single" w:sz="2" w:space="0" w:color="808080"/>
              <w:left w:val="single" w:sz="2" w:space="0" w:color="808080"/>
              <w:bottom w:val="single" w:sz="2" w:space="0" w:color="808080"/>
              <w:right w:val="single" w:sz="2" w:space="0" w:color="808080"/>
              <w:tl2br w:val="nil"/>
              <w:tr2bl w:val="nil"/>
            </w:tcBorders>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May 2(Fri)</w:t>
            </w:r>
            <w:r>
              <w:rPr>
                <w:rFonts w:ascii="맑은 고딕" w:eastAsia="맑은 고딕" w:cs="맑은 고딕"/>
                <w:spacing w:val="-10"/>
              </w:rPr>
              <w:t>–</w:t>
            </w:r>
            <w:r>
              <w:rPr>
                <w:rFonts w:ascii="맑은 고딕" w:eastAsia="맑은 고딕" w:cs="맑은 고딕"/>
                <w:spacing w:val="-10"/>
              </w:rPr>
              <w:t>May 4 (Sun)/3 days</w:t>
            </w:r>
          </w:p>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10:00</w:t>
            </w:r>
            <w:r>
              <w:rPr>
                <w:rFonts w:ascii="맑은 고딕" w:eastAsia="맑은 고딕" w:cs="맑은 고딕"/>
                <w:spacing w:val="-10"/>
              </w:rPr>
              <w:t>–</w:t>
            </w:r>
            <w:r>
              <w:rPr>
                <w:rFonts w:ascii="맑은 고딕" w:eastAsia="맑은 고딕" w:cs="맑은 고딕"/>
                <w:spacing w:val="-10"/>
              </w:rPr>
              <w:t>17:30</w:t>
            </w:r>
          </w:p>
        </w:tc>
      </w:tr>
      <w:tr w:rsidR="007F71C3">
        <w:trPr>
          <w:trHeight w:val="456"/>
        </w:trPr>
        <w:tc>
          <w:tcPr>
            <w:tcW w:w="626" w:type="dxa"/>
            <w:tcBorders>
              <w:top w:val="single" w:sz="2" w:space="0" w:color="808080"/>
              <w:left w:val="single" w:sz="2" w:space="0" w:color="808080"/>
              <w:bottom w:val="single" w:sz="2" w:space="0" w:color="808080"/>
              <w:right w:val="single" w:sz="2" w:space="0" w:color="808080"/>
              <w:tl2br w:val="nil"/>
              <w:tr2bl w:val="nil"/>
            </w:tcBorders>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4</w:t>
            </w:r>
          </w:p>
        </w:tc>
        <w:tc>
          <w:tcPr>
            <w:tcW w:w="796" w:type="dxa"/>
            <w:vMerge w:val="restart"/>
            <w:tcBorders>
              <w:top w:val="single" w:sz="2" w:space="0" w:color="808080"/>
              <w:left w:val="single" w:sz="2" w:space="0" w:color="808080"/>
              <w:bottom w:val="single" w:sz="2" w:space="0" w:color="808080"/>
              <w:right w:val="single" w:sz="2" w:space="0" w:color="808080"/>
              <w:tl2br w:val="nil"/>
              <w:tr2bl w:val="nil"/>
            </w:tcBorders>
            <w:vAlign w:val="center"/>
          </w:tcPr>
          <w:p w:rsidR="00126637" w:rsidRDefault="002506B5" w:rsidP="00CC3D59">
            <w:pPr>
              <w:pStyle w:val="a8"/>
              <w:wordWrap/>
              <w:spacing w:line="240" w:lineRule="auto"/>
              <w:jc w:val="left"/>
              <w:rPr>
                <w:rFonts w:ascii="맑은 고딕" w:eastAsia="맑은 고딕" w:cs="맑은 고딕"/>
                <w:spacing w:val="-10"/>
              </w:rPr>
            </w:pPr>
            <w:proofErr w:type="spellStart"/>
            <w:r>
              <w:rPr>
                <w:rFonts w:ascii="맑은 고딕" w:eastAsia="맑은 고딕" w:cs="맑은 고딕"/>
                <w:spacing w:val="-10"/>
              </w:rPr>
              <w:t>Deoksugung</w:t>
            </w:r>
            <w:proofErr w:type="spellEnd"/>
            <w:r>
              <w:rPr>
                <w:rFonts w:ascii="맑은 고딕" w:eastAsia="맑은 고딕" w:cs="맑은 고딕"/>
                <w:spacing w:val="-10"/>
              </w:rPr>
              <w:t xml:space="preserve"> Palace</w:t>
            </w:r>
          </w:p>
        </w:tc>
        <w:tc>
          <w:tcPr>
            <w:tcW w:w="4260" w:type="dxa"/>
            <w:tcBorders>
              <w:top w:val="single" w:sz="2" w:space="0" w:color="808080"/>
              <w:left w:val="single" w:sz="2" w:space="0" w:color="808080"/>
              <w:bottom w:val="single" w:sz="2" w:space="0" w:color="808080"/>
              <w:right w:val="single" w:sz="2" w:space="0" w:color="808080"/>
              <w:tl2br w:val="nil"/>
              <w:tr2bl w:val="nil"/>
            </w:tcBorders>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Royal Recreations Club</w:t>
            </w:r>
          </w:p>
        </w:tc>
        <w:tc>
          <w:tcPr>
            <w:tcW w:w="4022" w:type="dxa"/>
            <w:tcBorders>
              <w:top w:val="single" w:sz="2" w:space="0" w:color="808080"/>
              <w:left w:val="single" w:sz="2" w:space="0" w:color="808080"/>
              <w:bottom w:val="single" w:sz="2" w:space="0" w:color="808080"/>
              <w:right w:val="single" w:sz="2" w:space="0" w:color="808080"/>
              <w:tl2br w:val="nil"/>
              <w:tr2bl w:val="nil"/>
            </w:tcBorders>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Apr 26 (Sat)</w:t>
            </w:r>
            <w:r>
              <w:rPr>
                <w:rFonts w:ascii="맑은 고딕" w:eastAsia="맑은 고딕" w:cs="맑은 고딕"/>
                <w:spacing w:val="-10"/>
              </w:rPr>
              <w:t>–</w:t>
            </w:r>
            <w:r>
              <w:rPr>
                <w:rFonts w:ascii="맑은 고딕" w:eastAsia="맑은 고딕" w:cs="맑은 고딕"/>
                <w:spacing w:val="-10"/>
              </w:rPr>
              <w:t>May 4 (Sun)/9 days</w:t>
            </w:r>
          </w:p>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10:00</w:t>
            </w:r>
            <w:r>
              <w:rPr>
                <w:rFonts w:ascii="맑은 고딕" w:eastAsia="맑은 고딕" w:cs="맑은 고딕"/>
                <w:spacing w:val="-10"/>
              </w:rPr>
              <w:t>–</w:t>
            </w:r>
            <w:r>
              <w:rPr>
                <w:rFonts w:ascii="맑은 고딕" w:eastAsia="맑은 고딕" w:cs="맑은 고딕"/>
                <w:spacing w:val="-10"/>
              </w:rPr>
              <w:t>19:00</w:t>
            </w:r>
          </w:p>
        </w:tc>
      </w:tr>
      <w:tr w:rsidR="007F71C3">
        <w:trPr>
          <w:trHeight w:val="456"/>
        </w:trPr>
        <w:tc>
          <w:tcPr>
            <w:tcW w:w="626" w:type="dxa"/>
            <w:tcBorders>
              <w:top w:val="single" w:sz="2" w:space="0" w:color="808080"/>
              <w:left w:val="single" w:sz="2" w:space="0" w:color="808080"/>
              <w:bottom w:val="single" w:sz="2" w:space="0" w:color="808080"/>
              <w:right w:val="single" w:sz="2" w:space="0" w:color="808080"/>
              <w:tl2br w:val="nil"/>
              <w:tr2bl w:val="nil"/>
            </w:tcBorders>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5</w:t>
            </w:r>
          </w:p>
        </w:tc>
        <w:tc>
          <w:tcPr>
            <w:tcW w:w="796" w:type="dxa"/>
            <w:vMerge/>
            <w:tcBorders>
              <w:top w:val="single" w:sz="2" w:space="0" w:color="808080"/>
              <w:left w:val="single" w:sz="2" w:space="0" w:color="808080"/>
              <w:bottom w:val="single" w:sz="2" w:space="0" w:color="808080"/>
              <w:right w:val="single" w:sz="2" w:space="0" w:color="808080"/>
              <w:tl2br w:val="nil"/>
              <w:tr2bl w:val="nil"/>
            </w:tcBorders>
          </w:tcPr>
          <w:p w:rsidR="00126637" w:rsidRDefault="00126637" w:rsidP="00CC3D59"/>
        </w:tc>
        <w:tc>
          <w:tcPr>
            <w:tcW w:w="4260" w:type="dxa"/>
            <w:tcBorders>
              <w:top w:val="single" w:sz="2" w:space="0" w:color="808080"/>
              <w:left w:val="single" w:sz="2" w:space="0" w:color="808080"/>
              <w:bottom w:val="single" w:sz="2" w:space="0" w:color="808080"/>
              <w:right w:val="single" w:sz="2" w:space="0" w:color="808080"/>
              <w:tl2br w:val="nil"/>
              <w:tr2bl w:val="nil"/>
            </w:tcBorders>
            <w:vAlign w:val="center"/>
          </w:tcPr>
          <w:p w:rsidR="00126637" w:rsidRDefault="002506B5" w:rsidP="00CC3D59">
            <w:pPr>
              <w:pStyle w:val="a8"/>
              <w:wordWrap/>
              <w:spacing w:line="240" w:lineRule="auto"/>
              <w:jc w:val="left"/>
              <w:rPr>
                <w:rFonts w:ascii="맑은 고딕" w:eastAsia="맑은 고딕" w:cs="맑은 고딕"/>
                <w:spacing w:val="-10"/>
              </w:rPr>
            </w:pPr>
            <w:proofErr w:type="spellStart"/>
            <w:r>
              <w:rPr>
                <w:rFonts w:ascii="맑은 고딕" w:eastAsia="맑은 고딕" w:cs="맑은 고딕"/>
                <w:spacing w:val="-10"/>
              </w:rPr>
              <w:t>Pungryu</w:t>
            </w:r>
            <w:proofErr w:type="spellEnd"/>
            <w:r>
              <w:rPr>
                <w:rFonts w:ascii="맑은 고딕" w:eastAsia="맑은 고딕" w:cs="맑은 고딕"/>
                <w:spacing w:val="-10"/>
              </w:rPr>
              <w:t xml:space="preserve"> with Disney</w:t>
            </w:r>
          </w:p>
        </w:tc>
        <w:tc>
          <w:tcPr>
            <w:tcW w:w="4022" w:type="dxa"/>
            <w:tcBorders>
              <w:top w:val="single" w:sz="2" w:space="0" w:color="808080"/>
              <w:left w:val="single" w:sz="2" w:space="0" w:color="808080"/>
              <w:bottom w:val="single" w:sz="2" w:space="0" w:color="808080"/>
              <w:right w:val="single" w:sz="2" w:space="0" w:color="808080"/>
              <w:tl2br w:val="nil"/>
              <w:tr2bl w:val="nil"/>
            </w:tcBorders>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Apr 27 (Sun), May 1 (Thu), May 4 (Sun)</w:t>
            </w:r>
          </w:p>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 xml:space="preserve"> 16:00 (60min)</w:t>
            </w:r>
          </w:p>
        </w:tc>
      </w:tr>
      <w:tr w:rsidR="007F71C3">
        <w:trPr>
          <w:trHeight w:val="456"/>
        </w:trPr>
        <w:tc>
          <w:tcPr>
            <w:tcW w:w="626" w:type="dxa"/>
            <w:tcBorders>
              <w:top w:val="single" w:sz="2" w:space="0" w:color="808080"/>
              <w:left w:val="single" w:sz="2" w:space="0" w:color="808080"/>
              <w:bottom w:val="single" w:sz="2" w:space="0" w:color="808080"/>
              <w:right w:val="single" w:sz="2" w:space="0" w:color="808080"/>
              <w:tl2br w:val="nil"/>
              <w:tr2bl w:val="nil"/>
            </w:tcBorders>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6</w:t>
            </w:r>
          </w:p>
        </w:tc>
        <w:tc>
          <w:tcPr>
            <w:tcW w:w="796" w:type="dxa"/>
            <w:vMerge w:val="restart"/>
            <w:tcBorders>
              <w:top w:val="single" w:sz="2" w:space="0" w:color="808080"/>
              <w:left w:val="single" w:sz="2" w:space="0" w:color="808080"/>
              <w:bottom w:val="single" w:sz="2" w:space="0" w:color="808080"/>
              <w:right w:val="single" w:sz="2" w:space="0" w:color="808080"/>
              <w:tl2br w:val="nil"/>
              <w:tr2bl w:val="nil"/>
            </w:tcBorders>
            <w:vAlign w:val="center"/>
          </w:tcPr>
          <w:p w:rsidR="00126637" w:rsidRDefault="002506B5" w:rsidP="00CC3D59">
            <w:pPr>
              <w:pStyle w:val="a8"/>
              <w:wordWrap/>
              <w:spacing w:line="240" w:lineRule="auto"/>
              <w:jc w:val="left"/>
              <w:rPr>
                <w:rFonts w:ascii="맑은 고딕" w:eastAsia="맑은 고딕" w:cs="맑은 고딕"/>
                <w:spacing w:val="-10"/>
              </w:rPr>
            </w:pPr>
            <w:proofErr w:type="spellStart"/>
            <w:r>
              <w:rPr>
                <w:rFonts w:ascii="맑은 고딕" w:eastAsia="맑은 고딕" w:cs="맑은 고딕"/>
                <w:spacing w:val="-10"/>
              </w:rPr>
              <w:t>Changgyeonggung</w:t>
            </w:r>
            <w:proofErr w:type="spellEnd"/>
            <w:r>
              <w:rPr>
                <w:rFonts w:ascii="맑은 고딕" w:eastAsia="맑은 고딕" w:cs="맑은 고딕"/>
                <w:spacing w:val="-10"/>
              </w:rPr>
              <w:t xml:space="preserve"> Palace</w:t>
            </w:r>
          </w:p>
        </w:tc>
        <w:tc>
          <w:tcPr>
            <w:tcW w:w="4260" w:type="dxa"/>
            <w:tcBorders>
              <w:top w:val="single" w:sz="2" w:space="0" w:color="808080"/>
              <w:left w:val="single" w:sz="2" w:space="0" w:color="808080"/>
              <w:bottom w:val="single" w:sz="2" w:space="0" w:color="808080"/>
              <w:right w:val="single" w:sz="2" w:space="0" w:color="808080"/>
              <w:tl2br w:val="nil"/>
              <w:tr2bl w:val="nil"/>
            </w:tcBorders>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Embracing: Palace Atmospheres</w:t>
            </w:r>
          </w:p>
        </w:tc>
        <w:tc>
          <w:tcPr>
            <w:tcW w:w="4022" w:type="dxa"/>
            <w:tcBorders>
              <w:top w:val="single" w:sz="2" w:space="0" w:color="808080"/>
              <w:left w:val="single" w:sz="2" w:space="0" w:color="808080"/>
              <w:bottom w:val="single" w:sz="2" w:space="0" w:color="808080"/>
              <w:right w:val="single" w:sz="2" w:space="0" w:color="808080"/>
              <w:tl2br w:val="nil"/>
              <w:tr2bl w:val="nil"/>
            </w:tcBorders>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Apr 26 (Sat)</w:t>
            </w:r>
            <w:r>
              <w:rPr>
                <w:rFonts w:ascii="맑은 고딕" w:eastAsia="맑은 고딕" w:cs="맑은 고딕"/>
                <w:spacing w:val="-10"/>
              </w:rPr>
              <w:t>–</w:t>
            </w:r>
            <w:r>
              <w:rPr>
                <w:rFonts w:ascii="맑은 고딕" w:eastAsia="맑은 고딕" w:cs="맑은 고딕"/>
                <w:spacing w:val="-10"/>
              </w:rPr>
              <w:t>May 4 (Sun)/9 days</w:t>
            </w:r>
          </w:p>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10:00</w:t>
            </w:r>
            <w:r>
              <w:rPr>
                <w:rFonts w:ascii="맑은 고딕" w:eastAsia="맑은 고딕" w:cs="맑은 고딕"/>
                <w:spacing w:val="-10"/>
              </w:rPr>
              <w:t>–</w:t>
            </w:r>
            <w:r>
              <w:rPr>
                <w:rFonts w:ascii="맑은 고딕" w:eastAsia="맑은 고딕" w:cs="맑은 고딕"/>
                <w:spacing w:val="-10"/>
              </w:rPr>
              <w:t>17:00</w:t>
            </w:r>
          </w:p>
        </w:tc>
      </w:tr>
      <w:tr w:rsidR="007F71C3">
        <w:trPr>
          <w:trHeight w:val="456"/>
        </w:trPr>
        <w:tc>
          <w:tcPr>
            <w:tcW w:w="626" w:type="dxa"/>
            <w:tcBorders>
              <w:top w:val="single" w:sz="2" w:space="0" w:color="808080"/>
              <w:left w:val="single" w:sz="2" w:space="0" w:color="808080"/>
              <w:bottom w:val="single" w:sz="2" w:space="0" w:color="808080"/>
              <w:right w:val="single" w:sz="2" w:space="0" w:color="808080"/>
              <w:tl2br w:val="nil"/>
              <w:tr2bl w:val="nil"/>
            </w:tcBorders>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7</w:t>
            </w:r>
          </w:p>
        </w:tc>
        <w:tc>
          <w:tcPr>
            <w:tcW w:w="796" w:type="dxa"/>
            <w:vMerge/>
            <w:tcBorders>
              <w:top w:val="single" w:sz="2" w:space="0" w:color="808080"/>
              <w:left w:val="single" w:sz="2" w:space="0" w:color="808080"/>
              <w:bottom w:val="single" w:sz="2" w:space="0" w:color="808080"/>
              <w:right w:val="single" w:sz="2" w:space="0" w:color="808080"/>
              <w:tl2br w:val="nil"/>
              <w:tr2bl w:val="nil"/>
            </w:tcBorders>
          </w:tcPr>
          <w:p w:rsidR="00126637" w:rsidRDefault="00126637" w:rsidP="00CC3D59"/>
        </w:tc>
        <w:tc>
          <w:tcPr>
            <w:tcW w:w="4260" w:type="dxa"/>
            <w:tcBorders>
              <w:top w:val="single" w:sz="2" w:space="0" w:color="808080"/>
              <w:left w:val="single" w:sz="2" w:space="0" w:color="808080"/>
              <w:bottom w:val="single" w:sz="2" w:space="0" w:color="808080"/>
              <w:right w:val="single" w:sz="2" w:space="0" w:color="808080"/>
              <w:tl2br w:val="nil"/>
              <w:tr2bl w:val="nil"/>
            </w:tcBorders>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 xml:space="preserve">Moonlight Lotus Show at </w:t>
            </w:r>
            <w:proofErr w:type="spellStart"/>
            <w:r>
              <w:rPr>
                <w:rFonts w:ascii="맑은 고딕" w:eastAsia="맑은 고딕" w:cs="맑은 고딕"/>
                <w:spacing w:val="-10"/>
              </w:rPr>
              <w:t>Changgyeonggung</w:t>
            </w:r>
            <w:proofErr w:type="spellEnd"/>
            <w:r>
              <w:rPr>
                <w:rFonts w:ascii="맑은 고딕" w:eastAsia="맑은 고딕" w:cs="맑은 고딕"/>
                <w:spacing w:val="-10"/>
              </w:rPr>
              <w:t xml:space="preserve"> Palace (only shows sessions during the festival period)</w:t>
            </w:r>
          </w:p>
        </w:tc>
        <w:tc>
          <w:tcPr>
            <w:tcW w:w="4022" w:type="dxa"/>
            <w:tcBorders>
              <w:top w:val="single" w:sz="2" w:space="0" w:color="808080"/>
              <w:left w:val="single" w:sz="2" w:space="0" w:color="808080"/>
              <w:bottom w:val="single" w:sz="2" w:space="0" w:color="808080"/>
              <w:right w:val="single" w:sz="2" w:space="0" w:color="808080"/>
              <w:tl2br w:val="nil"/>
              <w:tr2bl w:val="nil"/>
            </w:tcBorders>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Apr 26 (Sat)</w:t>
            </w:r>
            <w:r>
              <w:rPr>
                <w:rFonts w:ascii="맑은 고딕" w:eastAsia="맑은 고딕" w:cs="맑은 고딕"/>
                <w:spacing w:val="-10"/>
              </w:rPr>
              <w:t>–</w:t>
            </w:r>
            <w:r>
              <w:rPr>
                <w:rFonts w:ascii="맑은 고딕" w:eastAsia="맑은 고딕" w:cs="맑은 고딕"/>
                <w:spacing w:val="-10"/>
              </w:rPr>
              <w:t>May 4 (Sun)</w:t>
            </w:r>
          </w:p>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20:00 (60min)</w:t>
            </w:r>
          </w:p>
        </w:tc>
      </w:tr>
      <w:tr w:rsidR="007F71C3">
        <w:trPr>
          <w:trHeight w:val="256"/>
        </w:trPr>
        <w:tc>
          <w:tcPr>
            <w:tcW w:w="626" w:type="dxa"/>
            <w:tcBorders>
              <w:top w:val="single" w:sz="2" w:space="0" w:color="808080"/>
              <w:left w:val="single" w:sz="2" w:space="0" w:color="808080"/>
              <w:bottom w:val="single" w:sz="2" w:space="0" w:color="808080"/>
              <w:right w:val="single" w:sz="2" w:space="0" w:color="808080"/>
              <w:tl2br w:val="nil"/>
              <w:tr2bl w:val="nil"/>
            </w:tcBorders>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8</w:t>
            </w:r>
          </w:p>
        </w:tc>
        <w:tc>
          <w:tcPr>
            <w:tcW w:w="796" w:type="dxa"/>
            <w:vMerge w:val="restart"/>
            <w:tcBorders>
              <w:top w:val="single" w:sz="2" w:space="0" w:color="808080"/>
              <w:left w:val="single" w:sz="2" w:space="0" w:color="808080"/>
              <w:bottom w:val="single" w:sz="2" w:space="0" w:color="808080"/>
              <w:right w:val="single" w:sz="2" w:space="0" w:color="808080"/>
              <w:tl2br w:val="nil"/>
              <w:tr2bl w:val="nil"/>
            </w:tcBorders>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All</w:t>
            </w:r>
          </w:p>
        </w:tc>
        <w:tc>
          <w:tcPr>
            <w:tcW w:w="4260" w:type="dxa"/>
            <w:tcBorders>
              <w:top w:val="single" w:sz="2" w:space="0" w:color="808080"/>
              <w:left w:val="single" w:sz="2" w:space="0" w:color="808080"/>
              <w:bottom w:val="single" w:sz="2" w:space="0" w:color="808080"/>
              <w:right w:val="single" w:sz="2" w:space="0" w:color="808080"/>
              <w:tl2br w:val="nil"/>
              <w:tr2bl w:val="nil"/>
            </w:tcBorders>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K-Royal Culture Festival Stamp Tour</w:t>
            </w:r>
          </w:p>
        </w:tc>
        <w:tc>
          <w:tcPr>
            <w:tcW w:w="4022" w:type="dxa"/>
            <w:tcBorders>
              <w:top w:val="single" w:sz="2" w:space="0" w:color="808080"/>
              <w:left w:val="single" w:sz="2" w:space="0" w:color="808080"/>
              <w:bottom w:val="single" w:sz="2" w:space="0" w:color="808080"/>
              <w:right w:val="single" w:sz="2" w:space="0" w:color="808080"/>
              <w:tl2br w:val="nil"/>
              <w:tr2bl w:val="nil"/>
            </w:tcBorders>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Apr 26 (Sat)</w:t>
            </w:r>
            <w:r>
              <w:rPr>
                <w:rFonts w:ascii="맑은 고딕" w:eastAsia="맑은 고딕" w:cs="맑은 고딕"/>
                <w:spacing w:val="-10"/>
              </w:rPr>
              <w:t>–</w:t>
            </w:r>
            <w:r>
              <w:rPr>
                <w:rFonts w:ascii="맑은 고딕" w:eastAsia="맑은 고딕" w:cs="맑은 고딕"/>
                <w:spacing w:val="-10"/>
              </w:rPr>
              <w:t>May 4 (Sun)/9 days</w:t>
            </w:r>
          </w:p>
        </w:tc>
      </w:tr>
      <w:tr w:rsidR="007F71C3">
        <w:trPr>
          <w:trHeight w:val="456"/>
        </w:trPr>
        <w:tc>
          <w:tcPr>
            <w:tcW w:w="626" w:type="dxa"/>
            <w:tcBorders>
              <w:top w:val="single" w:sz="2" w:space="0" w:color="808080"/>
              <w:left w:val="single" w:sz="2" w:space="0" w:color="808080"/>
              <w:bottom w:val="single" w:sz="2" w:space="0" w:color="808080"/>
              <w:right w:val="single" w:sz="2" w:space="0" w:color="808080"/>
              <w:tl2br w:val="nil"/>
              <w:tr2bl w:val="nil"/>
            </w:tcBorders>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9</w:t>
            </w:r>
          </w:p>
        </w:tc>
        <w:tc>
          <w:tcPr>
            <w:tcW w:w="796" w:type="dxa"/>
            <w:vMerge/>
            <w:tcBorders>
              <w:top w:val="single" w:sz="2" w:space="0" w:color="808080"/>
              <w:left w:val="single" w:sz="2" w:space="0" w:color="808080"/>
              <w:bottom w:val="single" w:sz="2" w:space="0" w:color="808080"/>
              <w:right w:val="single" w:sz="2" w:space="0" w:color="808080"/>
              <w:tl2br w:val="nil"/>
              <w:tr2bl w:val="nil"/>
            </w:tcBorders>
          </w:tcPr>
          <w:p w:rsidR="00126637" w:rsidRDefault="00126637" w:rsidP="00CC3D59"/>
        </w:tc>
        <w:tc>
          <w:tcPr>
            <w:tcW w:w="4260" w:type="dxa"/>
            <w:tcBorders>
              <w:top w:val="single" w:sz="2" w:space="0" w:color="808080"/>
              <w:left w:val="single" w:sz="2" w:space="0" w:color="808080"/>
              <w:bottom w:val="single" w:sz="2" w:space="0" w:color="808080"/>
              <w:right w:val="single" w:sz="2" w:space="0" w:color="808080"/>
              <w:tl2br w:val="nil"/>
              <w:tr2bl w:val="nil"/>
            </w:tcBorders>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Royal Court Games Playroom (</w:t>
            </w:r>
            <w:proofErr w:type="spellStart"/>
            <w:r>
              <w:rPr>
                <w:rFonts w:ascii="맑은 고딕" w:eastAsia="맑은 고딕" w:cs="맑은 고딕"/>
                <w:spacing w:val="-10"/>
              </w:rPr>
              <w:t>Gyeongbokgung</w:t>
            </w:r>
            <w:proofErr w:type="spellEnd"/>
            <w:r>
              <w:rPr>
                <w:rFonts w:ascii="맑은 고딕" w:eastAsia="맑은 고딕" w:cs="맑은 고딕"/>
                <w:spacing w:val="-10"/>
              </w:rPr>
              <w:t xml:space="preserve"> Palace, </w:t>
            </w:r>
            <w:proofErr w:type="spellStart"/>
            <w:r>
              <w:rPr>
                <w:rFonts w:ascii="맑은 고딕" w:eastAsia="맑은 고딕" w:cs="맑은 고딕"/>
                <w:spacing w:val="-10"/>
              </w:rPr>
              <w:t>Deoksugung</w:t>
            </w:r>
            <w:proofErr w:type="spellEnd"/>
            <w:r>
              <w:rPr>
                <w:rFonts w:ascii="맑은 고딕" w:eastAsia="맑은 고딕" w:cs="맑은 고딕"/>
                <w:spacing w:val="-10"/>
              </w:rPr>
              <w:t xml:space="preserve"> Palace)</w:t>
            </w:r>
          </w:p>
        </w:tc>
        <w:tc>
          <w:tcPr>
            <w:tcW w:w="4022" w:type="dxa"/>
            <w:tcBorders>
              <w:top w:val="single" w:sz="2" w:space="0" w:color="808080"/>
              <w:left w:val="single" w:sz="2" w:space="0" w:color="808080"/>
              <w:bottom w:val="single" w:sz="2" w:space="0" w:color="808080"/>
              <w:right w:val="single" w:sz="2" w:space="0" w:color="808080"/>
              <w:tl2br w:val="nil"/>
              <w:tr2bl w:val="nil"/>
            </w:tcBorders>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Apr 26 (Sat)</w:t>
            </w:r>
            <w:r>
              <w:rPr>
                <w:rFonts w:ascii="맑은 고딕" w:eastAsia="맑은 고딕" w:cs="맑은 고딕"/>
                <w:spacing w:val="-10"/>
              </w:rPr>
              <w:t>–</w:t>
            </w:r>
            <w:r>
              <w:rPr>
                <w:rFonts w:ascii="맑은 고딕" w:eastAsia="맑은 고딕" w:cs="맑은 고딕"/>
                <w:spacing w:val="-10"/>
              </w:rPr>
              <w:t>May 4 (Sun)/9 days</w:t>
            </w:r>
          </w:p>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10:00</w:t>
            </w:r>
            <w:r>
              <w:rPr>
                <w:rFonts w:ascii="맑은 고딕" w:eastAsia="맑은 고딕" w:cs="맑은 고딕"/>
                <w:spacing w:val="-10"/>
              </w:rPr>
              <w:t>–</w:t>
            </w:r>
            <w:r>
              <w:rPr>
                <w:rFonts w:ascii="맑은 고딕" w:eastAsia="맑은 고딕" w:cs="맑은 고딕"/>
                <w:spacing w:val="-10"/>
              </w:rPr>
              <w:t>17:00</w:t>
            </w:r>
          </w:p>
        </w:tc>
      </w:tr>
      <w:tr w:rsidR="007F71C3">
        <w:trPr>
          <w:trHeight w:val="712"/>
        </w:trPr>
        <w:tc>
          <w:tcPr>
            <w:tcW w:w="626" w:type="dxa"/>
            <w:tcBorders>
              <w:top w:val="single" w:sz="2" w:space="0" w:color="808080"/>
              <w:left w:val="single" w:sz="2" w:space="0" w:color="808080"/>
              <w:bottom w:val="single" w:sz="2" w:space="0" w:color="808080"/>
              <w:right w:val="single" w:sz="2" w:space="0" w:color="808080"/>
              <w:tl2br w:val="nil"/>
              <w:tr2bl w:val="nil"/>
            </w:tcBorders>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10</w:t>
            </w:r>
          </w:p>
        </w:tc>
        <w:tc>
          <w:tcPr>
            <w:tcW w:w="796" w:type="dxa"/>
            <w:vMerge/>
            <w:tcBorders>
              <w:top w:val="single" w:sz="2" w:space="0" w:color="808080"/>
              <w:left w:val="single" w:sz="2" w:space="0" w:color="808080"/>
              <w:bottom w:val="single" w:sz="2" w:space="0" w:color="808080"/>
              <w:right w:val="single" w:sz="2" w:space="0" w:color="808080"/>
              <w:tl2br w:val="nil"/>
              <w:tr2bl w:val="nil"/>
            </w:tcBorders>
          </w:tcPr>
          <w:p w:rsidR="00126637" w:rsidRDefault="00126637" w:rsidP="00CC3D59"/>
        </w:tc>
        <w:tc>
          <w:tcPr>
            <w:tcW w:w="4260" w:type="dxa"/>
            <w:tcBorders>
              <w:top w:val="single" w:sz="2" w:space="0" w:color="808080"/>
              <w:left w:val="single" w:sz="2" w:space="0" w:color="808080"/>
              <w:bottom w:val="single" w:sz="2" w:space="0" w:color="808080"/>
              <w:right w:val="single" w:sz="2" w:space="0" w:color="808080"/>
              <w:tl2br w:val="nil"/>
              <w:tr2bl w:val="nil"/>
            </w:tcBorders>
            <w:vAlign w:val="center"/>
          </w:tcPr>
          <w:p w:rsidR="00126637" w:rsidRDefault="002506B5" w:rsidP="00CC3D59">
            <w:pPr>
              <w:pStyle w:val="a8"/>
              <w:wordWrap/>
              <w:spacing w:line="240" w:lineRule="auto"/>
              <w:jc w:val="left"/>
              <w:rPr>
                <w:rFonts w:ascii="맑은 고딕" w:eastAsia="맑은 고딕" w:cs="맑은 고딕"/>
                <w:spacing w:val="-10"/>
              </w:rPr>
            </w:pPr>
            <w:proofErr w:type="spellStart"/>
            <w:r>
              <w:rPr>
                <w:rFonts w:ascii="맑은 고딕" w:eastAsia="맑은 고딕" w:cs="맑은 고딕"/>
                <w:spacing w:val="-10"/>
              </w:rPr>
              <w:t>Gilnori</w:t>
            </w:r>
            <w:proofErr w:type="spellEnd"/>
            <w:r>
              <w:rPr>
                <w:rFonts w:ascii="맑은 고딕" w:eastAsia="맑은 고딕" w:cs="맑은 고딕"/>
                <w:spacing w:val="-10"/>
              </w:rPr>
              <w:t>: Traditional Performance Parade</w:t>
            </w:r>
          </w:p>
        </w:tc>
        <w:tc>
          <w:tcPr>
            <w:tcW w:w="4022" w:type="dxa"/>
            <w:tcBorders>
              <w:top w:val="single" w:sz="2" w:space="0" w:color="808080"/>
              <w:left w:val="single" w:sz="2" w:space="0" w:color="808080"/>
              <w:bottom w:val="single" w:sz="2" w:space="0" w:color="808080"/>
              <w:right w:val="single" w:sz="2" w:space="0" w:color="808080"/>
              <w:tl2br w:val="nil"/>
              <w:tr2bl w:val="nil"/>
            </w:tcBorders>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 xml:space="preserve">Apr 26 (Sat) </w:t>
            </w:r>
            <w:proofErr w:type="spellStart"/>
            <w:r>
              <w:rPr>
                <w:rFonts w:ascii="맑은 고딕" w:eastAsia="맑은 고딕" w:cs="맑은 고딕"/>
                <w:spacing w:val="-10"/>
              </w:rPr>
              <w:t>Deoksugung</w:t>
            </w:r>
            <w:proofErr w:type="spellEnd"/>
            <w:r>
              <w:rPr>
                <w:rFonts w:ascii="맑은 고딕" w:eastAsia="맑은 고딕" w:cs="맑은 고딕"/>
                <w:spacing w:val="-10"/>
              </w:rPr>
              <w:t xml:space="preserve"> Palace, Apr 27 (Sun) </w:t>
            </w:r>
            <w:proofErr w:type="spellStart"/>
            <w:r>
              <w:rPr>
                <w:rFonts w:ascii="맑은 고딕" w:eastAsia="맑은 고딕" w:cs="맑은 고딕"/>
                <w:spacing w:val="-10"/>
              </w:rPr>
              <w:t>Changgyeonggung</w:t>
            </w:r>
            <w:proofErr w:type="spellEnd"/>
            <w:r>
              <w:rPr>
                <w:rFonts w:ascii="맑은 고딕" w:eastAsia="맑은 고딕" w:cs="맑은 고딕"/>
                <w:spacing w:val="-10"/>
              </w:rPr>
              <w:t xml:space="preserve"> Palace, </w:t>
            </w:r>
          </w:p>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 xml:space="preserve">May 1 (Thu) </w:t>
            </w:r>
            <w:proofErr w:type="spellStart"/>
            <w:r>
              <w:rPr>
                <w:rFonts w:ascii="맑은 고딕" w:eastAsia="맑은 고딕" w:cs="맑은 고딕"/>
                <w:spacing w:val="-10"/>
              </w:rPr>
              <w:t>Gyeonghuigung</w:t>
            </w:r>
            <w:proofErr w:type="spellEnd"/>
            <w:r>
              <w:rPr>
                <w:rFonts w:ascii="맑은 고딕" w:eastAsia="맑은 고딕" w:cs="맑은 고딕"/>
                <w:spacing w:val="-10"/>
              </w:rPr>
              <w:t xml:space="preserve"> Palace, May 3 (Sat) </w:t>
            </w:r>
            <w:proofErr w:type="spellStart"/>
            <w:r>
              <w:rPr>
                <w:rFonts w:ascii="맑은 고딕" w:eastAsia="맑은 고딕" w:cs="맑은 고딕"/>
                <w:spacing w:val="-10"/>
              </w:rPr>
              <w:t>Gyeongbokgung</w:t>
            </w:r>
            <w:proofErr w:type="spellEnd"/>
            <w:r>
              <w:rPr>
                <w:rFonts w:ascii="맑은 고딕" w:eastAsia="맑은 고딕" w:cs="맑은 고딕"/>
                <w:spacing w:val="-10"/>
              </w:rPr>
              <w:t xml:space="preserve"> Palace</w:t>
            </w:r>
          </w:p>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14:00/16:00 (50min)/</w:t>
            </w:r>
            <w:proofErr w:type="spellStart"/>
            <w:r>
              <w:rPr>
                <w:rFonts w:ascii="맑은 고딕" w:eastAsia="맑은 고딕" w:cs="맑은 고딕"/>
                <w:spacing w:val="-10"/>
              </w:rPr>
              <w:t>Deoksugung</w:t>
            </w:r>
            <w:proofErr w:type="spellEnd"/>
            <w:r>
              <w:rPr>
                <w:rFonts w:ascii="맑은 고딕" w:eastAsia="맑은 고딕" w:cs="맑은 고딕"/>
                <w:spacing w:val="-10"/>
              </w:rPr>
              <w:t xml:space="preserve"> Palace, </w:t>
            </w:r>
            <w:proofErr w:type="spellStart"/>
            <w:r>
              <w:rPr>
                <w:rFonts w:ascii="맑은 고딕" w:eastAsia="맑은 고딕" w:cs="맑은 고딕"/>
                <w:spacing w:val="-10"/>
              </w:rPr>
              <w:t>Changgyeonggung</w:t>
            </w:r>
            <w:proofErr w:type="spellEnd"/>
            <w:r>
              <w:rPr>
                <w:rFonts w:ascii="맑은 고딕" w:eastAsia="맑은 고딕" w:cs="맑은 고딕"/>
                <w:spacing w:val="-10"/>
              </w:rPr>
              <w:t xml:space="preserve"> Palace, </w:t>
            </w:r>
            <w:proofErr w:type="spellStart"/>
            <w:r>
              <w:rPr>
                <w:rFonts w:ascii="맑은 고딕" w:eastAsia="맑은 고딕" w:cs="맑은 고딕"/>
                <w:spacing w:val="-10"/>
              </w:rPr>
              <w:t>Gyeonghuigung</w:t>
            </w:r>
            <w:proofErr w:type="spellEnd"/>
          </w:p>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14:30/16:00 (50min)/</w:t>
            </w:r>
            <w:proofErr w:type="spellStart"/>
            <w:r>
              <w:rPr>
                <w:rFonts w:ascii="맑은 고딕" w:eastAsia="맑은 고딕" w:cs="맑은 고딕"/>
                <w:spacing w:val="-10"/>
              </w:rPr>
              <w:t>Gyeongbokgung</w:t>
            </w:r>
            <w:proofErr w:type="spellEnd"/>
            <w:r>
              <w:rPr>
                <w:rFonts w:ascii="맑은 고딕" w:eastAsia="맑은 고딕" w:cs="맑은 고딕"/>
                <w:spacing w:val="-10"/>
              </w:rPr>
              <w:t xml:space="preserve"> Palace</w:t>
            </w:r>
          </w:p>
        </w:tc>
      </w:tr>
    </w:tbl>
    <w:p w:rsidR="00126637" w:rsidRDefault="00126637" w:rsidP="00CC3D59">
      <w:pPr>
        <w:rPr>
          <w:sz w:val="2"/>
        </w:rPr>
      </w:pPr>
    </w:p>
    <w:p w:rsidR="00126637" w:rsidRDefault="00126637" w:rsidP="00CC3D59">
      <w:pPr>
        <w:pStyle w:val="a8"/>
        <w:wordWrap/>
        <w:jc w:val="left"/>
        <w:rPr>
          <w:rFonts w:ascii="맑은 고딕" w:eastAsia="맑은 고딕" w:cs="맑은 고딕"/>
          <w:color w:val="0000FF"/>
          <w:sz w:val="26"/>
          <w:szCs w:val="26"/>
        </w:rPr>
      </w:pPr>
    </w:p>
    <w:p w:rsidR="00126637" w:rsidRDefault="002506B5" w:rsidP="00CC3D59">
      <w:pPr>
        <w:pStyle w:val="a8"/>
        <w:jc w:val="left"/>
        <w:rPr>
          <w:rFonts w:ascii="맑은 고딕" w:eastAsia="맑은 고딕" w:cs="맑은 고딕"/>
          <w:spacing w:val="-10"/>
        </w:rPr>
      </w:pPr>
      <w:r>
        <w:rPr>
          <w:rFonts w:ascii="맑은 고딕" w:eastAsia="맑은 고딕" w:cs="맑은 고딕"/>
          <w:spacing w:val="-10"/>
        </w:rPr>
        <w:t>※</w:t>
      </w:r>
      <w:r>
        <w:rPr>
          <w:rFonts w:ascii="맑은 고딕" w:eastAsia="맑은 고딕" w:cs="맑은 고딕"/>
          <w:spacing w:val="-10"/>
        </w:rPr>
        <w:t xml:space="preserve"> Program participation fee: free (separate admission fee applies)</w:t>
      </w:r>
    </w:p>
    <w:p w:rsidR="00126637" w:rsidRDefault="00126637" w:rsidP="00CC3D59">
      <w:pPr>
        <w:pStyle w:val="a8"/>
        <w:spacing w:line="240" w:lineRule="auto"/>
        <w:jc w:val="left"/>
        <w:rPr>
          <w:rFonts w:ascii="맑은 고딕" w:eastAsia="맑은 고딕" w:cs="맑은 고딕"/>
          <w:b/>
          <w:bCs/>
          <w:spacing w:val="-5"/>
          <w:sz w:val="26"/>
          <w:szCs w:val="26"/>
        </w:rPr>
      </w:pPr>
    </w:p>
    <w:p w:rsidR="00126637" w:rsidRDefault="002506B5" w:rsidP="00CC3D59">
      <w:pPr>
        <w:pStyle w:val="a8"/>
        <w:spacing w:line="240" w:lineRule="auto"/>
        <w:jc w:val="left"/>
        <w:rPr>
          <w:rFonts w:ascii="맑은 고딕" w:eastAsia="맑은 고딕" w:cs="맑은 고딕"/>
          <w:b/>
          <w:bCs/>
          <w:spacing w:val="-5"/>
          <w:sz w:val="26"/>
          <w:szCs w:val="26"/>
        </w:rPr>
      </w:pPr>
      <w:r>
        <w:rPr>
          <w:rFonts w:ascii="맑은 고딕" w:eastAsia="맑은 고딕" w:cs="맑은 고딕"/>
          <w:b/>
          <w:bCs/>
          <w:spacing w:val="-5"/>
          <w:sz w:val="26"/>
          <w:szCs w:val="26"/>
        </w:rPr>
        <w:t xml:space="preserve"> A. [</w:t>
      </w:r>
      <w:proofErr w:type="spellStart"/>
      <w:r>
        <w:rPr>
          <w:rFonts w:ascii="맑은 고딕" w:eastAsia="맑은 고딕" w:cs="맑은 고딕"/>
          <w:b/>
          <w:bCs/>
          <w:spacing w:val="-5"/>
          <w:sz w:val="26"/>
          <w:szCs w:val="26"/>
        </w:rPr>
        <w:t>Gyeongbokgung</w:t>
      </w:r>
      <w:proofErr w:type="spellEnd"/>
      <w:r>
        <w:rPr>
          <w:rFonts w:ascii="맑은 고딕" w:eastAsia="맑은 고딕" w:cs="맑은 고딕"/>
          <w:b/>
          <w:bCs/>
          <w:spacing w:val="-5"/>
          <w:sz w:val="26"/>
          <w:szCs w:val="26"/>
        </w:rPr>
        <w:t xml:space="preserve"> Palace] (A Time Travel, King </w:t>
      </w:r>
      <w:proofErr w:type="spellStart"/>
      <w:r>
        <w:rPr>
          <w:rFonts w:ascii="맑은 고딕" w:eastAsia="맑은 고딕" w:cs="맑은 고딕"/>
          <w:b/>
          <w:bCs/>
          <w:spacing w:val="-5"/>
          <w:sz w:val="26"/>
          <w:szCs w:val="26"/>
        </w:rPr>
        <w:t>Sejong</w:t>
      </w:r>
      <w:proofErr w:type="spellEnd"/>
      <w:r>
        <w:rPr>
          <w:rFonts w:ascii="맑은 고딕" w:eastAsia="맑은 고딕" w:cs="맑은 고딕"/>
          <w:b/>
          <w:bCs/>
          <w:spacing w:val="-5"/>
          <w:sz w:val="26"/>
          <w:szCs w:val="26"/>
        </w:rPr>
        <w:t xml:space="preserve">) Royal Palace Daily Life </w:t>
      </w:r>
    </w:p>
    <w:tbl>
      <w:tblPr>
        <w:tblW w:w="0" w:type="auto"/>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1623"/>
      </w:tblGrid>
      <w:tr w:rsidR="007F71C3" w:rsidTr="00EA6142">
        <w:trPr>
          <w:trHeight w:val="313"/>
        </w:trPr>
        <w:tc>
          <w:tcPr>
            <w:tcW w:w="1623" w:type="dxa"/>
            <w:tcBorders>
              <w:top w:val="single" w:sz="2" w:space="0" w:color="000000"/>
              <w:left w:val="single" w:sz="2" w:space="0" w:color="000000"/>
              <w:bottom w:val="single" w:sz="2" w:space="0" w:color="000000"/>
              <w:right w:val="single" w:sz="2" w:space="0" w:color="000000"/>
              <w:tl2br w:val="nil"/>
              <w:tr2bl w:val="nil"/>
            </w:tcBorders>
            <w:shd w:val="clear" w:color="auto" w:fill="EEC9C9"/>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Reenactment</w:t>
            </w:r>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2341"/>
      </w:tblGrid>
      <w:tr w:rsidR="007F71C3" w:rsidTr="00EA6142">
        <w:trPr>
          <w:trHeight w:val="313"/>
        </w:trPr>
        <w:tc>
          <w:tcPr>
            <w:tcW w:w="2341" w:type="dxa"/>
            <w:tcBorders>
              <w:top w:val="single" w:sz="2" w:space="0" w:color="000000"/>
              <w:left w:val="single" w:sz="2" w:space="0" w:color="000000"/>
              <w:bottom w:val="single" w:sz="2" w:space="0" w:color="000000"/>
              <w:right w:val="single" w:sz="2" w:space="0" w:color="000000"/>
              <w:tl2br w:val="nil"/>
              <w:tr2bl w:val="nil"/>
            </w:tcBorders>
            <w:shd w:val="clear" w:color="auto" w:fill="FFFFFF"/>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On-site participation</w:t>
            </w:r>
          </w:p>
        </w:tc>
      </w:tr>
    </w:tbl>
    <w:p w:rsidR="00126637" w:rsidRDefault="00126637" w:rsidP="00CC3D59">
      <w:pPr>
        <w:rPr>
          <w:sz w:val="2"/>
        </w:rPr>
      </w:pPr>
    </w:p>
    <w:p w:rsidR="00126637" w:rsidRDefault="002506B5" w:rsidP="00CC3D59">
      <w:pPr>
        <w:pStyle w:val="a8"/>
        <w:spacing w:line="240" w:lineRule="auto"/>
        <w:ind w:left="713" w:hanging="713"/>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Date and Time: Apr 26 (Sat)</w:t>
      </w:r>
      <w:r>
        <w:rPr>
          <w:rFonts w:ascii="맑은 고딕" w:eastAsia="맑은 고딕" w:cs="맑은 고딕"/>
          <w:sz w:val="26"/>
          <w:szCs w:val="26"/>
        </w:rPr>
        <w:t>–</w:t>
      </w:r>
      <w:r>
        <w:rPr>
          <w:rFonts w:ascii="맑은 고딕" w:eastAsia="맑은 고딕" w:cs="맑은 고딕"/>
          <w:sz w:val="26"/>
          <w:szCs w:val="26"/>
        </w:rPr>
        <w:t xml:space="preserve">Apr 30 (Wed) 11:00/15:00 (150min)/Twice a day (total 10 times in 5 days) </w:t>
      </w:r>
    </w:p>
    <w:p w:rsidR="00126637" w:rsidRDefault="002506B5" w:rsidP="00CC3D59">
      <w:pPr>
        <w:pStyle w:val="a8"/>
        <w:spacing w:line="240" w:lineRule="auto"/>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Venue: </w:t>
      </w:r>
      <w:proofErr w:type="spellStart"/>
      <w:r>
        <w:rPr>
          <w:rFonts w:ascii="맑은 고딕" w:eastAsia="맑은 고딕" w:cs="맑은 고딕"/>
          <w:sz w:val="26"/>
          <w:szCs w:val="26"/>
        </w:rPr>
        <w:t>Gyeongbokgung</w:t>
      </w:r>
      <w:proofErr w:type="spellEnd"/>
      <w:r>
        <w:rPr>
          <w:rFonts w:ascii="맑은 고딕" w:eastAsia="맑은 고딕" w:cs="맑은 고딕"/>
          <w:sz w:val="26"/>
          <w:szCs w:val="26"/>
        </w:rPr>
        <w:t xml:space="preserve"> Palace area (Time Travel Zone)</w:t>
      </w:r>
    </w:p>
    <w:p w:rsidR="00126637" w:rsidRDefault="002506B5" w:rsidP="00CC3D59">
      <w:pPr>
        <w:pStyle w:val="a8"/>
        <w:spacing w:line="240" w:lineRule="auto"/>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Reservation: Free or on-site participation</w:t>
      </w:r>
    </w:p>
    <w:p w:rsidR="00126637" w:rsidRDefault="002506B5" w:rsidP="00CC3D59">
      <w:pPr>
        <w:pStyle w:val="a8"/>
        <w:spacing w:line="240" w:lineRule="auto"/>
        <w:ind w:left="908" w:hanging="908"/>
        <w:jc w:val="left"/>
        <w:rPr>
          <w:rFonts w:ascii="맑은 고딕" w:eastAsia="맑은 고딕" w:cs="맑은 고딕"/>
          <w:spacing w:val="-3"/>
          <w:sz w:val="26"/>
          <w:szCs w:val="26"/>
        </w:rPr>
      </w:pPr>
      <w:r>
        <w:rPr>
          <w:rFonts w:ascii="맑은 고딕" w:eastAsia="맑은 고딕" w:cs="맑은 고딕"/>
          <w:sz w:val="26"/>
          <w:szCs w:val="26"/>
        </w:rPr>
        <w:t>○</w:t>
      </w:r>
      <w:r>
        <w:rPr>
          <w:rFonts w:ascii="맑은 고딕" w:eastAsia="맑은 고딕" w:cs="맑은 고딕"/>
          <w:sz w:val="26"/>
          <w:szCs w:val="26"/>
        </w:rPr>
        <w:t xml:space="preserve"> Program Description: Small-scale reenactments and performances of royal court life held within </w:t>
      </w:r>
      <w:proofErr w:type="spellStart"/>
      <w:r>
        <w:rPr>
          <w:rFonts w:ascii="맑은 고딕" w:eastAsia="맑은 고딕" w:cs="맑은 고딕"/>
          <w:sz w:val="26"/>
          <w:szCs w:val="26"/>
        </w:rPr>
        <w:t>the</w:t>
      </w:r>
      <w:r>
        <w:rPr>
          <w:rFonts w:ascii="맑은 고딕" w:eastAsia="맑은 고딕" w:cs="맑은 고딕"/>
          <w:sz w:val="26"/>
          <w:szCs w:val="26"/>
        </w:rPr>
        <w:t>“</w:t>
      </w:r>
      <w:r>
        <w:rPr>
          <w:rFonts w:ascii="맑은 고딕" w:eastAsia="맑은 고딕" w:cs="맑은 고딕"/>
          <w:sz w:val="26"/>
          <w:szCs w:val="26"/>
        </w:rPr>
        <w:t>TimeTravel</w:t>
      </w:r>
      <w:r>
        <w:rPr>
          <w:rFonts w:ascii="맑은 고딕" w:eastAsia="맑은 고딕" w:cs="맑은 고딕"/>
          <w:sz w:val="26"/>
          <w:szCs w:val="26"/>
        </w:rPr>
        <w:t>”</w:t>
      </w:r>
      <w:r>
        <w:rPr>
          <w:rFonts w:ascii="맑은 고딕" w:eastAsia="맑은 고딕" w:cs="맑은 고딕"/>
          <w:sz w:val="26"/>
          <w:szCs w:val="26"/>
        </w:rPr>
        <w:t>zone</w:t>
      </w:r>
      <w:proofErr w:type="spellEnd"/>
    </w:p>
    <w:p w:rsidR="00126637" w:rsidRDefault="002506B5" w:rsidP="00CC3D59">
      <w:pPr>
        <w:pStyle w:val="a8"/>
        <w:spacing w:line="240" w:lineRule="auto"/>
        <w:ind w:left="2041" w:hanging="2041"/>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Program Flow</w:t>
      </w:r>
    </w:p>
    <w:tbl>
      <w:tblPr>
        <w:tblW w:w="0" w:type="auto"/>
        <w:jc w:val="right"/>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1635"/>
        <w:gridCol w:w="224"/>
        <w:gridCol w:w="1635"/>
        <w:gridCol w:w="224"/>
        <w:gridCol w:w="1633"/>
        <w:gridCol w:w="224"/>
        <w:gridCol w:w="1629"/>
        <w:gridCol w:w="224"/>
        <w:gridCol w:w="1624"/>
      </w:tblGrid>
      <w:tr w:rsidR="007F71C3">
        <w:trPr>
          <w:trHeight w:val="296"/>
          <w:jc w:val="right"/>
        </w:trPr>
        <w:tc>
          <w:tcPr>
            <w:tcW w:w="1635" w:type="dxa"/>
            <w:tcBorders>
              <w:top w:val="single" w:sz="9" w:space="0" w:color="000000"/>
              <w:left w:val="single" w:sz="9" w:space="0" w:color="000000"/>
              <w:bottom w:val="single" w:sz="2" w:space="0" w:color="000000"/>
              <w:right w:val="single" w:sz="2" w:space="0" w:color="000000"/>
              <w:tl2br w:val="nil"/>
              <w:tr2bl w:val="nil"/>
            </w:tcBorders>
            <w:shd w:val="clear" w:color="auto" w:fill="E6EEF7"/>
            <w:tcMar>
              <w:top w:w="28" w:type="dxa"/>
              <w:left w:w="102" w:type="dxa"/>
              <w:bottom w:w="28"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Opening performance</w:t>
            </w:r>
          </w:p>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(20min)</w:t>
            </w:r>
          </w:p>
        </w:tc>
        <w:tc>
          <w:tcPr>
            <w:tcW w:w="194" w:type="dxa"/>
            <w:vMerge w:val="restart"/>
            <w:tcBorders>
              <w:top w:val="nil"/>
              <w:left w:val="single" w:sz="2" w:space="0" w:color="000000"/>
              <w:bottom w:val="nil"/>
              <w:right w:val="single" w:sz="2" w:space="0" w:color="000000"/>
              <w:tl2br w:val="nil"/>
              <w:tr2bl w:val="nil"/>
            </w:tcBorders>
            <w:shd w:val="clear" w:color="auto" w:fill="FFFFFF"/>
            <w:tcMar>
              <w:top w:w="28" w:type="dxa"/>
              <w:left w:w="102" w:type="dxa"/>
              <w:bottom w:w="28"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w:t>
            </w:r>
          </w:p>
        </w:tc>
        <w:tc>
          <w:tcPr>
            <w:tcW w:w="1635" w:type="dxa"/>
            <w:tcBorders>
              <w:top w:val="single" w:sz="9" w:space="0" w:color="000000"/>
              <w:left w:val="single" w:sz="2" w:space="0" w:color="000000"/>
              <w:bottom w:val="single" w:sz="2" w:space="0" w:color="000000"/>
              <w:right w:val="single" w:sz="2" w:space="0" w:color="000000"/>
              <w:tl2br w:val="nil"/>
              <w:tr2bl w:val="nil"/>
            </w:tcBorders>
            <w:shd w:val="clear" w:color="auto" w:fill="E6EEF7"/>
            <w:tcMar>
              <w:top w:w="28" w:type="dxa"/>
              <w:left w:w="102" w:type="dxa"/>
              <w:bottom w:w="28"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Audience-participation performance</w:t>
            </w:r>
          </w:p>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(15min)</w:t>
            </w:r>
          </w:p>
        </w:tc>
        <w:tc>
          <w:tcPr>
            <w:tcW w:w="194" w:type="dxa"/>
            <w:vMerge w:val="restart"/>
            <w:tcBorders>
              <w:top w:val="nil"/>
              <w:left w:val="single" w:sz="2" w:space="0" w:color="000000"/>
              <w:bottom w:val="nil"/>
              <w:right w:val="single" w:sz="2" w:space="0" w:color="000000"/>
              <w:tl2br w:val="nil"/>
              <w:tr2bl w:val="nil"/>
            </w:tcBorders>
            <w:shd w:val="clear" w:color="auto" w:fill="FFFFFF"/>
            <w:tcMar>
              <w:top w:w="28" w:type="dxa"/>
              <w:left w:w="102" w:type="dxa"/>
              <w:bottom w:w="28"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w:t>
            </w:r>
          </w:p>
        </w:tc>
        <w:tc>
          <w:tcPr>
            <w:tcW w:w="1633" w:type="dxa"/>
            <w:tcBorders>
              <w:top w:val="single" w:sz="9" w:space="0" w:color="000000"/>
              <w:left w:val="single" w:sz="2" w:space="0" w:color="000000"/>
              <w:bottom w:val="single" w:sz="2" w:space="0" w:color="000000"/>
              <w:right w:val="single" w:sz="2" w:space="0" w:color="000000"/>
              <w:tl2br w:val="nil"/>
              <w:tr2bl w:val="nil"/>
            </w:tcBorders>
            <w:shd w:val="clear" w:color="auto" w:fill="E6EEF7"/>
            <w:tcMar>
              <w:top w:w="28" w:type="dxa"/>
              <w:left w:w="102" w:type="dxa"/>
              <w:bottom w:w="28"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Themed performance</w:t>
            </w:r>
          </w:p>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(20min)</w:t>
            </w:r>
          </w:p>
        </w:tc>
        <w:tc>
          <w:tcPr>
            <w:tcW w:w="194" w:type="dxa"/>
            <w:vMerge w:val="restart"/>
            <w:tcBorders>
              <w:top w:val="nil"/>
              <w:left w:val="single" w:sz="2" w:space="0" w:color="000000"/>
              <w:bottom w:val="nil"/>
              <w:right w:val="single" w:sz="2" w:space="0" w:color="000000"/>
              <w:tl2br w:val="nil"/>
              <w:tr2bl w:val="nil"/>
            </w:tcBorders>
            <w:shd w:val="clear" w:color="auto" w:fill="FFFFFF"/>
            <w:tcMar>
              <w:top w:w="28" w:type="dxa"/>
              <w:left w:w="102" w:type="dxa"/>
              <w:bottom w:w="28"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w:t>
            </w:r>
          </w:p>
        </w:tc>
        <w:tc>
          <w:tcPr>
            <w:tcW w:w="1629" w:type="dxa"/>
            <w:tcBorders>
              <w:top w:val="single" w:sz="9" w:space="0" w:color="000000"/>
              <w:left w:val="single" w:sz="2" w:space="0" w:color="000000"/>
              <w:bottom w:val="single" w:sz="2" w:space="0" w:color="000000"/>
              <w:right w:val="single" w:sz="9" w:space="0" w:color="000000"/>
              <w:tl2br w:val="nil"/>
              <w:tr2bl w:val="nil"/>
            </w:tcBorders>
            <w:shd w:val="clear" w:color="auto" w:fill="E6EEF7"/>
            <w:tcMar>
              <w:top w:w="28" w:type="dxa"/>
              <w:left w:w="102" w:type="dxa"/>
              <w:bottom w:w="28"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4"/>
              </w:rPr>
            </w:pPr>
            <w:r>
              <w:rPr>
                <w:rFonts w:ascii="맑은 고딕" w:eastAsia="맑은 고딕" w:cs="맑은 고딕"/>
                <w:b/>
                <w:bCs/>
                <w:spacing w:val="-4"/>
              </w:rPr>
              <w:t>Audience-participation performance</w:t>
            </w:r>
          </w:p>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(15min)</w:t>
            </w:r>
          </w:p>
        </w:tc>
        <w:tc>
          <w:tcPr>
            <w:tcW w:w="194" w:type="dxa"/>
            <w:vMerge w:val="restart"/>
            <w:tcBorders>
              <w:top w:val="nil"/>
              <w:left w:val="single" w:sz="2" w:space="0" w:color="000000"/>
              <w:bottom w:val="nil"/>
              <w:right w:val="single" w:sz="2" w:space="0" w:color="000000"/>
              <w:tl2br w:val="nil"/>
              <w:tr2bl w:val="nil"/>
            </w:tcBorders>
            <w:shd w:val="clear" w:color="auto" w:fill="FFFFFF"/>
            <w:tcMar>
              <w:top w:w="28" w:type="dxa"/>
              <w:left w:w="102" w:type="dxa"/>
              <w:bottom w:w="28" w:type="dxa"/>
              <w:right w:w="102" w:type="dxa"/>
            </w:tcMar>
            <w:vAlign w:val="center"/>
          </w:tcPr>
          <w:p w:rsidR="00126637" w:rsidRDefault="00126637" w:rsidP="00CC3D59">
            <w:pPr>
              <w:pStyle w:val="a8"/>
              <w:wordWrap/>
              <w:spacing w:line="240" w:lineRule="auto"/>
              <w:jc w:val="left"/>
              <w:rPr>
                <w:rFonts w:ascii="맑은 고딕" w:eastAsia="맑은 고딕" w:cs="맑은 고딕"/>
                <w:b/>
                <w:bCs/>
              </w:rPr>
            </w:pPr>
          </w:p>
        </w:tc>
        <w:tc>
          <w:tcPr>
            <w:tcW w:w="1624" w:type="dxa"/>
            <w:tcBorders>
              <w:top w:val="single" w:sz="9" w:space="0" w:color="000000"/>
              <w:left w:val="single" w:sz="9" w:space="0" w:color="000000"/>
              <w:bottom w:val="single" w:sz="2" w:space="0" w:color="000000"/>
              <w:right w:val="single" w:sz="9" w:space="0" w:color="000000"/>
              <w:tl2br w:val="nil"/>
              <w:tr2bl w:val="nil"/>
            </w:tcBorders>
            <w:shd w:val="clear" w:color="auto" w:fill="E6EEF7"/>
            <w:tcMar>
              <w:top w:w="28" w:type="dxa"/>
              <w:left w:w="102" w:type="dxa"/>
              <w:bottom w:w="28"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7"/>
              </w:rPr>
            </w:pPr>
            <w:r>
              <w:rPr>
                <w:rFonts w:ascii="맑은 고딕" w:eastAsia="맑은 고딕" w:cs="맑은 고딕"/>
                <w:b/>
                <w:bCs/>
                <w:spacing w:val="-7"/>
              </w:rPr>
              <w:t>Processional performance</w:t>
            </w:r>
          </w:p>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(140min)</w:t>
            </w:r>
          </w:p>
        </w:tc>
      </w:tr>
      <w:tr w:rsidR="007F71C3">
        <w:trPr>
          <w:trHeight w:val="559"/>
          <w:jc w:val="right"/>
        </w:trPr>
        <w:tc>
          <w:tcPr>
            <w:tcW w:w="1635" w:type="dxa"/>
            <w:tcBorders>
              <w:top w:val="single" w:sz="2" w:space="0" w:color="000000"/>
              <w:left w:val="single" w:sz="9" w:space="0" w:color="000000"/>
              <w:bottom w:val="single" w:sz="9" w:space="0" w:color="000000"/>
              <w:right w:val="single" w:sz="2" w:space="0" w:color="000000"/>
              <w:tl2br w:val="nil"/>
              <w:tr2bl w:val="nil"/>
            </w:tcBorders>
            <w:shd w:val="clear" w:color="auto" w:fill="FFFFFF"/>
            <w:tcMar>
              <w:top w:w="28" w:type="dxa"/>
              <w:left w:w="102" w:type="dxa"/>
              <w:bottom w:w="28" w:type="dxa"/>
              <w:right w:w="102" w:type="dxa"/>
            </w:tcMar>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Geunjeongjeon</w:t>
            </w:r>
            <w:proofErr w:type="spellEnd"/>
            <w:r>
              <w:rPr>
                <w:rFonts w:ascii="맑은 고딕" w:eastAsia="맑은 고딕" w:cs="맑은 고딕"/>
              </w:rPr>
              <w:t xml:space="preserve"> Hall</w:t>
            </w:r>
          </w:p>
        </w:tc>
        <w:tc>
          <w:tcPr>
            <w:tcW w:w="194" w:type="dxa"/>
            <w:vMerge/>
            <w:tcBorders>
              <w:top w:val="nil"/>
              <w:left w:val="single" w:sz="2" w:space="0" w:color="000000"/>
              <w:bottom w:val="nil"/>
              <w:right w:val="single" w:sz="2" w:space="0" w:color="000000"/>
              <w:tl2br w:val="nil"/>
              <w:tr2bl w:val="nil"/>
            </w:tcBorders>
          </w:tcPr>
          <w:p w:rsidR="00126637" w:rsidRDefault="00126637" w:rsidP="00CC3D59"/>
        </w:tc>
        <w:tc>
          <w:tcPr>
            <w:tcW w:w="1635" w:type="dxa"/>
            <w:tcBorders>
              <w:top w:val="single" w:sz="2" w:space="0" w:color="000000"/>
              <w:left w:val="single" w:sz="2" w:space="0" w:color="000000"/>
              <w:bottom w:val="single" w:sz="9" w:space="0" w:color="000000"/>
              <w:right w:val="single" w:sz="2" w:space="0" w:color="000000"/>
              <w:tl2br w:val="nil"/>
              <w:tr2bl w:val="nil"/>
            </w:tcBorders>
            <w:shd w:val="clear" w:color="auto" w:fill="FFFFFF"/>
            <w:tcMar>
              <w:top w:w="28" w:type="dxa"/>
              <w:left w:w="102" w:type="dxa"/>
              <w:bottom w:w="28" w:type="dxa"/>
              <w:right w:w="102" w:type="dxa"/>
            </w:tcMar>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Sujeongjeon</w:t>
            </w:r>
            <w:proofErr w:type="spellEnd"/>
            <w:r>
              <w:rPr>
                <w:rFonts w:ascii="맑은 고딕" w:eastAsia="맑은 고딕" w:cs="맑은 고딕"/>
              </w:rPr>
              <w:t xml:space="preserve"> Hall, Royal bedchamber, and </w:t>
            </w:r>
            <w:proofErr w:type="spellStart"/>
            <w:r>
              <w:rPr>
                <w:rFonts w:ascii="맑은 고딕" w:eastAsia="맑은 고딕" w:cs="맑은 고딕"/>
              </w:rPr>
              <w:t>Sojubang</w:t>
            </w:r>
            <w:proofErr w:type="spellEnd"/>
            <w:r>
              <w:rPr>
                <w:rFonts w:ascii="맑은 고딕" w:eastAsia="맑은 고딕" w:cs="맑은 고딕"/>
              </w:rPr>
              <w:t xml:space="preserve"> areas</w:t>
            </w:r>
          </w:p>
        </w:tc>
        <w:tc>
          <w:tcPr>
            <w:tcW w:w="194" w:type="dxa"/>
            <w:vMerge/>
            <w:tcBorders>
              <w:top w:val="nil"/>
              <w:left w:val="single" w:sz="2" w:space="0" w:color="000000"/>
              <w:bottom w:val="nil"/>
              <w:right w:val="single" w:sz="2" w:space="0" w:color="000000"/>
              <w:tl2br w:val="nil"/>
              <w:tr2bl w:val="nil"/>
            </w:tcBorders>
          </w:tcPr>
          <w:p w:rsidR="00126637" w:rsidRDefault="00126637" w:rsidP="00CC3D59"/>
        </w:tc>
        <w:tc>
          <w:tcPr>
            <w:tcW w:w="1633" w:type="dxa"/>
            <w:tcBorders>
              <w:top w:val="single" w:sz="2" w:space="0" w:color="000000"/>
              <w:left w:val="single" w:sz="2" w:space="0" w:color="000000"/>
              <w:bottom w:val="single" w:sz="9" w:space="0" w:color="000000"/>
              <w:right w:val="single" w:sz="2" w:space="0" w:color="000000"/>
              <w:tl2br w:val="nil"/>
              <w:tr2bl w:val="nil"/>
            </w:tcBorders>
            <w:shd w:val="clear" w:color="auto" w:fill="FFFFFF"/>
            <w:tcMar>
              <w:top w:w="28" w:type="dxa"/>
              <w:left w:w="102" w:type="dxa"/>
              <w:bottom w:w="28" w:type="dxa"/>
              <w:right w:w="102" w:type="dxa"/>
            </w:tcMar>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Sujeongjeon</w:t>
            </w:r>
            <w:proofErr w:type="spellEnd"/>
            <w:r>
              <w:rPr>
                <w:rFonts w:ascii="맑은 고딕" w:eastAsia="맑은 고딕" w:cs="맑은 고딕"/>
              </w:rPr>
              <w:t xml:space="preserve"> Hall, Royal bedchamber, and </w:t>
            </w:r>
            <w:proofErr w:type="spellStart"/>
            <w:r>
              <w:rPr>
                <w:rFonts w:ascii="맑은 고딕" w:eastAsia="맑은 고딕" w:cs="맑은 고딕"/>
              </w:rPr>
              <w:t>Sojubang</w:t>
            </w:r>
            <w:proofErr w:type="spellEnd"/>
            <w:r>
              <w:rPr>
                <w:rFonts w:ascii="맑은 고딕" w:eastAsia="맑은 고딕" w:cs="맑은 고딕"/>
              </w:rPr>
              <w:t xml:space="preserve"> areas</w:t>
            </w:r>
          </w:p>
        </w:tc>
        <w:tc>
          <w:tcPr>
            <w:tcW w:w="194" w:type="dxa"/>
            <w:vMerge/>
            <w:tcBorders>
              <w:top w:val="nil"/>
              <w:left w:val="single" w:sz="2" w:space="0" w:color="000000"/>
              <w:bottom w:val="nil"/>
              <w:right w:val="single" w:sz="2" w:space="0" w:color="000000"/>
              <w:tl2br w:val="nil"/>
              <w:tr2bl w:val="nil"/>
            </w:tcBorders>
          </w:tcPr>
          <w:p w:rsidR="00126637" w:rsidRDefault="00126637" w:rsidP="00CC3D59"/>
        </w:tc>
        <w:tc>
          <w:tcPr>
            <w:tcW w:w="1629" w:type="dxa"/>
            <w:tcBorders>
              <w:top w:val="single" w:sz="2" w:space="0" w:color="000000"/>
              <w:left w:val="single" w:sz="2" w:space="0" w:color="000000"/>
              <w:bottom w:val="single" w:sz="9" w:space="0" w:color="000000"/>
              <w:right w:val="single" w:sz="9" w:space="0" w:color="000000"/>
              <w:tl2br w:val="nil"/>
              <w:tr2bl w:val="nil"/>
            </w:tcBorders>
            <w:shd w:val="clear" w:color="auto" w:fill="FFFFFF"/>
            <w:tcMar>
              <w:top w:w="28" w:type="dxa"/>
              <w:left w:w="102" w:type="dxa"/>
              <w:bottom w:w="28" w:type="dxa"/>
              <w:right w:w="102" w:type="dxa"/>
            </w:tcMar>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Sujeongjeon</w:t>
            </w:r>
            <w:proofErr w:type="spellEnd"/>
            <w:r>
              <w:rPr>
                <w:rFonts w:ascii="맑은 고딕" w:eastAsia="맑은 고딕" w:cs="맑은 고딕"/>
              </w:rPr>
              <w:t xml:space="preserve"> Hall, Royal bedchamber, and </w:t>
            </w:r>
            <w:proofErr w:type="spellStart"/>
            <w:r>
              <w:rPr>
                <w:rFonts w:ascii="맑은 고딕" w:eastAsia="맑은 고딕" w:cs="맑은 고딕"/>
              </w:rPr>
              <w:t>Sojubang</w:t>
            </w:r>
            <w:proofErr w:type="spellEnd"/>
            <w:r>
              <w:rPr>
                <w:rFonts w:ascii="맑은 고딕" w:eastAsia="맑은 고딕" w:cs="맑은 고딕"/>
              </w:rPr>
              <w:t xml:space="preserve"> areas</w:t>
            </w:r>
          </w:p>
        </w:tc>
        <w:tc>
          <w:tcPr>
            <w:tcW w:w="194" w:type="dxa"/>
            <w:vMerge/>
            <w:tcBorders>
              <w:top w:val="nil"/>
              <w:left w:val="single" w:sz="2" w:space="0" w:color="000000"/>
              <w:bottom w:val="nil"/>
              <w:right w:val="single" w:sz="2" w:space="0" w:color="000000"/>
              <w:tl2br w:val="nil"/>
              <w:tr2bl w:val="nil"/>
            </w:tcBorders>
          </w:tcPr>
          <w:p w:rsidR="00126637" w:rsidRDefault="00126637" w:rsidP="00CC3D59"/>
        </w:tc>
        <w:tc>
          <w:tcPr>
            <w:tcW w:w="1624" w:type="dxa"/>
            <w:tcBorders>
              <w:top w:val="single" w:sz="2" w:space="0" w:color="000000"/>
              <w:left w:val="single" w:sz="9" w:space="0" w:color="000000"/>
              <w:bottom w:val="single" w:sz="9" w:space="0" w:color="000000"/>
              <w:right w:val="single" w:sz="9" w:space="0" w:color="000000"/>
              <w:tl2br w:val="nil"/>
              <w:tr2bl w:val="nil"/>
            </w:tcBorders>
            <w:shd w:val="clear" w:color="auto" w:fill="FFFFFF"/>
            <w:tcMar>
              <w:top w:w="28" w:type="dxa"/>
              <w:left w:w="102" w:type="dxa"/>
              <w:bottom w:w="28"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All areas</w:t>
            </w:r>
          </w:p>
        </w:tc>
      </w:tr>
    </w:tbl>
    <w:p w:rsidR="00126637" w:rsidRDefault="00126637" w:rsidP="00CC3D59">
      <w:pPr>
        <w:rPr>
          <w:sz w:val="2"/>
        </w:rPr>
      </w:pPr>
    </w:p>
    <w:p w:rsidR="00126637" w:rsidRDefault="00126637" w:rsidP="00CC3D59">
      <w:pPr>
        <w:pStyle w:val="a8"/>
        <w:wordWrap/>
        <w:spacing w:line="240" w:lineRule="auto"/>
        <w:ind w:left="2041" w:hanging="2041"/>
        <w:jc w:val="left"/>
        <w:rPr>
          <w:rFonts w:ascii="HCI Poppy" w:eastAsia="휴먼명조" w:cs="휴먼명조"/>
          <w:sz w:val="26"/>
          <w:szCs w:val="26"/>
        </w:rPr>
      </w:pPr>
    </w:p>
    <w:p w:rsidR="00126637" w:rsidRDefault="002506B5" w:rsidP="00CC3D59">
      <w:pPr>
        <w:pStyle w:val="a8"/>
        <w:spacing w:line="240" w:lineRule="auto"/>
        <w:ind w:left="2041" w:hanging="2041"/>
        <w:jc w:val="left"/>
        <w:rPr>
          <w:rFonts w:ascii="맑은 고딕" w:eastAsia="맑은 고딕" w:cs="맑은 고딕"/>
          <w:b/>
          <w:bCs/>
          <w:sz w:val="22"/>
          <w:szCs w:val="22"/>
        </w:rPr>
      </w:pPr>
      <w:r>
        <w:rPr>
          <w:rFonts w:ascii="맑은 고딕" w:eastAsia="맑은 고딕" w:cs="맑은 고딕"/>
          <w:sz w:val="26"/>
          <w:szCs w:val="26"/>
        </w:rPr>
        <w:t>○</w:t>
      </w:r>
      <w:r>
        <w:rPr>
          <w:rFonts w:ascii="맑은 고딕" w:eastAsia="맑은 고딕" w:cs="맑은 고딕"/>
          <w:sz w:val="26"/>
          <w:szCs w:val="26"/>
        </w:rPr>
        <w:t xml:space="preserve"> Breakdown</w:t>
      </w:r>
    </w:p>
    <w:p w:rsidR="00126637" w:rsidRDefault="00126637" w:rsidP="00CC3D59">
      <w:pPr>
        <w:pStyle w:val="a8"/>
        <w:spacing w:line="240" w:lineRule="auto"/>
        <w:ind w:left="2041" w:hanging="2041"/>
        <w:jc w:val="left"/>
        <w:rPr>
          <w:rFonts w:ascii="HCI Poppy" w:eastAsia="휴먼명조" w:cs="휴먼명조"/>
          <w:sz w:val="26"/>
          <w:szCs w:val="26"/>
        </w:rPr>
      </w:pPr>
    </w:p>
    <w:tbl>
      <w:tblPr>
        <w:tblW w:w="0" w:type="auto"/>
        <w:tblInd w:w="638" w:type="dxa"/>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350"/>
        <w:gridCol w:w="747"/>
        <w:gridCol w:w="947"/>
        <w:gridCol w:w="4743"/>
        <w:gridCol w:w="751"/>
        <w:gridCol w:w="694"/>
        <w:gridCol w:w="694"/>
      </w:tblGrid>
      <w:tr w:rsidR="007F71C3">
        <w:trPr>
          <w:trHeight w:val="353"/>
          <w:tblHeader/>
        </w:trPr>
        <w:tc>
          <w:tcPr>
            <w:tcW w:w="1097" w:type="dxa"/>
            <w:gridSpan w:val="2"/>
            <w:vMerge w:val="restart"/>
            <w:tcBorders>
              <w:top w:val="single" w:sz="2" w:space="0" w:color="000000"/>
              <w:left w:val="single" w:sz="2" w:space="0" w:color="000000"/>
              <w:bottom w:val="single" w:sz="4" w:space="0" w:color="000000"/>
              <w:right w:val="single" w:sz="2" w:space="0" w:color="000000"/>
              <w:tl2br w:val="nil"/>
              <w:tr2bl w:val="nil"/>
            </w:tcBorders>
            <w:shd w:val="clear" w:color="auto" w:fill="E6EEF7"/>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Category</w:t>
            </w:r>
          </w:p>
        </w:tc>
        <w:tc>
          <w:tcPr>
            <w:tcW w:w="947" w:type="dxa"/>
            <w:vMerge w:val="restart"/>
            <w:tcBorders>
              <w:top w:val="single" w:sz="2" w:space="0" w:color="000000"/>
              <w:left w:val="single" w:sz="2" w:space="0" w:color="000000"/>
              <w:bottom w:val="single" w:sz="4" w:space="0" w:color="000000"/>
              <w:right w:val="single" w:sz="2" w:space="0" w:color="000000"/>
              <w:tl2br w:val="nil"/>
              <w:tr2bl w:val="nil"/>
            </w:tcBorders>
            <w:shd w:val="clear" w:color="auto" w:fill="E6EEF7"/>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Venue</w:t>
            </w:r>
          </w:p>
        </w:tc>
        <w:tc>
          <w:tcPr>
            <w:tcW w:w="4743" w:type="dxa"/>
            <w:vMerge w:val="restart"/>
            <w:tcBorders>
              <w:top w:val="single" w:sz="2" w:space="0" w:color="000000"/>
              <w:left w:val="single" w:sz="2" w:space="0" w:color="000000"/>
              <w:bottom w:val="single" w:sz="4" w:space="0" w:color="000000"/>
              <w:right w:val="single" w:sz="2" w:space="0" w:color="000000"/>
              <w:tl2br w:val="nil"/>
              <w:tr2bl w:val="nil"/>
            </w:tcBorders>
            <w:shd w:val="clear" w:color="auto" w:fill="E6EEF7"/>
            <w:tcMar>
              <w:top w:w="28" w:type="dxa"/>
              <w:bottom w:w="28"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Main content</w:t>
            </w:r>
          </w:p>
        </w:tc>
        <w:tc>
          <w:tcPr>
            <w:tcW w:w="1445" w:type="dxa"/>
            <w:gridSpan w:val="2"/>
            <w:tcBorders>
              <w:top w:val="single" w:sz="2" w:space="0" w:color="000000"/>
              <w:left w:val="single" w:sz="2" w:space="0" w:color="000000"/>
              <w:bottom w:val="single" w:sz="4" w:space="0" w:color="000000"/>
              <w:right w:val="single" w:sz="2" w:space="0" w:color="000000"/>
              <w:tl2br w:val="nil"/>
              <w:tr2bl w:val="nil"/>
            </w:tcBorders>
            <w:shd w:val="clear" w:color="auto" w:fill="E6EEF7"/>
            <w:tcMar>
              <w:top w:w="28" w:type="dxa"/>
              <w:bottom w:w="28"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Time of performance</w:t>
            </w:r>
          </w:p>
        </w:tc>
        <w:tc>
          <w:tcPr>
            <w:tcW w:w="694" w:type="dxa"/>
            <w:vMerge w:val="restart"/>
            <w:tcBorders>
              <w:top w:val="single" w:sz="2" w:space="0" w:color="000000"/>
              <w:left w:val="single" w:sz="2" w:space="0" w:color="000000"/>
              <w:bottom w:val="single" w:sz="4" w:space="0" w:color="000000"/>
              <w:right w:val="single" w:sz="2" w:space="0" w:color="000000"/>
              <w:tl2br w:val="nil"/>
              <w:tr2bl w:val="nil"/>
            </w:tcBorders>
            <w:shd w:val="clear" w:color="auto" w:fill="E6EEF7"/>
            <w:tcMar>
              <w:top w:w="28" w:type="dxa"/>
              <w:bottom w:w="28"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Running time</w:t>
            </w:r>
          </w:p>
        </w:tc>
      </w:tr>
      <w:tr w:rsidR="007F71C3">
        <w:trPr>
          <w:trHeight w:val="353"/>
          <w:tblHeader/>
        </w:trPr>
        <w:tc>
          <w:tcPr>
            <w:tcW w:w="1097" w:type="dxa"/>
            <w:gridSpan w:val="2"/>
            <w:vMerge/>
            <w:tcBorders>
              <w:top w:val="single" w:sz="2" w:space="0" w:color="000000"/>
              <w:left w:val="single" w:sz="2" w:space="0" w:color="000000"/>
              <w:bottom w:val="single" w:sz="4" w:space="0" w:color="000000"/>
              <w:right w:val="single" w:sz="2" w:space="0" w:color="000000"/>
              <w:tl2br w:val="nil"/>
              <w:tr2bl w:val="nil"/>
            </w:tcBorders>
          </w:tcPr>
          <w:p w:rsidR="00126637" w:rsidRDefault="00126637" w:rsidP="00CC3D59"/>
        </w:tc>
        <w:tc>
          <w:tcPr>
            <w:tcW w:w="947" w:type="dxa"/>
            <w:vMerge/>
            <w:tcBorders>
              <w:top w:val="single" w:sz="2" w:space="0" w:color="000000"/>
              <w:left w:val="single" w:sz="2" w:space="0" w:color="000000"/>
              <w:bottom w:val="single" w:sz="4" w:space="0" w:color="000000"/>
              <w:right w:val="single" w:sz="2" w:space="0" w:color="000000"/>
              <w:tl2br w:val="nil"/>
              <w:tr2bl w:val="nil"/>
            </w:tcBorders>
          </w:tcPr>
          <w:p w:rsidR="00126637" w:rsidRDefault="00126637" w:rsidP="00CC3D59"/>
        </w:tc>
        <w:tc>
          <w:tcPr>
            <w:tcW w:w="4743" w:type="dxa"/>
            <w:vMerge/>
            <w:tcBorders>
              <w:top w:val="single" w:sz="2" w:space="0" w:color="000000"/>
              <w:left w:val="single" w:sz="2" w:space="0" w:color="000000"/>
              <w:bottom w:val="single" w:sz="4" w:space="0" w:color="000000"/>
              <w:right w:val="single" w:sz="2" w:space="0" w:color="000000"/>
              <w:tl2br w:val="nil"/>
              <w:tr2bl w:val="nil"/>
            </w:tcBorders>
          </w:tcPr>
          <w:p w:rsidR="00126637" w:rsidRDefault="00126637" w:rsidP="00CC3D59"/>
        </w:tc>
        <w:tc>
          <w:tcPr>
            <w:tcW w:w="751" w:type="dxa"/>
            <w:tcBorders>
              <w:top w:val="single" w:sz="4" w:space="0" w:color="000000"/>
              <w:left w:val="single" w:sz="2" w:space="0" w:color="000000"/>
              <w:bottom w:val="single" w:sz="4" w:space="0" w:color="000000"/>
              <w:right w:val="single" w:sz="2" w:space="0" w:color="000000"/>
              <w:tl2br w:val="nil"/>
              <w:tr2bl w:val="nil"/>
            </w:tcBorders>
            <w:shd w:val="clear" w:color="auto" w:fill="E6EEF7"/>
            <w:tcMar>
              <w:top w:w="28" w:type="dxa"/>
              <w:bottom w:w="28"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Session 1</w:t>
            </w:r>
          </w:p>
        </w:tc>
        <w:tc>
          <w:tcPr>
            <w:tcW w:w="694" w:type="dxa"/>
            <w:tcBorders>
              <w:top w:val="single" w:sz="4" w:space="0" w:color="000000"/>
              <w:left w:val="single" w:sz="2" w:space="0" w:color="000000"/>
              <w:bottom w:val="single" w:sz="4" w:space="0" w:color="000000"/>
              <w:right w:val="single" w:sz="2" w:space="0" w:color="000000"/>
              <w:tl2br w:val="nil"/>
              <w:tr2bl w:val="nil"/>
            </w:tcBorders>
            <w:shd w:val="clear" w:color="auto" w:fill="E6EEF7"/>
            <w:tcMar>
              <w:top w:w="28" w:type="dxa"/>
              <w:bottom w:w="28"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Session 2</w:t>
            </w:r>
          </w:p>
        </w:tc>
        <w:tc>
          <w:tcPr>
            <w:tcW w:w="694" w:type="dxa"/>
            <w:vMerge/>
            <w:tcBorders>
              <w:top w:val="single" w:sz="2" w:space="0" w:color="000000"/>
              <w:left w:val="single" w:sz="2" w:space="0" w:color="000000"/>
              <w:bottom w:val="single" w:sz="4" w:space="0" w:color="000000"/>
              <w:right w:val="single" w:sz="2" w:space="0" w:color="000000"/>
              <w:tl2br w:val="nil"/>
              <w:tr2bl w:val="nil"/>
            </w:tcBorders>
          </w:tcPr>
          <w:p w:rsidR="00126637" w:rsidRDefault="00126637" w:rsidP="00CC3D59"/>
        </w:tc>
      </w:tr>
      <w:tr w:rsidR="007F71C3">
        <w:trPr>
          <w:trHeight w:val="56"/>
        </w:trPr>
        <w:tc>
          <w:tcPr>
            <w:tcW w:w="350" w:type="dxa"/>
            <w:vMerge w:val="restart"/>
            <w:tcBorders>
              <w:top w:val="single" w:sz="4" w:space="0" w:color="000000"/>
              <w:left w:val="single" w:sz="2" w:space="0" w:color="000000"/>
              <w:bottom w:val="single" w:sz="4" w:space="0" w:color="000000"/>
              <w:right w:val="single" w:sz="2" w:space="0" w:color="000000"/>
              <w:tl2br w:val="nil"/>
              <w:tr2bl w:val="nil"/>
            </w:tcBorders>
            <w:shd w:val="clear" w:color="auto" w:fill="FFFFFF"/>
            <w:tcMar>
              <w:top w:w="28" w:type="dxa"/>
              <w:bottom w:w="28"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Cen</w:t>
            </w:r>
            <w:r>
              <w:rPr>
                <w:rFonts w:ascii="맑은 고딕" w:eastAsia="맑은 고딕" w:cs="맑은 고딕"/>
                <w:b/>
                <w:bCs/>
              </w:rPr>
              <w:lastRenderedPageBreak/>
              <w:t>tral area</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(9)</w:t>
            </w:r>
          </w:p>
          <w:p w:rsidR="00126637" w:rsidRDefault="00126637" w:rsidP="00CC3D59">
            <w:pPr>
              <w:pStyle w:val="a8"/>
              <w:wordWrap/>
              <w:spacing w:line="240" w:lineRule="auto"/>
              <w:jc w:val="left"/>
              <w:rPr>
                <w:rFonts w:ascii="맑은 고딕" w:eastAsia="맑은 고딕" w:cs="맑은 고딕"/>
                <w:b/>
                <w:bCs/>
              </w:rPr>
            </w:pPr>
          </w:p>
        </w:tc>
        <w:tc>
          <w:tcPr>
            <w:tcW w:w="747" w:type="dxa"/>
            <w:tcBorders>
              <w:top w:val="single" w:sz="4" w:space="0" w:color="000000"/>
              <w:left w:val="single" w:sz="2" w:space="0" w:color="000000"/>
              <w:bottom w:val="single" w:sz="4" w:space="0" w:color="000000"/>
              <w:right w:val="single" w:sz="2" w:space="0" w:color="000000"/>
              <w:tl2br w:val="nil"/>
              <w:tr2bl w:val="nil"/>
            </w:tcBorders>
            <w:shd w:val="clear" w:color="auto" w:fill="FFFFFF"/>
            <w:tcMar>
              <w:top w:w="28" w:type="dxa"/>
              <w:bottom w:w="28" w:type="dxa"/>
            </w:tcMar>
            <w:vAlign w:val="center"/>
          </w:tcPr>
          <w:p w:rsidR="00126637" w:rsidRDefault="002506B5" w:rsidP="00CC3D59">
            <w:pPr>
              <w:pStyle w:val="a8"/>
              <w:wordWrap/>
              <w:spacing w:line="240" w:lineRule="auto"/>
              <w:jc w:val="left"/>
              <w:rPr>
                <w:rFonts w:ascii="맑은 고딕" w:eastAsia="맑은 고딕" w:cs="맑은 고딕"/>
                <w:b/>
                <w:bCs/>
              </w:rPr>
            </w:pPr>
            <w:proofErr w:type="spellStart"/>
            <w:r>
              <w:rPr>
                <w:rFonts w:ascii="맑은 고딕" w:eastAsia="맑은 고딕" w:cs="맑은 고딕"/>
                <w:b/>
                <w:bCs/>
                <w:spacing w:val="-6"/>
              </w:rPr>
              <w:lastRenderedPageBreak/>
              <w:t>Geunjeongjeon</w:t>
            </w:r>
            <w:proofErr w:type="spellEnd"/>
            <w:r>
              <w:rPr>
                <w:rFonts w:ascii="맑은 고딕" w:eastAsia="맑은 고딕" w:cs="맑은 고딕"/>
                <w:b/>
                <w:bCs/>
                <w:spacing w:val="-6"/>
              </w:rPr>
              <w:t xml:space="preserve"> </w:t>
            </w:r>
            <w:r>
              <w:rPr>
                <w:rFonts w:ascii="맑은 고딕" w:eastAsia="맑은 고딕" w:cs="맑은 고딕"/>
                <w:b/>
                <w:bCs/>
                <w:spacing w:val="-6"/>
              </w:rPr>
              <w:lastRenderedPageBreak/>
              <w:t xml:space="preserve">Hall </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w:t>
            </w:r>
          </w:p>
        </w:tc>
        <w:tc>
          <w:tcPr>
            <w:tcW w:w="947"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b/>
                <w:bCs/>
              </w:rPr>
            </w:pPr>
            <w:proofErr w:type="spellStart"/>
            <w:r>
              <w:rPr>
                <w:rFonts w:ascii="맑은 고딕" w:eastAsia="맑은 고딕" w:cs="맑은 고딕"/>
              </w:rPr>
              <w:lastRenderedPageBreak/>
              <w:t>Geunjeongjeon</w:t>
            </w:r>
            <w:proofErr w:type="spellEnd"/>
            <w:r>
              <w:rPr>
                <w:rFonts w:ascii="맑은 고딕" w:eastAsia="맑은 고딕" w:cs="맑은 고딕"/>
              </w:rPr>
              <w:t xml:space="preserve"> Hall</w:t>
            </w:r>
          </w:p>
        </w:tc>
        <w:tc>
          <w:tcPr>
            <w:tcW w:w="4743"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b/>
                <w:bCs/>
                <w:spacing w:val="-23"/>
              </w:rPr>
            </w:pPr>
            <w:r>
              <w:rPr>
                <w:rFonts w:ascii="맑은 고딕" w:eastAsia="맑은 고딕" w:cs="맑은 고딕"/>
                <w:b/>
                <w:bCs/>
              </w:rPr>
              <w:t>①</w:t>
            </w:r>
            <w:r>
              <w:rPr>
                <w:rFonts w:ascii="맑은 고딕" w:eastAsia="맑은 고딕" w:cs="맑은 고딕"/>
                <w:b/>
                <w:bCs/>
              </w:rPr>
              <w:t xml:space="preserve"> [Literature/Opening Performance] Hangeul, Blossoming </w:t>
            </w:r>
            <w:proofErr w:type="spellStart"/>
            <w:r>
              <w:rPr>
                <w:rFonts w:ascii="맑은 고딕" w:eastAsia="맑은 고딕" w:cs="맑은 고딕"/>
                <w:b/>
                <w:bCs/>
              </w:rPr>
              <w:t>Joseon</w:t>
            </w:r>
            <w:r>
              <w:rPr>
                <w:rFonts w:ascii="맑은 고딕" w:eastAsia="맑은 고딕" w:cs="맑은 고딕"/>
                <w:b/>
                <w:bCs/>
              </w:rPr>
              <w:t>’</w:t>
            </w:r>
            <w:r>
              <w:rPr>
                <w:rFonts w:ascii="맑은 고딕" w:eastAsia="맑은 고딕" w:cs="맑은 고딕"/>
                <w:b/>
                <w:bCs/>
              </w:rPr>
              <w:t>s</w:t>
            </w:r>
            <w:proofErr w:type="spellEnd"/>
            <w:r>
              <w:rPr>
                <w:rFonts w:ascii="맑은 고딕" w:eastAsia="맑은 고딕" w:cs="맑은 고딕"/>
                <w:b/>
                <w:bCs/>
              </w:rPr>
              <w:t xml:space="preserve"> Culture</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 xml:space="preserve">King </w:t>
            </w:r>
            <w:proofErr w:type="spellStart"/>
            <w:r>
              <w:rPr>
                <w:rFonts w:ascii="맑은 고딕" w:eastAsia="맑은 고딕" w:cs="맑은 고딕"/>
              </w:rPr>
              <w:t>Sejong</w:t>
            </w:r>
            <w:proofErr w:type="spellEnd"/>
            <w:r>
              <w:rPr>
                <w:rFonts w:ascii="맑은 고딕" w:eastAsia="맑은 고딕" w:cs="맑은 고딕"/>
              </w:rPr>
              <w:t xml:space="preserve"> presents newly composed royal </w:t>
            </w:r>
            <w:r>
              <w:rPr>
                <w:rFonts w:ascii="맑은 고딕" w:eastAsia="맑은 고딕" w:cs="맑은 고딕"/>
              </w:rPr>
              <w:lastRenderedPageBreak/>
              <w:t>court music and introduces Hangeul before the gathered royal family members and officials.</w:t>
            </w:r>
          </w:p>
        </w:tc>
        <w:tc>
          <w:tcPr>
            <w:tcW w:w="751"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lastRenderedPageBreak/>
              <w:t>11:00</w:t>
            </w:r>
          </w:p>
        </w:tc>
        <w:tc>
          <w:tcPr>
            <w:tcW w:w="694"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15:00</w:t>
            </w:r>
          </w:p>
        </w:tc>
        <w:tc>
          <w:tcPr>
            <w:tcW w:w="694"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20min</w:t>
            </w:r>
          </w:p>
        </w:tc>
      </w:tr>
      <w:tr w:rsidR="007F71C3">
        <w:trPr>
          <w:trHeight w:val="56"/>
        </w:trPr>
        <w:tc>
          <w:tcPr>
            <w:tcW w:w="350" w:type="dxa"/>
            <w:vMerge/>
            <w:tcBorders>
              <w:top w:val="single" w:sz="4" w:space="0" w:color="000000"/>
              <w:left w:val="single" w:sz="2" w:space="0" w:color="000000"/>
              <w:bottom w:val="single" w:sz="4" w:space="0" w:color="000000"/>
              <w:right w:val="single" w:sz="2" w:space="0" w:color="000000"/>
              <w:tl2br w:val="nil"/>
              <w:tr2bl w:val="nil"/>
            </w:tcBorders>
          </w:tcPr>
          <w:p w:rsidR="00126637" w:rsidRDefault="00126637" w:rsidP="00CC3D59"/>
        </w:tc>
        <w:tc>
          <w:tcPr>
            <w:tcW w:w="747" w:type="dxa"/>
            <w:vMerge w:val="restart"/>
            <w:tcBorders>
              <w:top w:val="single" w:sz="4" w:space="0" w:color="000000"/>
              <w:left w:val="single" w:sz="2" w:space="0" w:color="000000"/>
              <w:bottom w:val="single" w:sz="4" w:space="0" w:color="000000"/>
              <w:right w:val="single" w:sz="2" w:space="0" w:color="000000"/>
              <w:tl2br w:val="nil"/>
              <w:tr2bl w:val="nil"/>
            </w:tcBorders>
            <w:shd w:val="clear" w:color="auto" w:fill="FFFFFF"/>
            <w:tcMar>
              <w:top w:w="28" w:type="dxa"/>
              <w:bottom w:w="28" w:type="dxa"/>
            </w:tcMar>
            <w:vAlign w:val="center"/>
          </w:tcPr>
          <w:p w:rsidR="00126637" w:rsidRDefault="002506B5" w:rsidP="00CC3D59">
            <w:pPr>
              <w:pStyle w:val="a8"/>
              <w:wordWrap/>
              <w:spacing w:line="240" w:lineRule="auto"/>
              <w:jc w:val="left"/>
              <w:rPr>
                <w:rFonts w:ascii="맑은 고딕" w:eastAsia="맑은 고딕" w:cs="맑은 고딕"/>
                <w:b/>
                <w:bCs/>
              </w:rPr>
            </w:pPr>
            <w:proofErr w:type="spellStart"/>
            <w:r>
              <w:rPr>
                <w:rFonts w:ascii="맑은 고딕" w:eastAsia="맑은 고딕" w:cs="맑은 고딕"/>
                <w:b/>
                <w:bCs/>
                <w:spacing w:val="-5"/>
              </w:rPr>
              <w:t>Sujeongjeon</w:t>
            </w:r>
            <w:proofErr w:type="spellEnd"/>
            <w:r>
              <w:rPr>
                <w:rFonts w:ascii="맑은 고딕" w:eastAsia="맑은 고딕" w:cs="맑은 고딕"/>
                <w:b/>
                <w:bCs/>
                <w:spacing w:val="-5"/>
              </w:rPr>
              <w:t xml:space="preserve"> Hall area</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(2)</w:t>
            </w:r>
          </w:p>
        </w:tc>
        <w:tc>
          <w:tcPr>
            <w:tcW w:w="947"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Sujeongjeon</w:t>
            </w:r>
            <w:proofErr w:type="spellEnd"/>
            <w:r>
              <w:rPr>
                <w:rFonts w:ascii="맑은 고딕" w:eastAsia="맑은 고딕" w:cs="맑은 고딕"/>
              </w:rPr>
              <w:t xml:space="preserve"> Hall</w:t>
            </w:r>
          </w:p>
        </w:tc>
        <w:tc>
          <w:tcPr>
            <w:tcW w:w="4743"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b/>
                <w:bCs/>
                <w:spacing w:val="-15"/>
              </w:rPr>
            </w:pPr>
            <w:r>
              <w:rPr>
                <w:rFonts w:ascii="맑은 고딕" w:eastAsia="맑은 고딕" w:cs="맑은 고딕"/>
                <w:b/>
                <w:bCs/>
              </w:rPr>
              <w:t>①</w:t>
            </w:r>
            <w:r>
              <w:rPr>
                <w:rFonts w:ascii="맑은 고딕" w:eastAsia="맑은 고딕" w:cs="맑은 고딕"/>
                <w:b/>
                <w:bCs/>
              </w:rPr>
              <w:t xml:space="preserve"> [National Defense/Thematic Performance] For a Secure Nation</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 xml:space="preserve">General Kim </w:t>
            </w:r>
            <w:proofErr w:type="spellStart"/>
            <w:r>
              <w:rPr>
                <w:rFonts w:ascii="맑은 고딕" w:eastAsia="맑은 고딕" w:cs="맑은 고딕"/>
              </w:rPr>
              <w:t>Jong-seo</w:t>
            </w:r>
            <w:proofErr w:type="spellEnd"/>
            <w:r>
              <w:rPr>
                <w:rFonts w:ascii="맑은 고딕" w:eastAsia="맑은 고딕" w:cs="맑은 고딕"/>
              </w:rPr>
              <w:t xml:space="preserve"> of </w:t>
            </w:r>
            <w:proofErr w:type="spellStart"/>
            <w:r>
              <w:rPr>
                <w:rFonts w:ascii="맑은 고딕" w:eastAsia="맑은 고딕" w:cs="맑은 고딕"/>
              </w:rPr>
              <w:t>Hamgyeong</w:t>
            </w:r>
            <w:proofErr w:type="spellEnd"/>
            <w:r>
              <w:rPr>
                <w:rFonts w:ascii="맑은 고딕" w:eastAsia="맑은 고딕" w:cs="맑은 고딕"/>
              </w:rPr>
              <w:t xml:space="preserve"> Province showcases military drills and presents </w:t>
            </w:r>
            <w:proofErr w:type="spellStart"/>
            <w:r>
              <w:rPr>
                <w:rFonts w:ascii="맑은 고딕" w:eastAsia="맑은 고딕" w:cs="맑은 고딕"/>
              </w:rPr>
              <w:t>Chongtong</w:t>
            </w:r>
            <w:proofErr w:type="spellEnd"/>
            <w:r>
              <w:rPr>
                <w:rFonts w:ascii="맑은 고딕" w:eastAsia="맑은 고딕" w:cs="맑은 고딕"/>
              </w:rPr>
              <w:t xml:space="preserve">, </w:t>
            </w:r>
            <w:proofErr w:type="gramStart"/>
            <w:r>
              <w:rPr>
                <w:rFonts w:ascii="맑은 고딕" w:eastAsia="맑은 고딕" w:cs="맑은 고딕"/>
              </w:rPr>
              <w:t>a newly</w:t>
            </w:r>
            <w:proofErr w:type="gramEnd"/>
            <w:r>
              <w:rPr>
                <w:rFonts w:ascii="맑은 고딕" w:eastAsia="맑은 고딕" w:cs="맑은 고딕"/>
              </w:rPr>
              <w:t xml:space="preserve"> developed cannon, to King </w:t>
            </w:r>
            <w:proofErr w:type="spellStart"/>
            <w:r>
              <w:rPr>
                <w:rFonts w:ascii="맑은 고딕" w:eastAsia="맑은 고딕" w:cs="맑은 고딕"/>
              </w:rPr>
              <w:t>Sejong</w:t>
            </w:r>
            <w:proofErr w:type="spellEnd"/>
            <w:r>
              <w:rPr>
                <w:rFonts w:ascii="맑은 고딕" w:eastAsia="맑은 고딕" w:cs="맑은 고딕"/>
              </w:rPr>
              <w:t xml:space="preserve"> to ease his concerns about border safety. </w:t>
            </w:r>
          </w:p>
        </w:tc>
        <w:tc>
          <w:tcPr>
            <w:tcW w:w="751"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11:30</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12:30</w:t>
            </w:r>
          </w:p>
        </w:tc>
        <w:tc>
          <w:tcPr>
            <w:tcW w:w="694"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15:30</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16:30</w:t>
            </w:r>
          </w:p>
        </w:tc>
        <w:tc>
          <w:tcPr>
            <w:tcW w:w="694"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20min</w:t>
            </w:r>
          </w:p>
        </w:tc>
      </w:tr>
      <w:tr w:rsidR="007F71C3">
        <w:trPr>
          <w:trHeight w:val="56"/>
        </w:trPr>
        <w:tc>
          <w:tcPr>
            <w:tcW w:w="350" w:type="dxa"/>
            <w:vMerge/>
            <w:tcBorders>
              <w:top w:val="single" w:sz="4" w:space="0" w:color="000000"/>
              <w:left w:val="single" w:sz="2" w:space="0" w:color="000000"/>
              <w:bottom w:val="single" w:sz="4" w:space="0" w:color="000000"/>
              <w:right w:val="single" w:sz="2" w:space="0" w:color="000000"/>
              <w:tl2br w:val="nil"/>
              <w:tr2bl w:val="nil"/>
            </w:tcBorders>
          </w:tcPr>
          <w:p w:rsidR="00126637" w:rsidRDefault="00126637" w:rsidP="00CC3D59"/>
        </w:tc>
        <w:tc>
          <w:tcPr>
            <w:tcW w:w="747" w:type="dxa"/>
            <w:vMerge/>
            <w:tcBorders>
              <w:top w:val="single" w:sz="4" w:space="0" w:color="000000"/>
              <w:left w:val="single" w:sz="2" w:space="0" w:color="000000"/>
              <w:bottom w:val="single" w:sz="4" w:space="0" w:color="000000"/>
              <w:right w:val="single" w:sz="2" w:space="0" w:color="000000"/>
              <w:tl2br w:val="nil"/>
              <w:tr2bl w:val="nil"/>
            </w:tcBorders>
          </w:tcPr>
          <w:p w:rsidR="00126637" w:rsidRDefault="00126637" w:rsidP="00CC3D59"/>
        </w:tc>
        <w:tc>
          <w:tcPr>
            <w:tcW w:w="947"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Sujeongjeon</w:t>
            </w:r>
            <w:proofErr w:type="spellEnd"/>
            <w:r>
              <w:rPr>
                <w:rFonts w:ascii="맑은 고딕" w:eastAsia="맑은 고딕" w:cs="맑은 고딕"/>
              </w:rPr>
              <w:t xml:space="preserve"> Hall</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area</w:t>
            </w:r>
          </w:p>
        </w:tc>
        <w:tc>
          <w:tcPr>
            <w:tcW w:w="4743"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②</w:t>
            </w:r>
            <w:r>
              <w:rPr>
                <w:rFonts w:ascii="맑은 고딕" w:eastAsia="맑은 고딕" w:cs="맑은 고딕"/>
                <w:b/>
                <w:bCs/>
              </w:rPr>
              <w:t xml:space="preserve"> [Compassion/Audience Participation] Strike the </w:t>
            </w:r>
            <w:proofErr w:type="spellStart"/>
            <w:r>
              <w:rPr>
                <w:rFonts w:ascii="맑은 고딕" w:eastAsia="맑은 고딕" w:cs="맑은 고딕"/>
                <w:b/>
                <w:bCs/>
              </w:rPr>
              <w:t>Sinmungo</w:t>
            </w:r>
            <w:proofErr w:type="spellEnd"/>
            <w:r>
              <w:rPr>
                <w:rFonts w:ascii="맑은 고딕" w:eastAsia="맑은 고딕" w:cs="맑은 고딕"/>
                <w:b/>
                <w:bCs/>
              </w:rPr>
              <w:t xml:space="preserve"> Drum</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 xml:space="preserve">Audience members are invited to strike the </w:t>
            </w:r>
            <w:proofErr w:type="spellStart"/>
            <w:r>
              <w:rPr>
                <w:rFonts w:ascii="맑은 고딕" w:eastAsia="맑은 고딕" w:cs="맑은 고딕"/>
              </w:rPr>
              <w:t>Sinmungo</w:t>
            </w:r>
            <w:proofErr w:type="spellEnd"/>
            <w:r>
              <w:rPr>
                <w:rFonts w:ascii="맑은 고딕" w:eastAsia="맑은 고딕" w:cs="맑은 고딕"/>
              </w:rPr>
              <w:t xml:space="preserve"> drum</w:t>
            </w:r>
          </w:p>
          <w:p w:rsidR="00126637" w:rsidRDefault="002506B5" w:rsidP="00CC3D59">
            <w:pPr>
              <w:pStyle w:val="a8"/>
              <w:wordWrap/>
              <w:spacing w:line="240" w:lineRule="auto"/>
              <w:jc w:val="left"/>
              <w:rPr>
                <w:rFonts w:ascii="맑은 고딕" w:eastAsia="맑은 고딕" w:cs="맑은 고딕"/>
              </w:rPr>
            </w:pPr>
            <w:proofErr w:type="gramStart"/>
            <w:r>
              <w:rPr>
                <w:rFonts w:ascii="맑은 고딕" w:eastAsia="맑은 고딕" w:cs="맑은 고딕"/>
              </w:rPr>
              <w:t>and</w:t>
            </w:r>
            <w:proofErr w:type="gramEnd"/>
            <w:r>
              <w:rPr>
                <w:rFonts w:ascii="맑은 고딕" w:eastAsia="맑은 고딕" w:cs="맑은 고딕"/>
              </w:rPr>
              <w:t xml:space="preserve"> share stories of unjust treatment, fostering empathy. </w:t>
            </w:r>
          </w:p>
        </w:tc>
        <w:tc>
          <w:tcPr>
            <w:tcW w:w="751"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11:10</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12:10</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13:00</w:t>
            </w:r>
          </w:p>
        </w:tc>
        <w:tc>
          <w:tcPr>
            <w:tcW w:w="694"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15:10</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16:00</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17:00</w:t>
            </w:r>
          </w:p>
        </w:tc>
        <w:tc>
          <w:tcPr>
            <w:tcW w:w="694"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15min</w:t>
            </w:r>
          </w:p>
        </w:tc>
      </w:tr>
      <w:tr w:rsidR="007F71C3">
        <w:trPr>
          <w:trHeight w:val="56"/>
        </w:trPr>
        <w:tc>
          <w:tcPr>
            <w:tcW w:w="350" w:type="dxa"/>
            <w:vMerge/>
            <w:tcBorders>
              <w:top w:val="single" w:sz="4" w:space="0" w:color="000000"/>
              <w:left w:val="single" w:sz="2" w:space="0" w:color="000000"/>
              <w:bottom w:val="single" w:sz="4" w:space="0" w:color="000000"/>
              <w:right w:val="single" w:sz="2" w:space="0" w:color="000000"/>
              <w:tl2br w:val="nil"/>
              <w:tr2bl w:val="nil"/>
            </w:tcBorders>
          </w:tcPr>
          <w:p w:rsidR="00126637" w:rsidRDefault="00126637" w:rsidP="00CC3D59"/>
        </w:tc>
        <w:tc>
          <w:tcPr>
            <w:tcW w:w="747" w:type="dxa"/>
            <w:vMerge w:val="restart"/>
            <w:tcBorders>
              <w:top w:val="single" w:sz="4" w:space="0" w:color="000000"/>
              <w:left w:val="single" w:sz="2" w:space="0" w:color="000000"/>
              <w:bottom w:val="single" w:sz="4" w:space="0" w:color="000000"/>
              <w:right w:val="single" w:sz="2" w:space="0" w:color="000000"/>
              <w:tl2br w:val="nil"/>
              <w:tr2bl w:val="nil"/>
            </w:tcBorders>
            <w:shd w:val="clear" w:color="auto" w:fill="FFFFFF"/>
            <w:tcMar>
              <w:top w:w="28" w:type="dxa"/>
              <w:bottom w:w="28"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Royal bedchamber area</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(4)</w:t>
            </w:r>
          </w:p>
        </w:tc>
        <w:tc>
          <w:tcPr>
            <w:tcW w:w="947"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Gangnyeongjeon</w:t>
            </w:r>
            <w:proofErr w:type="spellEnd"/>
            <w:r>
              <w:rPr>
                <w:rFonts w:ascii="맑은 고딕" w:eastAsia="맑은 고딕" w:cs="맑은 고딕"/>
              </w:rPr>
              <w:t xml:space="preserve"> Hall</w:t>
            </w:r>
          </w:p>
        </w:tc>
        <w:tc>
          <w:tcPr>
            <w:tcW w:w="4743"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b/>
                <w:bCs/>
                <w:spacing w:val="-7"/>
              </w:rPr>
            </w:pPr>
            <w:r>
              <w:rPr>
                <w:rFonts w:ascii="맑은 고딕" w:eastAsia="맑은 고딕" w:cs="맑은 고딕"/>
                <w:b/>
                <w:bCs/>
              </w:rPr>
              <w:t>①</w:t>
            </w:r>
            <w:r>
              <w:rPr>
                <w:rFonts w:ascii="맑은 고딕" w:eastAsia="맑은 고딕" w:cs="맑은 고딕"/>
                <w:b/>
                <w:bCs/>
              </w:rPr>
              <w:t xml:space="preserve"> [Science/Themed Performance] Advancing Science and Technology</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 xml:space="preserve">King </w:t>
            </w:r>
            <w:proofErr w:type="spellStart"/>
            <w:r>
              <w:rPr>
                <w:rFonts w:ascii="맑은 고딕" w:eastAsia="맑은 고딕" w:cs="맑은 고딕"/>
              </w:rPr>
              <w:t>Sejong</w:t>
            </w:r>
            <w:proofErr w:type="spellEnd"/>
            <w:r>
              <w:rPr>
                <w:rFonts w:ascii="맑은 고딕" w:eastAsia="맑은 고딕" w:cs="맑은 고딕"/>
              </w:rPr>
              <w:t xml:space="preserve">, along with </w:t>
            </w:r>
            <w:proofErr w:type="spellStart"/>
            <w:r>
              <w:rPr>
                <w:rFonts w:ascii="맑은 고딕" w:eastAsia="맑은 고딕" w:cs="맑은 고딕"/>
              </w:rPr>
              <w:t>Munjong</w:t>
            </w:r>
            <w:proofErr w:type="spellEnd"/>
            <w:r>
              <w:rPr>
                <w:rFonts w:ascii="맑은 고딕" w:eastAsia="맑은 고딕" w:cs="맑은 고딕"/>
              </w:rPr>
              <w:t xml:space="preserve">, Jang </w:t>
            </w:r>
            <w:proofErr w:type="spellStart"/>
            <w:r>
              <w:rPr>
                <w:rFonts w:ascii="맑은 고딕" w:eastAsia="맑은 고딕" w:cs="맑은 고딕"/>
              </w:rPr>
              <w:t>Yeong-sil</w:t>
            </w:r>
            <w:proofErr w:type="spellEnd"/>
            <w:r>
              <w:rPr>
                <w:rFonts w:ascii="맑은 고딕" w:eastAsia="맑은 고딕" w:cs="맑은 고딕"/>
              </w:rPr>
              <w:t>, and other officials, studies scientific instruments brought from the Ming Dynasty.</w:t>
            </w:r>
          </w:p>
        </w:tc>
        <w:tc>
          <w:tcPr>
            <w:tcW w:w="751"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12:00</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13:00</w:t>
            </w:r>
          </w:p>
        </w:tc>
        <w:tc>
          <w:tcPr>
            <w:tcW w:w="694"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16:00</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17:00</w:t>
            </w:r>
          </w:p>
        </w:tc>
        <w:tc>
          <w:tcPr>
            <w:tcW w:w="694"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20min</w:t>
            </w:r>
          </w:p>
        </w:tc>
      </w:tr>
      <w:tr w:rsidR="007F71C3">
        <w:trPr>
          <w:trHeight w:val="56"/>
        </w:trPr>
        <w:tc>
          <w:tcPr>
            <w:tcW w:w="350" w:type="dxa"/>
            <w:vMerge/>
            <w:tcBorders>
              <w:top w:val="single" w:sz="4" w:space="0" w:color="000000"/>
              <w:left w:val="single" w:sz="2" w:space="0" w:color="000000"/>
              <w:bottom w:val="single" w:sz="4" w:space="0" w:color="000000"/>
              <w:right w:val="single" w:sz="2" w:space="0" w:color="000000"/>
              <w:tl2br w:val="nil"/>
              <w:tr2bl w:val="nil"/>
            </w:tcBorders>
          </w:tcPr>
          <w:p w:rsidR="00126637" w:rsidRDefault="00126637" w:rsidP="00CC3D59"/>
        </w:tc>
        <w:tc>
          <w:tcPr>
            <w:tcW w:w="747" w:type="dxa"/>
            <w:vMerge/>
            <w:tcBorders>
              <w:top w:val="single" w:sz="4" w:space="0" w:color="000000"/>
              <w:left w:val="single" w:sz="2" w:space="0" w:color="000000"/>
              <w:bottom w:val="single" w:sz="4" w:space="0" w:color="000000"/>
              <w:right w:val="single" w:sz="2" w:space="0" w:color="000000"/>
              <w:tl2br w:val="nil"/>
              <w:tr2bl w:val="nil"/>
            </w:tcBorders>
          </w:tcPr>
          <w:p w:rsidR="00126637" w:rsidRDefault="00126637" w:rsidP="00CC3D59"/>
        </w:tc>
        <w:tc>
          <w:tcPr>
            <w:tcW w:w="947"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Gangnyeongjeon</w:t>
            </w:r>
            <w:proofErr w:type="spellEnd"/>
            <w:r>
              <w:rPr>
                <w:rFonts w:ascii="맑은 고딕" w:eastAsia="맑은 고딕" w:cs="맑은 고딕"/>
              </w:rPr>
              <w:t xml:space="preserve"> Hall</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area</w:t>
            </w:r>
          </w:p>
        </w:tc>
        <w:tc>
          <w:tcPr>
            <w:tcW w:w="4743"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②</w:t>
            </w:r>
            <w:r>
              <w:rPr>
                <w:rFonts w:ascii="맑은 고딕" w:eastAsia="맑은 고딕" w:cs="맑은 고딕"/>
                <w:b/>
                <w:bCs/>
              </w:rPr>
              <w:t xml:space="preserve"> [Hangeul/Audience Participation] Learning the Principles of Hangeul</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 xml:space="preserve">Scholars from </w:t>
            </w:r>
            <w:proofErr w:type="spellStart"/>
            <w:r>
              <w:rPr>
                <w:rFonts w:ascii="맑은 고딕" w:eastAsia="맑은 고딕" w:cs="맑은 고딕"/>
              </w:rPr>
              <w:t>Jiphyeonjeon</w:t>
            </w:r>
            <w:proofErr w:type="spellEnd"/>
            <w:r>
              <w:rPr>
                <w:rFonts w:ascii="맑은 고딕" w:eastAsia="맑은 고딕" w:cs="맑은 고딕"/>
              </w:rPr>
              <w:t xml:space="preserve"> compare the letters King </w:t>
            </w:r>
            <w:proofErr w:type="spellStart"/>
            <w:r>
              <w:rPr>
                <w:rFonts w:ascii="맑은 고딕" w:eastAsia="맑은 고딕" w:cs="맑은 고딕"/>
              </w:rPr>
              <w:t>Sejong</w:t>
            </w:r>
            <w:proofErr w:type="spellEnd"/>
            <w:r>
              <w:rPr>
                <w:rFonts w:ascii="맑은 고딕" w:eastAsia="맑은 고딕" w:cs="맑은 고딕"/>
              </w:rPr>
              <w:t xml:space="preserve"> created</w:t>
            </w:r>
          </w:p>
          <w:p w:rsidR="00126637" w:rsidRDefault="002506B5" w:rsidP="00CC3D59">
            <w:pPr>
              <w:pStyle w:val="a8"/>
              <w:wordWrap/>
              <w:spacing w:line="240" w:lineRule="auto"/>
              <w:jc w:val="left"/>
              <w:rPr>
                <w:rFonts w:ascii="맑은 고딕" w:eastAsia="맑은 고딕" w:cs="맑은 고딕"/>
              </w:rPr>
            </w:pPr>
            <w:proofErr w:type="gramStart"/>
            <w:r>
              <w:rPr>
                <w:rFonts w:ascii="맑은 고딕" w:eastAsia="맑은 고딕" w:cs="맑은 고딕"/>
              </w:rPr>
              <w:t>with</w:t>
            </w:r>
            <w:proofErr w:type="gramEnd"/>
            <w:r>
              <w:rPr>
                <w:rFonts w:ascii="맑은 고딕" w:eastAsia="맑은 고딕" w:cs="맑은 고딕"/>
              </w:rPr>
              <w:t xml:space="preserve"> the shapes of human (audience) vocal organs.</w:t>
            </w:r>
          </w:p>
        </w:tc>
        <w:tc>
          <w:tcPr>
            <w:tcW w:w="751"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11:40</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12:40</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13:20</w:t>
            </w:r>
          </w:p>
        </w:tc>
        <w:tc>
          <w:tcPr>
            <w:tcW w:w="694"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15:40</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16:30</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17:20</w:t>
            </w:r>
          </w:p>
        </w:tc>
        <w:tc>
          <w:tcPr>
            <w:tcW w:w="694"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15min</w:t>
            </w:r>
          </w:p>
        </w:tc>
      </w:tr>
      <w:tr w:rsidR="007F71C3">
        <w:trPr>
          <w:trHeight w:val="56"/>
        </w:trPr>
        <w:tc>
          <w:tcPr>
            <w:tcW w:w="350" w:type="dxa"/>
            <w:vMerge/>
            <w:tcBorders>
              <w:top w:val="single" w:sz="4" w:space="0" w:color="000000"/>
              <w:left w:val="single" w:sz="2" w:space="0" w:color="000000"/>
              <w:bottom w:val="single" w:sz="4" w:space="0" w:color="000000"/>
              <w:right w:val="single" w:sz="2" w:space="0" w:color="000000"/>
              <w:tl2br w:val="nil"/>
              <w:tr2bl w:val="nil"/>
            </w:tcBorders>
          </w:tcPr>
          <w:p w:rsidR="00126637" w:rsidRDefault="00126637" w:rsidP="00CC3D59"/>
        </w:tc>
        <w:tc>
          <w:tcPr>
            <w:tcW w:w="747" w:type="dxa"/>
            <w:vMerge/>
            <w:tcBorders>
              <w:top w:val="single" w:sz="4" w:space="0" w:color="000000"/>
              <w:left w:val="single" w:sz="2" w:space="0" w:color="000000"/>
              <w:bottom w:val="single" w:sz="4" w:space="0" w:color="000000"/>
              <w:right w:val="single" w:sz="2" w:space="0" w:color="000000"/>
              <w:tl2br w:val="nil"/>
              <w:tr2bl w:val="nil"/>
            </w:tcBorders>
          </w:tcPr>
          <w:p w:rsidR="00126637" w:rsidRDefault="00126637" w:rsidP="00CC3D59"/>
        </w:tc>
        <w:tc>
          <w:tcPr>
            <w:tcW w:w="947"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Jagyeongjeon</w:t>
            </w:r>
            <w:proofErr w:type="spellEnd"/>
            <w:r>
              <w:rPr>
                <w:rFonts w:ascii="맑은 고딕" w:eastAsia="맑은 고딕" w:cs="맑은 고딕"/>
              </w:rPr>
              <w:t xml:space="preserve"> Hall</w:t>
            </w:r>
          </w:p>
        </w:tc>
        <w:tc>
          <w:tcPr>
            <w:tcW w:w="4743"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spacing w:val="-6"/>
              </w:rPr>
              <w:t>③</w:t>
            </w:r>
            <w:r>
              <w:rPr>
                <w:rFonts w:ascii="맑은 고딕" w:eastAsia="맑은 고딕" w:cs="맑은 고딕"/>
                <w:b/>
                <w:bCs/>
                <w:spacing w:val="-6"/>
              </w:rPr>
              <w:t xml:space="preserve"> [Welfare/Themed Performance] Hosting a Banquet for the Elderly</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 xml:space="preserve">King </w:t>
            </w:r>
            <w:proofErr w:type="spellStart"/>
            <w:r>
              <w:rPr>
                <w:rFonts w:ascii="맑은 고딕" w:eastAsia="맑은 고딕" w:cs="맑은 고딕"/>
              </w:rPr>
              <w:t>Sejong</w:t>
            </w:r>
            <w:proofErr w:type="spellEnd"/>
            <w:r>
              <w:rPr>
                <w:rFonts w:ascii="맑은 고딕" w:eastAsia="맑은 고딕" w:cs="맑은 고딕"/>
              </w:rPr>
              <w:t xml:space="preserve"> and Queen </w:t>
            </w:r>
            <w:proofErr w:type="spellStart"/>
            <w:r>
              <w:rPr>
                <w:rFonts w:ascii="맑은 고딕" w:eastAsia="맑은 고딕" w:cs="맑은 고딕"/>
              </w:rPr>
              <w:t>Sohun</w:t>
            </w:r>
            <w:proofErr w:type="spellEnd"/>
            <w:r>
              <w:rPr>
                <w:rFonts w:ascii="맑은 고딕" w:eastAsia="맑은 고딕" w:cs="맑은 고딕"/>
              </w:rPr>
              <w:t xml:space="preserve"> host a banquet for the elderly, inviting the audience to participate.</w:t>
            </w:r>
          </w:p>
        </w:tc>
        <w:tc>
          <w:tcPr>
            <w:tcW w:w="751"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12:00</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13:00</w:t>
            </w:r>
          </w:p>
        </w:tc>
        <w:tc>
          <w:tcPr>
            <w:tcW w:w="694"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16:00</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17:00</w:t>
            </w:r>
          </w:p>
        </w:tc>
        <w:tc>
          <w:tcPr>
            <w:tcW w:w="694"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20min</w:t>
            </w:r>
          </w:p>
        </w:tc>
      </w:tr>
      <w:tr w:rsidR="007F71C3">
        <w:trPr>
          <w:trHeight w:val="56"/>
        </w:trPr>
        <w:tc>
          <w:tcPr>
            <w:tcW w:w="350" w:type="dxa"/>
            <w:vMerge/>
            <w:tcBorders>
              <w:top w:val="single" w:sz="4" w:space="0" w:color="000000"/>
              <w:left w:val="single" w:sz="2" w:space="0" w:color="000000"/>
              <w:bottom w:val="single" w:sz="4" w:space="0" w:color="000000"/>
              <w:right w:val="single" w:sz="2" w:space="0" w:color="000000"/>
              <w:tl2br w:val="nil"/>
              <w:tr2bl w:val="nil"/>
            </w:tcBorders>
          </w:tcPr>
          <w:p w:rsidR="00126637" w:rsidRDefault="00126637" w:rsidP="00CC3D59"/>
        </w:tc>
        <w:tc>
          <w:tcPr>
            <w:tcW w:w="747" w:type="dxa"/>
            <w:vMerge/>
            <w:tcBorders>
              <w:top w:val="single" w:sz="4" w:space="0" w:color="000000"/>
              <w:left w:val="single" w:sz="2" w:space="0" w:color="000000"/>
              <w:bottom w:val="single" w:sz="4" w:space="0" w:color="000000"/>
              <w:right w:val="single" w:sz="2" w:space="0" w:color="000000"/>
              <w:tl2br w:val="nil"/>
              <w:tr2bl w:val="nil"/>
            </w:tcBorders>
          </w:tcPr>
          <w:p w:rsidR="00126637" w:rsidRDefault="00126637" w:rsidP="00CC3D59"/>
        </w:tc>
        <w:tc>
          <w:tcPr>
            <w:tcW w:w="947"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Jagyeongjeon</w:t>
            </w:r>
            <w:proofErr w:type="spellEnd"/>
            <w:r>
              <w:rPr>
                <w:rFonts w:ascii="맑은 고딕" w:eastAsia="맑은 고딕" w:cs="맑은 고딕"/>
              </w:rPr>
              <w:t xml:space="preserve"> </w:t>
            </w:r>
            <w:r>
              <w:rPr>
                <w:rFonts w:ascii="맑은 고딕" w:eastAsia="맑은 고딕" w:cs="맑은 고딕"/>
              </w:rPr>
              <w:lastRenderedPageBreak/>
              <w:t>Hall</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area</w:t>
            </w:r>
          </w:p>
        </w:tc>
        <w:tc>
          <w:tcPr>
            <w:tcW w:w="4743"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lastRenderedPageBreak/>
              <w:t>④</w:t>
            </w:r>
            <w:r>
              <w:rPr>
                <w:rFonts w:ascii="맑은 고딕" w:eastAsia="맑은 고딕" w:cs="맑은 고딕"/>
                <w:b/>
                <w:bCs/>
              </w:rPr>
              <w:t xml:space="preserve"> [Medicine/Audience Participation] Wisdom of the Royal Female Physicians</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lastRenderedPageBreak/>
              <w:t xml:space="preserve">Female physicians diagnose audience </w:t>
            </w:r>
            <w:proofErr w:type="spellStart"/>
            <w:r>
              <w:rPr>
                <w:rFonts w:ascii="맑은 고딕" w:eastAsia="맑은 고딕" w:cs="맑은 고딕"/>
              </w:rPr>
              <w:t>members</w:t>
            </w:r>
            <w:r>
              <w:rPr>
                <w:rFonts w:ascii="맑은 고딕" w:eastAsia="맑은 고딕" w:cs="맑은 고딕"/>
              </w:rPr>
              <w:t>’</w:t>
            </w:r>
            <w:r>
              <w:rPr>
                <w:rFonts w:ascii="맑은 고딕" w:eastAsia="맑은 고딕" w:cs="맑은 고딕"/>
              </w:rPr>
              <w:t>pulse</w:t>
            </w:r>
            <w:proofErr w:type="spellEnd"/>
            <w:r>
              <w:rPr>
                <w:rFonts w:ascii="맑은 고딕" w:eastAsia="맑은 고딕" w:cs="맑은 고딕"/>
              </w:rPr>
              <w:t xml:space="preserve"> types and share health tips.</w:t>
            </w:r>
          </w:p>
        </w:tc>
        <w:tc>
          <w:tcPr>
            <w:tcW w:w="751"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lastRenderedPageBreak/>
              <w:t>11:40</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12:40</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lastRenderedPageBreak/>
              <w:t>13:20</w:t>
            </w:r>
          </w:p>
        </w:tc>
        <w:tc>
          <w:tcPr>
            <w:tcW w:w="694"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lastRenderedPageBreak/>
              <w:t>15:40</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16:30</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lastRenderedPageBreak/>
              <w:t>17:20</w:t>
            </w:r>
          </w:p>
        </w:tc>
        <w:tc>
          <w:tcPr>
            <w:tcW w:w="694"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lastRenderedPageBreak/>
              <w:t>15min</w:t>
            </w:r>
          </w:p>
        </w:tc>
      </w:tr>
      <w:tr w:rsidR="007F71C3">
        <w:trPr>
          <w:trHeight w:val="56"/>
        </w:trPr>
        <w:tc>
          <w:tcPr>
            <w:tcW w:w="350" w:type="dxa"/>
            <w:vMerge/>
            <w:tcBorders>
              <w:top w:val="single" w:sz="4" w:space="0" w:color="000000"/>
              <w:left w:val="single" w:sz="2" w:space="0" w:color="000000"/>
              <w:bottom w:val="single" w:sz="4" w:space="0" w:color="000000"/>
              <w:right w:val="single" w:sz="2" w:space="0" w:color="000000"/>
              <w:tl2br w:val="nil"/>
              <w:tr2bl w:val="nil"/>
            </w:tcBorders>
          </w:tcPr>
          <w:p w:rsidR="00126637" w:rsidRDefault="00126637" w:rsidP="00CC3D59"/>
        </w:tc>
        <w:tc>
          <w:tcPr>
            <w:tcW w:w="747" w:type="dxa"/>
            <w:vMerge w:val="restart"/>
            <w:tcBorders>
              <w:top w:val="single" w:sz="4" w:space="0" w:color="000000"/>
              <w:left w:val="single" w:sz="2" w:space="0" w:color="000000"/>
              <w:bottom w:val="single" w:sz="4" w:space="0" w:color="000000"/>
              <w:right w:val="single" w:sz="2" w:space="0" w:color="000000"/>
              <w:tl2br w:val="nil"/>
              <w:tr2bl w:val="nil"/>
            </w:tcBorders>
            <w:shd w:val="clear" w:color="auto" w:fill="FFFFFF"/>
            <w:tcMar>
              <w:top w:w="28" w:type="dxa"/>
              <w:bottom w:w="28" w:type="dxa"/>
            </w:tcMar>
            <w:vAlign w:val="center"/>
          </w:tcPr>
          <w:p w:rsidR="00126637" w:rsidRDefault="002506B5" w:rsidP="00CC3D59">
            <w:pPr>
              <w:pStyle w:val="a8"/>
              <w:wordWrap/>
              <w:spacing w:line="240" w:lineRule="auto"/>
              <w:jc w:val="left"/>
              <w:rPr>
                <w:rFonts w:ascii="맑은 고딕" w:eastAsia="맑은 고딕" w:cs="맑은 고딕"/>
                <w:b/>
                <w:bCs/>
              </w:rPr>
            </w:pPr>
            <w:proofErr w:type="spellStart"/>
            <w:r>
              <w:rPr>
                <w:rFonts w:ascii="맑은 고딕" w:eastAsia="맑은 고딕" w:cs="맑은 고딕"/>
                <w:b/>
                <w:bCs/>
                <w:spacing w:val="-6"/>
              </w:rPr>
              <w:t>Sojubang</w:t>
            </w:r>
            <w:proofErr w:type="spellEnd"/>
            <w:r>
              <w:rPr>
                <w:rFonts w:ascii="맑은 고딕" w:eastAsia="맑은 고딕" w:cs="맑은 고딕"/>
                <w:b/>
                <w:bCs/>
                <w:spacing w:val="-6"/>
              </w:rPr>
              <w:t xml:space="preserve"> area</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(2)</w:t>
            </w:r>
          </w:p>
        </w:tc>
        <w:tc>
          <w:tcPr>
            <w:tcW w:w="947"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Injidang</w:t>
            </w:r>
            <w:proofErr w:type="spellEnd"/>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site</w:t>
            </w:r>
          </w:p>
        </w:tc>
        <w:tc>
          <w:tcPr>
            <w:tcW w:w="4743"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①</w:t>
            </w:r>
            <w:r>
              <w:rPr>
                <w:rFonts w:ascii="맑은 고딕" w:eastAsia="맑은 고딕" w:cs="맑은 고딕"/>
                <w:b/>
                <w:bCs/>
              </w:rPr>
              <w:t xml:space="preserve"> [Agriculture/Themed Performance] </w:t>
            </w:r>
            <w:proofErr w:type="spellStart"/>
            <w:r>
              <w:rPr>
                <w:rFonts w:ascii="맑은 고딕" w:eastAsia="맑은 고딕" w:cs="맑은 고딕"/>
                <w:b/>
                <w:bCs/>
              </w:rPr>
              <w:t>Sejoing</w:t>
            </w:r>
            <w:proofErr w:type="spellEnd"/>
            <w:r>
              <w:rPr>
                <w:rFonts w:ascii="맑은 고딕" w:eastAsia="맑은 고딕" w:cs="맑은 고딕"/>
                <w:b/>
                <w:bCs/>
              </w:rPr>
              <w:t>, the Farming King</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 xml:space="preserve">King </w:t>
            </w:r>
            <w:proofErr w:type="spellStart"/>
            <w:r>
              <w:rPr>
                <w:rFonts w:ascii="맑은 고딕" w:eastAsia="맑은 고딕" w:cs="맑은 고딕"/>
              </w:rPr>
              <w:t>Sejong</w:t>
            </w:r>
            <w:proofErr w:type="spellEnd"/>
            <w:r>
              <w:rPr>
                <w:rFonts w:ascii="맑은 고딕" w:eastAsia="맑은 고딕" w:cs="맑은 고딕"/>
              </w:rPr>
              <w:t xml:space="preserve">, farming the land himself with a manure-carrying A frame on his back, prays for a bountiful harvest with a </w:t>
            </w:r>
            <w:proofErr w:type="spellStart"/>
            <w:r>
              <w:rPr>
                <w:rFonts w:ascii="맑은 고딕" w:eastAsia="맑은 고딕" w:cs="맑은 고딕"/>
              </w:rPr>
              <w:t>Nongak</w:t>
            </w:r>
            <w:proofErr w:type="spellEnd"/>
            <w:r>
              <w:rPr>
                <w:rFonts w:ascii="맑은 고딕" w:eastAsia="맑은 고딕" w:cs="맑은 고딕"/>
              </w:rPr>
              <w:t xml:space="preserve"> troupe. </w:t>
            </w:r>
          </w:p>
        </w:tc>
        <w:tc>
          <w:tcPr>
            <w:tcW w:w="751"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11:30</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12:30</w:t>
            </w:r>
          </w:p>
        </w:tc>
        <w:tc>
          <w:tcPr>
            <w:tcW w:w="694"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15:30</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16:30</w:t>
            </w:r>
          </w:p>
        </w:tc>
        <w:tc>
          <w:tcPr>
            <w:tcW w:w="694"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20min</w:t>
            </w:r>
          </w:p>
        </w:tc>
      </w:tr>
      <w:tr w:rsidR="007F71C3">
        <w:trPr>
          <w:trHeight w:val="56"/>
        </w:trPr>
        <w:tc>
          <w:tcPr>
            <w:tcW w:w="350" w:type="dxa"/>
            <w:vMerge/>
            <w:tcBorders>
              <w:top w:val="single" w:sz="4" w:space="0" w:color="000000"/>
              <w:left w:val="single" w:sz="2" w:space="0" w:color="000000"/>
              <w:bottom w:val="single" w:sz="4" w:space="0" w:color="000000"/>
              <w:right w:val="single" w:sz="2" w:space="0" w:color="000000"/>
              <w:tl2br w:val="nil"/>
              <w:tr2bl w:val="nil"/>
            </w:tcBorders>
          </w:tcPr>
          <w:p w:rsidR="00126637" w:rsidRDefault="00126637" w:rsidP="00CC3D59"/>
        </w:tc>
        <w:tc>
          <w:tcPr>
            <w:tcW w:w="747" w:type="dxa"/>
            <w:vMerge/>
            <w:tcBorders>
              <w:top w:val="single" w:sz="4" w:space="0" w:color="000000"/>
              <w:left w:val="single" w:sz="2" w:space="0" w:color="000000"/>
              <w:bottom w:val="single" w:sz="4" w:space="0" w:color="000000"/>
              <w:right w:val="single" w:sz="2" w:space="0" w:color="000000"/>
              <w:tl2br w:val="nil"/>
              <w:tr2bl w:val="nil"/>
            </w:tcBorders>
          </w:tcPr>
          <w:p w:rsidR="00126637" w:rsidRDefault="00126637" w:rsidP="00CC3D59"/>
        </w:tc>
        <w:tc>
          <w:tcPr>
            <w:tcW w:w="947"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Injidang</w:t>
            </w:r>
            <w:proofErr w:type="spellEnd"/>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site</w:t>
            </w:r>
          </w:p>
        </w:tc>
        <w:tc>
          <w:tcPr>
            <w:tcW w:w="4743"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②</w:t>
            </w:r>
            <w:r>
              <w:rPr>
                <w:rFonts w:ascii="맑은 고딕" w:eastAsia="맑은 고딕" w:cs="맑은 고딕"/>
                <w:b/>
                <w:bCs/>
              </w:rPr>
              <w:t xml:space="preserve"> [Agriculture/Audience Participation] The King</w:t>
            </w:r>
            <w:r>
              <w:rPr>
                <w:rFonts w:ascii="맑은 고딕" w:eastAsia="맑은 고딕" w:cs="맑은 고딕"/>
                <w:b/>
                <w:bCs/>
              </w:rPr>
              <w:t>’</w:t>
            </w:r>
            <w:r>
              <w:rPr>
                <w:rFonts w:ascii="맑은 고딕" w:eastAsia="맑은 고딕" w:cs="맑은 고딕"/>
                <w:b/>
                <w:bCs/>
              </w:rPr>
              <w:t>s Rice</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Officials carrying sacks of rice invite the audience</w:t>
            </w:r>
          </w:p>
          <w:p w:rsidR="00126637" w:rsidRDefault="002506B5" w:rsidP="00CC3D59">
            <w:pPr>
              <w:pStyle w:val="a8"/>
              <w:wordWrap/>
              <w:spacing w:line="240" w:lineRule="auto"/>
              <w:jc w:val="left"/>
              <w:rPr>
                <w:rFonts w:ascii="맑은 고딕" w:eastAsia="맑은 고딕" w:cs="맑은 고딕"/>
              </w:rPr>
            </w:pPr>
            <w:proofErr w:type="gramStart"/>
            <w:r>
              <w:rPr>
                <w:rFonts w:ascii="맑은 고딕" w:eastAsia="맑은 고딕" w:cs="맑은 고딕"/>
              </w:rPr>
              <w:t>to</w:t>
            </w:r>
            <w:proofErr w:type="gramEnd"/>
            <w:r>
              <w:rPr>
                <w:rFonts w:ascii="맑은 고딕" w:eastAsia="맑은 고딕" w:cs="맑은 고딕"/>
              </w:rPr>
              <w:t xml:space="preserve"> take part in a physical strength challenge. </w:t>
            </w:r>
          </w:p>
        </w:tc>
        <w:tc>
          <w:tcPr>
            <w:tcW w:w="751"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11:10</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12:10</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13:00</w:t>
            </w:r>
          </w:p>
        </w:tc>
        <w:tc>
          <w:tcPr>
            <w:tcW w:w="694"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15:10</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16:00</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17:00</w:t>
            </w:r>
          </w:p>
        </w:tc>
        <w:tc>
          <w:tcPr>
            <w:tcW w:w="694"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15min</w:t>
            </w:r>
          </w:p>
        </w:tc>
      </w:tr>
      <w:tr w:rsidR="007F71C3">
        <w:trPr>
          <w:trHeight w:val="733"/>
        </w:trPr>
        <w:tc>
          <w:tcPr>
            <w:tcW w:w="1097" w:type="dxa"/>
            <w:gridSpan w:val="2"/>
            <w:vMerge w:val="restart"/>
            <w:tcBorders>
              <w:top w:val="single" w:sz="4" w:space="0" w:color="000000"/>
              <w:left w:val="single" w:sz="2" w:space="0" w:color="000000"/>
              <w:bottom w:val="single" w:sz="4" w:space="0" w:color="000000"/>
              <w:right w:val="single" w:sz="2" w:space="0" w:color="000000"/>
              <w:tl2br w:val="nil"/>
              <w:tr2bl w:val="nil"/>
            </w:tcBorders>
            <w:shd w:val="clear" w:color="auto" w:fill="FFFFFF"/>
            <w:tcMar>
              <w:top w:w="28" w:type="dxa"/>
              <w:bottom w:w="28"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Surrounding areas</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(2)</w:t>
            </w:r>
          </w:p>
        </w:tc>
        <w:tc>
          <w:tcPr>
            <w:tcW w:w="947"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All areas</w:t>
            </w:r>
          </w:p>
        </w:tc>
        <w:tc>
          <w:tcPr>
            <w:tcW w:w="4743"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②</w:t>
            </w:r>
            <w:r>
              <w:rPr>
                <w:rFonts w:ascii="맑은 고딕" w:eastAsia="맑은 고딕" w:cs="맑은 고딕"/>
                <w:b/>
                <w:bCs/>
              </w:rPr>
              <w:t xml:space="preserve"> [Daily Life/Processional Performance] The Walking Routes of the Royal Family</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 xml:space="preserve">King </w:t>
            </w:r>
            <w:proofErr w:type="spellStart"/>
            <w:r>
              <w:rPr>
                <w:rFonts w:ascii="맑은 고딕" w:eastAsia="맑은 고딕" w:cs="맑은 고딕"/>
              </w:rPr>
              <w:t>Sejong</w:t>
            </w:r>
            <w:proofErr w:type="spellEnd"/>
            <w:r>
              <w:rPr>
                <w:rFonts w:ascii="맑은 고딕" w:eastAsia="맑은 고딕" w:cs="맑은 고딕"/>
              </w:rPr>
              <w:t xml:space="preserve"> and Queen </w:t>
            </w:r>
            <w:proofErr w:type="spellStart"/>
            <w:r>
              <w:rPr>
                <w:rFonts w:ascii="맑은 고딕" w:eastAsia="맑은 고딕" w:cs="맑은 고딕"/>
              </w:rPr>
              <w:t>Sohun</w:t>
            </w:r>
            <w:proofErr w:type="spellEnd"/>
            <w:r>
              <w:rPr>
                <w:rFonts w:ascii="맑은 고딕" w:eastAsia="맑은 고딕" w:cs="맑은 고딕"/>
              </w:rPr>
              <w:t xml:space="preserve"> stroll through the palace, asking after the well-being of officials.</w:t>
            </w:r>
          </w:p>
        </w:tc>
        <w:tc>
          <w:tcPr>
            <w:tcW w:w="751"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11:20</w:t>
            </w:r>
          </w:p>
        </w:tc>
        <w:tc>
          <w:tcPr>
            <w:tcW w:w="694"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15:20</w:t>
            </w:r>
          </w:p>
        </w:tc>
        <w:tc>
          <w:tcPr>
            <w:tcW w:w="694"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140min</w:t>
            </w:r>
          </w:p>
        </w:tc>
      </w:tr>
      <w:tr w:rsidR="007F71C3">
        <w:trPr>
          <w:trHeight w:val="733"/>
        </w:trPr>
        <w:tc>
          <w:tcPr>
            <w:tcW w:w="1097" w:type="dxa"/>
            <w:gridSpan w:val="2"/>
            <w:vMerge/>
            <w:tcBorders>
              <w:top w:val="single" w:sz="4" w:space="0" w:color="000000"/>
              <w:left w:val="single" w:sz="2" w:space="0" w:color="000000"/>
              <w:bottom w:val="single" w:sz="4" w:space="0" w:color="000000"/>
              <w:right w:val="single" w:sz="2" w:space="0" w:color="000000"/>
              <w:tl2br w:val="nil"/>
              <w:tr2bl w:val="nil"/>
            </w:tcBorders>
          </w:tcPr>
          <w:p w:rsidR="00126637" w:rsidRDefault="00126637" w:rsidP="00CC3D59"/>
        </w:tc>
        <w:tc>
          <w:tcPr>
            <w:tcW w:w="947"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All areas</w:t>
            </w:r>
          </w:p>
        </w:tc>
        <w:tc>
          <w:tcPr>
            <w:tcW w:w="4743"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b/>
                <w:bCs/>
                <w:spacing w:val="-6"/>
              </w:rPr>
            </w:pPr>
            <w:r>
              <w:rPr>
                <w:rFonts w:ascii="맑은 고딕" w:eastAsia="맑은 고딕" w:cs="맑은 고딕"/>
                <w:b/>
                <w:bCs/>
                <w:spacing w:val="-6"/>
              </w:rPr>
              <w:t>③</w:t>
            </w:r>
            <w:r>
              <w:rPr>
                <w:rFonts w:ascii="맑은 고딕" w:eastAsia="맑은 고딕" w:cs="맑은 고딕"/>
                <w:b/>
                <w:bCs/>
                <w:spacing w:val="-6"/>
              </w:rPr>
              <w:t xml:space="preserve"> [Daily Life/Processional Performance] The Officials' Banter</w:t>
            </w:r>
          </w:p>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Gyeongbokgung</w:t>
            </w:r>
            <w:proofErr w:type="spellEnd"/>
            <w:r>
              <w:rPr>
                <w:rFonts w:ascii="맑은 고딕" w:eastAsia="맑은 고딕" w:cs="맑은 고딕"/>
              </w:rPr>
              <w:t xml:space="preserve"> Palace officials move around the palace, sharing </w:t>
            </w:r>
            <w:proofErr w:type="spellStart"/>
            <w:r>
              <w:rPr>
                <w:rFonts w:ascii="맑은 고딕" w:eastAsia="맑은 고딕" w:cs="맑은 고딕"/>
              </w:rPr>
              <w:t>Sejong</w:t>
            </w:r>
            <w:r>
              <w:rPr>
                <w:rFonts w:ascii="맑은 고딕" w:eastAsia="맑은 고딕" w:cs="맑은 고딕"/>
              </w:rPr>
              <w:t>’</w:t>
            </w:r>
            <w:r>
              <w:rPr>
                <w:rFonts w:ascii="맑은 고딕" w:eastAsia="맑은 고딕" w:cs="맑은 고딕"/>
              </w:rPr>
              <w:t>s</w:t>
            </w:r>
            <w:proofErr w:type="spellEnd"/>
            <w:r>
              <w:rPr>
                <w:rFonts w:ascii="맑은 고딕" w:eastAsia="맑은 고딕" w:cs="맑은 고딕"/>
              </w:rPr>
              <w:t xml:space="preserve"> accomplishments and engaging with the audience.</w:t>
            </w:r>
          </w:p>
        </w:tc>
        <w:tc>
          <w:tcPr>
            <w:tcW w:w="751"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11:20</w:t>
            </w:r>
          </w:p>
        </w:tc>
        <w:tc>
          <w:tcPr>
            <w:tcW w:w="694"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15:20</w:t>
            </w:r>
          </w:p>
        </w:tc>
        <w:tc>
          <w:tcPr>
            <w:tcW w:w="694" w:type="dxa"/>
            <w:tcBorders>
              <w:top w:val="single" w:sz="4" w:space="0" w:color="000000"/>
              <w:left w:val="single" w:sz="2" w:space="0" w:color="000000"/>
              <w:bottom w:val="single" w:sz="4"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140min</w:t>
            </w:r>
          </w:p>
        </w:tc>
      </w:tr>
    </w:tbl>
    <w:p w:rsidR="00126637" w:rsidRDefault="00126637" w:rsidP="00CC3D59">
      <w:pPr>
        <w:rPr>
          <w:sz w:val="2"/>
        </w:rPr>
      </w:pPr>
    </w:p>
    <w:tbl>
      <w:tblPr>
        <w:tblW w:w="0" w:type="auto"/>
        <w:jc w:val="right"/>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1097"/>
        <w:gridCol w:w="947"/>
        <w:gridCol w:w="4743"/>
        <w:gridCol w:w="1445"/>
        <w:gridCol w:w="694"/>
      </w:tblGrid>
      <w:tr w:rsidR="007F71C3">
        <w:trPr>
          <w:trHeight w:val="311"/>
          <w:tblHeader/>
          <w:jc w:val="right"/>
        </w:trPr>
        <w:tc>
          <w:tcPr>
            <w:tcW w:w="1097" w:type="dxa"/>
            <w:tcBorders>
              <w:top w:val="single" w:sz="2" w:space="0" w:color="000000"/>
              <w:left w:val="single" w:sz="2" w:space="0" w:color="000000"/>
              <w:bottom w:val="single" w:sz="4"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Category</w:t>
            </w:r>
          </w:p>
        </w:tc>
        <w:tc>
          <w:tcPr>
            <w:tcW w:w="947" w:type="dxa"/>
            <w:tcBorders>
              <w:top w:val="single" w:sz="2" w:space="0" w:color="000000"/>
              <w:left w:val="single" w:sz="2" w:space="0" w:color="000000"/>
              <w:bottom w:val="single" w:sz="4"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Venue</w:t>
            </w:r>
          </w:p>
        </w:tc>
        <w:tc>
          <w:tcPr>
            <w:tcW w:w="4743" w:type="dxa"/>
            <w:tcBorders>
              <w:top w:val="single" w:sz="2" w:space="0" w:color="000000"/>
              <w:left w:val="single" w:sz="2" w:space="0" w:color="000000"/>
              <w:bottom w:val="single" w:sz="4" w:space="0" w:color="000000"/>
              <w:right w:val="single" w:sz="2" w:space="0" w:color="000000"/>
              <w:tl2br w:val="nil"/>
              <w:tr2bl w:val="nil"/>
            </w:tcBorders>
            <w:shd w:val="clear" w:color="auto" w:fill="E6EEF7"/>
            <w:tcMar>
              <w:top w:w="28" w:type="dxa"/>
              <w:left w:w="102" w:type="dxa"/>
              <w:bottom w:w="28"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Main content</w:t>
            </w:r>
          </w:p>
        </w:tc>
        <w:tc>
          <w:tcPr>
            <w:tcW w:w="1445" w:type="dxa"/>
            <w:tcBorders>
              <w:top w:val="single" w:sz="2" w:space="0" w:color="000000"/>
              <w:left w:val="single" w:sz="2" w:space="0" w:color="000000"/>
              <w:bottom w:val="single" w:sz="4" w:space="0" w:color="000000"/>
              <w:right w:val="single" w:sz="2" w:space="0" w:color="000000"/>
              <w:tl2br w:val="nil"/>
              <w:tr2bl w:val="nil"/>
            </w:tcBorders>
            <w:shd w:val="clear" w:color="auto" w:fill="E6EEF7"/>
            <w:tcMar>
              <w:top w:w="28" w:type="dxa"/>
              <w:left w:w="102" w:type="dxa"/>
              <w:bottom w:w="28"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Exploration time</w:t>
            </w:r>
          </w:p>
        </w:tc>
        <w:tc>
          <w:tcPr>
            <w:tcW w:w="694" w:type="dxa"/>
            <w:tcBorders>
              <w:top w:val="single" w:sz="2" w:space="0" w:color="000000"/>
              <w:left w:val="single" w:sz="2" w:space="0" w:color="000000"/>
              <w:bottom w:val="single" w:sz="4" w:space="0" w:color="000000"/>
              <w:right w:val="single" w:sz="2" w:space="0" w:color="000000"/>
              <w:tl2br w:val="nil"/>
              <w:tr2bl w:val="nil"/>
            </w:tcBorders>
            <w:shd w:val="clear" w:color="auto" w:fill="E6EEF7"/>
            <w:tcMar>
              <w:top w:w="28" w:type="dxa"/>
              <w:left w:w="102" w:type="dxa"/>
              <w:bottom w:w="28"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Notes</w:t>
            </w:r>
          </w:p>
        </w:tc>
      </w:tr>
      <w:tr w:rsidR="007F71C3">
        <w:trPr>
          <w:trHeight w:val="311"/>
          <w:jc w:val="right"/>
        </w:trPr>
        <w:tc>
          <w:tcPr>
            <w:tcW w:w="1097" w:type="dxa"/>
            <w:vMerge w:val="restart"/>
            <w:tcBorders>
              <w:top w:val="single" w:sz="4" w:space="0" w:color="000000"/>
              <w:left w:val="single" w:sz="2" w:space="0" w:color="000000"/>
              <w:bottom w:val="single" w:sz="4" w:space="0" w:color="000000"/>
              <w:right w:val="single" w:sz="2" w:space="0" w:color="000000"/>
              <w:tl2br w:val="nil"/>
              <w:tr2bl w:val="nil"/>
            </w:tcBorders>
            <w:shd w:val="clear" w:color="auto" w:fill="FFFFFF"/>
            <w:tcMar>
              <w:top w:w="28" w:type="dxa"/>
              <w:left w:w="102" w:type="dxa"/>
              <w:bottom w:w="28"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Ongoing</w:t>
            </w:r>
          </w:p>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Experience zone</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(3)</w:t>
            </w:r>
          </w:p>
        </w:tc>
        <w:tc>
          <w:tcPr>
            <w:tcW w:w="947" w:type="dxa"/>
            <w:vMerge w:val="restart"/>
            <w:tcBorders>
              <w:top w:val="single" w:sz="4" w:space="0" w:color="000000"/>
              <w:left w:val="single" w:sz="2" w:space="0" w:color="000000"/>
              <w:bottom w:val="single" w:sz="4" w:space="0" w:color="000000"/>
              <w:right w:val="single" w:sz="2" w:space="0" w:color="000000"/>
              <w:tl2br w:val="nil"/>
              <w:tr2bl w:val="nil"/>
            </w:tcBorders>
            <w:shd w:val="clear" w:color="auto" w:fill="FFFFFF"/>
            <w:tcMar>
              <w:top w:w="28" w:type="dxa"/>
              <w:left w:w="102" w:type="dxa"/>
              <w:bottom w:w="28" w:type="dxa"/>
              <w:right w:w="102" w:type="dxa"/>
            </w:tcMar>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Sujeongjeon</w:t>
            </w:r>
            <w:proofErr w:type="spellEnd"/>
            <w:r>
              <w:rPr>
                <w:rFonts w:ascii="맑은 고딕" w:eastAsia="맑은 고딕" w:cs="맑은 고딕"/>
              </w:rPr>
              <w:t xml:space="preserve"> Hall</w:t>
            </w:r>
          </w:p>
        </w:tc>
        <w:tc>
          <w:tcPr>
            <w:tcW w:w="4743" w:type="dxa"/>
            <w:tcBorders>
              <w:top w:val="single" w:sz="4" w:space="0" w:color="000000"/>
              <w:left w:val="single" w:sz="2" w:space="0" w:color="000000"/>
              <w:bottom w:val="single" w:sz="4" w:space="0" w:color="000000"/>
              <w:right w:val="single" w:sz="2" w:space="0" w:color="000000"/>
              <w:tl2br w:val="nil"/>
              <w:tr2bl w:val="nil"/>
            </w:tcBorders>
            <w:shd w:val="clear" w:color="auto" w:fill="FFFFFF"/>
            <w:tcMar>
              <w:top w:w="28" w:type="dxa"/>
              <w:bottom w:w="28"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①</w:t>
            </w:r>
            <w:r>
              <w:rPr>
                <w:rFonts w:ascii="맑은 고딕" w:eastAsia="맑은 고딕" w:cs="맑은 고딕"/>
              </w:rPr>
              <w:t xml:space="preserve"> [Hangeul] </w:t>
            </w:r>
            <w:proofErr w:type="spellStart"/>
            <w:r>
              <w:rPr>
                <w:rFonts w:ascii="맑은 고딕" w:eastAsia="맑은 고딕" w:cs="맑은 고딕"/>
              </w:rPr>
              <w:t>Hunminjeongeum</w:t>
            </w:r>
            <w:proofErr w:type="spellEnd"/>
            <w:r>
              <w:rPr>
                <w:rFonts w:ascii="맑은 고딕" w:eastAsia="맑은 고딕" w:cs="맑은 고딕"/>
              </w:rPr>
              <w:t xml:space="preserve"> Woodblock Printing Experience</w:t>
            </w:r>
          </w:p>
        </w:tc>
        <w:tc>
          <w:tcPr>
            <w:tcW w:w="1445" w:type="dxa"/>
            <w:vMerge w:val="restart"/>
            <w:tcBorders>
              <w:top w:val="single" w:sz="4" w:space="0" w:color="000000"/>
              <w:left w:val="single" w:sz="2" w:space="0" w:color="000000"/>
              <w:bottom w:val="single" w:sz="4" w:space="0" w:color="000000"/>
              <w:right w:val="single" w:sz="2" w:space="0" w:color="000000"/>
              <w:tl2br w:val="nil"/>
              <w:tr2bl w:val="nil"/>
            </w:tcBorders>
            <w:shd w:val="clear" w:color="auto" w:fill="FFFFFF"/>
            <w:tcMar>
              <w:top w:w="28" w:type="dxa"/>
              <w:bottom w:w="28"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10:00</w:t>
            </w:r>
            <w:r>
              <w:rPr>
                <w:rFonts w:ascii="맑은 고딕" w:eastAsia="맑은 고딕" w:cs="맑은 고딕"/>
              </w:rPr>
              <w:t>–</w:t>
            </w:r>
            <w:r>
              <w:rPr>
                <w:rFonts w:ascii="맑은 고딕" w:eastAsia="맑은 고딕" w:cs="맑은 고딕"/>
              </w:rPr>
              <w:t>17:00</w:t>
            </w:r>
          </w:p>
        </w:tc>
        <w:tc>
          <w:tcPr>
            <w:tcW w:w="694" w:type="dxa"/>
            <w:vMerge w:val="restart"/>
            <w:tcBorders>
              <w:top w:val="single" w:sz="4" w:space="0" w:color="000000"/>
              <w:left w:val="single" w:sz="2" w:space="0" w:color="000000"/>
              <w:bottom w:val="single" w:sz="4" w:space="0" w:color="000000"/>
              <w:right w:val="single" w:sz="2" w:space="0" w:color="000000"/>
              <w:tl2br w:val="nil"/>
              <w:tr2bl w:val="nil"/>
            </w:tcBorders>
            <w:shd w:val="clear" w:color="auto" w:fill="FFFFFF"/>
            <w:tcMar>
              <w:top w:w="28" w:type="dxa"/>
              <w:bottom w:w="28"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Ongoing</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Programs</w:t>
            </w:r>
          </w:p>
        </w:tc>
      </w:tr>
      <w:tr w:rsidR="007F71C3">
        <w:trPr>
          <w:trHeight w:val="311"/>
          <w:jc w:val="right"/>
        </w:trPr>
        <w:tc>
          <w:tcPr>
            <w:tcW w:w="1097" w:type="dxa"/>
            <w:vMerge/>
            <w:tcBorders>
              <w:top w:val="single" w:sz="4" w:space="0" w:color="000000"/>
              <w:left w:val="single" w:sz="2" w:space="0" w:color="000000"/>
              <w:bottom w:val="single" w:sz="4" w:space="0" w:color="000000"/>
              <w:right w:val="single" w:sz="2" w:space="0" w:color="000000"/>
              <w:tl2br w:val="nil"/>
              <w:tr2bl w:val="nil"/>
            </w:tcBorders>
          </w:tcPr>
          <w:p w:rsidR="00126637" w:rsidRDefault="00126637" w:rsidP="00CC3D59"/>
        </w:tc>
        <w:tc>
          <w:tcPr>
            <w:tcW w:w="947" w:type="dxa"/>
            <w:vMerge/>
            <w:tcBorders>
              <w:top w:val="single" w:sz="4" w:space="0" w:color="000000"/>
              <w:left w:val="single" w:sz="2" w:space="0" w:color="000000"/>
              <w:bottom w:val="single" w:sz="4" w:space="0" w:color="000000"/>
              <w:right w:val="single" w:sz="2" w:space="0" w:color="000000"/>
              <w:tl2br w:val="nil"/>
              <w:tr2bl w:val="nil"/>
            </w:tcBorders>
          </w:tcPr>
          <w:p w:rsidR="00126637" w:rsidRDefault="00126637" w:rsidP="00CC3D59"/>
        </w:tc>
        <w:tc>
          <w:tcPr>
            <w:tcW w:w="4743" w:type="dxa"/>
            <w:tcBorders>
              <w:top w:val="single" w:sz="4" w:space="0" w:color="000000"/>
              <w:left w:val="single" w:sz="2" w:space="0" w:color="000000"/>
              <w:bottom w:val="single" w:sz="4" w:space="0" w:color="000000"/>
              <w:right w:val="single" w:sz="2"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6"/>
              </w:rPr>
            </w:pPr>
            <w:r>
              <w:rPr>
                <w:rFonts w:ascii="맑은 고딕" w:eastAsia="맑은 고딕" w:cs="맑은 고딕"/>
              </w:rPr>
              <w:t>②</w:t>
            </w:r>
            <w:r>
              <w:rPr>
                <w:rFonts w:ascii="맑은 고딕" w:eastAsia="맑은 고딕" w:cs="맑은 고딕"/>
                <w:spacing w:val="-6"/>
              </w:rPr>
              <w:t xml:space="preserve"> [Hangeul] </w:t>
            </w:r>
            <w:proofErr w:type="spellStart"/>
            <w:r>
              <w:rPr>
                <w:rFonts w:ascii="맑은 고딕" w:eastAsia="맑은 고딕" w:cs="맑은 고딕"/>
                <w:spacing w:val="-6"/>
              </w:rPr>
              <w:t>Hunminjeongeum</w:t>
            </w:r>
            <w:proofErr w:type="spellEnd"/>
            <w:r>
              <w:rPr>
                <w:rFonts w:ascii="맑은 고딕" w:eastAsia="맑은 고딕" w:cs="맑은 고딕"/>
                <w:spacing w:val="-6"/>
              </w:rPr>
              <w:t xml:space="preserve"> Block Painting Activity</w:t>
            </w:r>
          </w:p>
        </w:tc>
        <w:tc>
          <w:tcPr>
            <w:tcW w:w="1445" w:type="dxa"/>
            <w:vMerge/>
            <w:tcBorders>
              <w:top w:val="single" w:sz="4" w:space="0" w:color="000000"/>
              <w:left w:val="single" w:sz="2" w:space="0" w:color="000000"/>
              <w:bottom w:val="single" w:sz="4" w:space="0" w:color="000000"/>
              <w:right w:val="single" w:sz="2" w:space="0" w:color="000000"/>
              <w:tl2br w:val="nil"/>
              <w:tr2bl w:val="nil"/>
            </w:tcBorders>
          </w:tcPr>
          <w:p w:rsidR="00126637" w:rsidRDefault="00126637" w:rsidP="00CC3D59"/>
        </w:tc>
        <w:tc>
          <w:tcPr>
            <w:tcW w:w="694" w:type="dxa"/>
            <w:vMerge/>
            <w:tcBorders>
              <w:top w:val="single" w:sz="4" w:space="0" w:color="000000"/>
              <w:left w:val="single" w:sz="2" w:space="0" w:color="000000"/>
              <w:bottom w:val="single" w:sz="4" w:space="0" w:color="000000"/>
              <w:right w:val="single" w:sz="2" w:space="0" w:color="000000"/>
              <w:tl2br w:val="nil"/>
              <w:tr2bl w:val="nil"/>
            </w:tcBorders>
          </w:tcPr>
          <w:p w:rsidR="00126637" w:rsidRDefault="00126637" w:rsidP="00CC3D59"/>
        </w:tc>
      </w:tr>
      <w:tr w:rsidR="007F71C3">
        <w:trPr>
          <w:trHeight w:val="311"/>
          <w:jc w:val="right"/>
        </w:trPr>
        <w:tc>
          <w:tcPr>
            <w:tcW w:w="1097" w:type="dxa"/>
            <w:vMerge/>
            <w:tcBorders>
              <w:top w:val="single" w:sz="4" w:space="0" w:color="000000"/>
              <w:left w:val="single" w:sz="2" w:space="0" w:color="000000"/>
              <w:bottom w:val="single" w:sz="4" w:space="0" w:color="000000"/>
              <w:right w:val="single" w:sz="2" w:space="0" w:color="000000"/>
              <w:tl2br w:val="nil"/>
              <w:tr2bl w:val="nil"/>
            </w:tcBorders>
          </w:tcPr>
          <w:p w:rsidR="00126637" w:rsidRDefault="00126637" w:rsidP="00CC3D59"/>
        </w:tc>
        <w:tc>
          <w:tcPr>
            <w:tcW w:w="947" w:type="dxa"/>
            <w:vMerge/>
            <w:tcBorders>
              <w:top w:val="single" w:sz="4" w:space="0" w:color="000000"/>
              <w:left w:val="single" w:sz="2" w:space="0" w:color="000000"/>
              <w:bottom w:val="single" w:sz="4" w:space="0" w:color="000000"/>
              <w:right w:val="single" w:sz="2" w:space="0" w:color="000000"/>
              <w:tl2br w:val="nil"/>
              <w:tr2bl w:val="nil"/>
            </w:tcBorders>
          </w:tcPr>
          <w:p w:rsidR="00126637" w:rsidRDefault="00126637" w:rsidP="00CC3D59"/>
        </w:tc>
        <w:tc>
          <w:tcPr>
            <w:tcW w:w="4743" w:type="dxa"/>
            <w:tcBorders>
              <w:top w:val="single" w:sz="4" w:space="0" w:color="000000"/>
              <w:left w:val="single" w:sz="2" w:space="0" w:color="000000"/>
              <w:bottom w:val="single" w:sz="4" w:space="0" w:color="000000"/>
              <w:right w:val="single" w:sz="2"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6"/>
              </w:rPr>
            </w:pPr>
            <w:r>
              <w:rPr>
                <w:rFonts w:ascii="맑은 고딕" w:eastAsia="맑은 고딕" w:cs="맑은 고딕"/>
              </w:rPr>
              <w:t>③</w:t>
            </w:r>
            <w:r>
              <w:rPr>
                <w:rFonts w:ascii="맑은 고딕" w:eastAsia="맑은 고딕" w:cs="맑은 고딕"/>
                <w:spacing w:val="-6"/>
              </w:rPr>
              <w:t xml:space="preserve"> [Hangeul] Transcription Experience for </w:t>
            </w:r>
            <w:proofErr w:type="spellStart"/>
            <w:r>
              <w:rPr>
                <w:rFonts w:ascii="맑은 고딕" w:eastAsia="맑은 고딕" w:cs="맑은 고딕"/>
                <w:spacing w:val="-6"/>
              </w:rPr>
              <w:t>Sejong</w:t>
            </w:r>
            <w:r>
              <w:rPr>
                <w:rFonts w:ascii="맑은 고딕" w:eastAsia="맑은 고딕" w:cs="맑은 고딕"/>
                <w:spacing w:val="-6"/>
              </w:rPr>
              <w:t>’</w:t>
            </w:r>
            <w:r>
              <w:rPr>
                <w:rFonts w:ascii="맑은 고딕" w:eastAsia="맑은 고딕" w:cs="맑은 고딕"/>
                <w:spacing w:val="-6"/>
              </w:rPr>
              <w:t>s</w:t>
            </w:r>
            <w:proofErr w:type="spellEnd"/>
            <w:r>
              <w:rPr>
                <w:rFonts w:ascii="맑은 고딕" w:eastAsia="맑은 고딕" w:cs="맑은 고딕"/>
                <w:spacing w:val="-6"/>
              </w:rPr>
              <w:t xml:space="preserve"> Sayings</w:t>
            </w:r>
          </w:p>
        </w:tc>
        <w:tc>
          <w:tcPr>
            <w:tcW w:w="1445" w:type="dxa"/>
            <w:vMerge/>
            <w:tcBorders>
              <w:top w:val="single" w:sz="4" w:space="0" w:color="000000"/>
              <w:left w:val="single" w:sz="2" w:space="0" w:color="000000"/>
              <w:bottom w:val="single" w:sz="4" w:space="0" w:color="000000"/>
              <w:right w:val="single" w:sz="2" w:space="0" w:color="000000"/>
              <w:tl2br w:val="nil"/>
              <w:tr2bl w:val="nil"/>
            </w:tcBorders>
          </w:tcPr>
          <w:p w:rsidR="00126637" w:rsidRDefault="00126637" w:rsidP="00CC3D59"/>
        </w:tc>
        <w:tc>
          <w:tcPr>
            <w:tcW w:w="694" w:type="dxa"/>
            <w:vMerge/>
            <w:tcBorders>
              <w:top w:val="single" w:sz="4" w:space="0" w:color="000000"/>
              <w:left w:val="single" w:sz="2" w:space="0" w:color="000000"/>
              <w:bottom w:val="single" w:sz="4" w:space="0" w:color="000000"/>
              <w:right w:val="single" w:sz="2" w:space="0" w:color="000000"/>
              <w:tl2br w:val="nil"/>
              <w:tr2bl w:val="nil"/>
            </w:tcBorders>
          </w:tcPr>
          <w:p w:rsidR="00126637" w:rsidRDefault="00126637" w:rsidP="00CC3D59"/>
        </w:tc>
      </w:tr>
    </w:tbl>
    <w:p w:rsidR="00126637" w:rsidRDefault="00126637" w:rsidP="00CC3D59">
      <w:pPr>
        <w:rPr>
          <w:sz w:val="2"/>
        </w:rPr>
      </w:pPr>
    </w:p>
    <w:p w:rsidR="00126637" w:rsidRDefault="00126637" w:rsidP="00CC3D59">
      <w:pPr>
        <w:pStyle w:val="a8"/>
        <w:wordWrap/>
        <w:spacing w:line="240" w:lineRule="auto"/>
        <w:ind w:left="2041" w:hanging="2041"/>
        <w:jc w:val="left"/>
        <w:rPr>
          <w:rFonts w:ascii="HCI Poppy" w:eastAsia="휴먼명조" w:cs="휴먼명조"/>
          <w:sz w:val="26"/>
          <w:szCs w:val="26"/>
        </w:rPr>
      </w:pPr>
    </w:p>
    <w:p w:rsidR="00126637" w:rsidRPr="00EA6142" w:rsidRDefault="00EA6142" w:rsidP="00EA6142">
      <w:pPr>
        <w:widowControl/>
        <w:wordWrap/>
        <w:autoSpaceDE/>
        <w:autoSpaceDN/>
        <w:rPr>
          <w:rFonts w:ascii="맑은 고딕" w:eastAsia="맑은 고딕" w:hAnsi="Arial Unicode MS" w:cs="맑은 고딕"/>
          <w:b/>
          <w:bCs/>
          <w:color w:val="000000"/>
          <w:spacing w:val="-5"/>
          <w:sz w:val="26"/>
          <w:szCs w:val="26"/>
        </w:rPr>
      </w:pPr>
      <w:r>
        <w:rPr>
          <w:rFonts w:ascii="맑은 고딕" w:eastAsia="맑은 고딕" w:cs="맑은 고딕"/>
          <w:b/>
          <w:bCs/>
          <w:spacing w:val="-5"/>
          <w:sz w:val="26"/>
          <w:szCs w:val="26"/>
        </w:rPr>
        <w:br w:type="page"/>
      </w:r>
    </w:p>
    <w:p w:rsidR="00126637" w:rsidRDefault="002506B5" w:rsidP="00CC3D59">
      <w:pPr>
        <w:pStyle w:val="a8"/>
        <w:spacing w:line="240" w:lineRule="auto"/>
        <w:ind w:left="993" w:hanging="993"/>
        <w:jc w:val="left"/>
        <w:rPr>
          <w:rFonts w:ascii="맑은 고딕" w:eastAsia="맑은 고딕" w:cs="맑은 고딕"/>
          <w:b/>
          <w:bCs/>
          <w:spacing w:val="-5"/>
          <w:sz w:val="26"/>
          <w:szCs w:val="26"/>
        </w:rPr>
      </w:pPr>
      <w:r>
        <w:rPr>
          <w:rFonts w:ascii="맑은 고딕" w:eastAsia="맑은 고딕" w:cs="맑은 고딕"/>
          <w:b/>
          <w:bCs/>
          <w:spacing w:val="-5"/>
          <w:sz w:val="26"/>
          <w:szCs w:val="26"/>
        </w:rPr>
        <w:lastRenderedPageBreak/>
        <w:t xml:space="preserve"> B. [</w:t>
      </w:r>
      <w:proofErr w:type="spellStart"/>
      <w:r>
        <w:rPr>
          <w:rFonts w:ascii="맑은 고딕" w:eastAsia="맑은 고딕" w:cs="맑은 고딕"/>
          <w:b/>
          <w:bCs/>
          <w:spacing w:val="-5"/>
          <w:sz w:val="26"/>
          <w:szCs w:val="26"/>
        </w:rPr>
        <w:t>Gyeongbokgung</w:t>
      </w:r>
      <w:proofErr w:type="spellEnd"/>
      <w:r>
        <w:rPr>
          <w:rFonts w:ascii="맑은 고딕" w:eastAsia="맑은 고딕" w:cs="맑은 고딕"/>
          <w:b/>
          <w:bCs/>
          <w:spacing w:val="-5"/>
          <w:sz w:val="26"/>
          <w:szCs w:val="26"/>
        </w:rPr>
        <w:t xml:space="preserve"> Palace] K-Heritage Market  </w:t>
      </w: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1613"/>
      </w:tblGrid>
      <w:tr w:rsidR="007F71C3" w:rsidTr="00EA6142">
        <w:trPr>
          <w:trHeight w:val="313"/>
        </w:trPr>
        <w:tc>
          <w:tcPr>
            <w:tcW w:w="1613" w:type="dxa"/>
            <w:tcBorders>
              <w:top w:val="single" w:sz="2" w:space="0" w:color="000000"/>
              <w:left w:val="single" w:sz="2" w:space="0" w:color="000000"/>
              <w:bottom w:val="single" w:sz="2" w:space="0" w:color="000000"/>
              <w:right w:val="single" w:sz="2" w:space="0" w:color="000000"/>
              <w:tl2br w:val="nil"/>
              <w:tr2bl w:val="nil"/>
            </w:tcBorders>
            <w:shd w:val="clear" w:color="auto" w:fill="808080"/>
            <w:vAlign w:val="center"/>
          </w:tcPr>
          <w:p w:rsidR="00126637" w:rsidRDefault="002506B5" w:rsidP="00CC3D59">
            <w:pPr>
              <w:pStyle w:val="a8"/>
              <w:wordWrap/>
              <w:jc w:val="left"/>
              <w:rPr>
                <w:rFonts w:ascii="HY중고딕" w:eastAsia="HY중고딕" w:cs="HY중고딕"/>
                <w:b/>
                <w:bCs/>
                <w:color w:val="FFFFFF"/>
                <w:spacing w:val="-5"/>
              </w:rPr>
            </w:pPr>
            <w:r>
              <w:rPr>
                <w:rFonts w:ascii="HY중고딕" w:eastAsia="HY중고딕" w:cs="HY중고딕"/>
                <w:b/>
                <w:bCs/>
                <w:color w:val="FFFFFF"/>
                <w:spacing w:val="-5"/>
              </w:rPr>
              <w:t>Collaboration</w:t>
            </w:r>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1403"/>
      </w:tblGrid>
      <w:tr w:rsidR="007F71C3" w:rsidTr="00EA6142">
        <w:trPr>
          <w:trHeight w:val="313"/>
        </w:trPr>
        <w:tc>
          <w:tcPr>
            <w:tcW w:w="1403" w:type="dxa"/>
            <w:tcBorders>
              <w:top w:val="single" w:sz="2" w:space="0" w:color="000000"/>
              <w:left w:val="single" w:sz="2" w:space="0" w:color="000000"/>
              <w:bottom w:val="single" w:sz="2" w:space="0" w:color="000000"/>
              <w:right w:val="single" w:sz="2" w:space="0" w:color="000000"/>
              <w:tl2br w:val="nil"/>
              <w:tr2bl w:val="nil"/>
            </w:tcBorders>
            <w:shd w:val="clear" w:color="auto" w:fill="EFF6E7"/>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Experience</w:t>
            </w:r>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2341"/>
      </w:tblGrid>
      <w:tr w:rsidR="007F71C3" w:rsidTr="00EA6142">
        <w:trPr>
          <w:trHeight w:val="313"/>
        </w:trPr>
        <w:tc>
          <w:tcPr>
            <w:tcW w:w="2341" w:type="dxa"/>
            <w:tcBorders>
              <w:top w:val="single" w:sz="2" w:space="0" w:color="000000"/>
              <w:left w:val="single" w:sz="2" w:space="0" w:color="000000"/>
              <w:bottom w:val="single" w:sz="2" w:space="0" w:color="000000"/>
              <w:right w:val="single" w:sz="2" w:space="0" w:color="000000"/>
              <w:tl2br w:val="nil"/>
              <w:tr2bl w:val="nil"/>
            </w:tcBorders>
            <w:shd w:val="clear" w:color="auto" w:fill="FFFFFF"/>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On-site participation</w:t>
            </w:r>
          </w:p>
        </w:tc>
      </w:tr>
    </w:tbl>
    <w:p w:rsidR="00126637" w:rsidRDefault="00126637" w:rsidP="00CC3D59">
      <w:pPr>
        <w:rPr>
          <w:sz w:val="2"/>
        </w:rPr>
      </w:pPr>
    </w:p>
    <w:p w:rsidR="00126637" w:rsidRDefault="002506B5" w:rsidP="00CC3D59">
      <w:pPr>
        <w:pStyle w:val="a8"/>
        <w:spacing w:line="240" w:lineRule="auto"/>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Date and Time: Apr 26 (Sat)</w:t>
      </w:r>
      <w:r>
        <w:rPr>
          <w:rFonts w:ascii="맑은 고딕" w:eastAsia="맑은 고딕" w:cs="맑은 고딕"/>
          <w:sz w:val="26"/>
          <w:szCs w:val="26"/>
        </w:rPr>
        <w:t>–</w:t>
      </w:r>
      <w:r>
        <w:rPr>
          <w:rFonts w:ascii="맑은 고딕" w:eastAsia="맑은 고딕" w:cs="맑은 고딕"/>
          <w:sz w:val="26"/>
          <w:szCs w:val="26"/>
        </w:rPr>
        <w:t>May 4 (Sun) 10:00</w:t>
      </w:r>
      <w:r>
        <w:rPr>
          <w:rFonts w:ascii="맑은 고딕" w:eastAsia="맑은 고딕" w:cs="맑은 고딕"/>
          <w:sz w:val="26"/>
          <w:szCs w:val="26"/>
        </w:rPr>
        <w:t>–</w:t>
      </w:r>
      <w:r>
        <w:rPr>
          <w:rFonts w:ascii="맑은 고딕" w:eastAsia="맑은 고딕" w:cs="맑은 고딕"/>
          <w:sz w:val="26"/>
          <w:szCs w:val="26"/>
        </w:rPr>
        <w:t>17:00 (Ongoing)/total 9 days</w:t>
      </w:r>
    </w:p>
    <w:p w:rsidR="00126637" w:rsidRDefault="002506B5" w:rsidP="00CC3D59">
      <w:pPr>
        <w:pStyle w:val="a8"/>
        <w:spacing w:line="240" w:lineRule="auto"/>
        <w:ind w:left="908" w:hanging="908"/>
        <w:jc w:val="left"/>
        <w:rPr>
          <w:rFonts w:ascii="맑은 고딕" w:eastAsia="맑은 고딕" w:cs="맑은 고딕"/>
          <w:color w:val="FF0000"/>
          <w:sz w:val="24"/>
          <w:szCs w:val="24"/>
        </w:rPr>
      </w:pPr>
      <w:r>
        <w:rPr>
          <w:rFonts w:ascii="맑은 고딕" w:eastAsia="맑은 고딕" w:cs="맑은 고딕"/>
          <w:sz w:val="26"/>
          <w:szCs w:val="26"/>
        </w:rPr>
        <w:t>○</w:t>
      </w:r>
      <w:r>
        <w:rPr>
          <w:rFonts w:ascii="맑은 고딕" w:eastAsia="맑은 고딕" w:cs="맑은 고딕"/>
          <w:sz w:val="26"/>
          <w:szCs w:val="26"/>
        </w:rPr>
        <w:t xml:space="preserve"> Venue: </w:t>
      </w:r>
      <w:proofErr w:type="spellStart"/>
      <w:r>
        <w:rPr>
          <w:rFonts w:ascii="맑은 고딕" w:eastAsia="맑은 고딕" w:cs="맑은 고딕"/>
          <w:sz w:val="26"/>
          <w:szCs w:val="26"/>
        </w:rPr>
        <w:t>Heungnyemun</w:t>
      </w:r>
      <w:proofErr w:type="spellEnd"/>
      <w:r>
        <w:rPr>
          <w:rFonts w:ascii="맑은 고딕" w:eastAsia="맑은 고딕" w:cs="맑은 고딕"/>
          <w:sz w:val="26"/>
          <w:szCs w:val="26"/>
        </w:rPr>
        <w:t xml:space="preserve"> Gate Square, </w:t>
      </w:r>
      <w:proofErr w:type="spellStart"/>
      <w:r>
        <w:rPr>
          <w:rFonts w:ascii="맑은 고딕" w:eastAsia="맑은 고딕" w:cs="맑은 고딕"/>
          <w:sz w:val="26"/>
          <w:szCs w:val="26"/>
        </w:rPr>
        <w:t>Gyeongbokgung</w:t>
      </w:r>
      <w:proofErr w:type="spellEnd"/>
      <w:r>
        <w:rPr>
          <w:rFonts w:ascii="맑은 고딕" w:eastAsia="맑은 고딕" w:cs="맑은 고딕"/>
          <w:sz w:val="26"/>
          <w:szCs w:val="26"/>
        </w:rPr>
        <w:t xml:space="preserve"> Palace  </w:t>
      </w:r>
    </w:p>
    <w:p w:rsidR="00126637" w:rsidRDefault="002506B5" w:rsidP="00CC3D59">
      <w:pPr>
        <w:pStyle w:val="a8"/>
        <w:spacing w:line="240" w:lineRule="auto"/>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Reservation: Free or on-site participation</w:t>
      </w:r>
    </w:p>
    <w:p w:rsidR="00126637" w:rsidRDefault="002506B5" w:rsidP="00CC3D59">
      <w:pPr>
        <w:pStyle w:val="a8"/>
        <w:spacing w:line="240" w:lineRule="auto"/>
        <w:ind w:left="2161" w:hanging="2161"/>
        <w:jc w:val="left"/>
        <w:rPr>
          <w:rFonts w:ascii="맑은 고딕" w:eastAsia="맑은 고딕" w:cs="맑은 고딕"/>
          <w:spacing w:val="-2"/>
          <w:sz w:val="26"/>
          <w:szCs w:val="26"/>
        </w:rPr>
      </w:pPr>
      <w:r>
        <w:rPr>
          <w:rFonts w:ascii="맑은 고딕" w:eastAsia="맑은 고딕" w:cs="맑은 고딕"/>
          <w:sz w:val="26"/>
          <w:szCs w:val="26"/>
        </w:rPr>
        <w:t>○</w:t>
      </w:r>
      <w:r>
        <w:rPr>
          <w:rFonts w:ascii="맑은 고딕" w:eastAsia="맑은 고딕" w:cs="맑은 고딕"/>
          <w:sz w:val="26"/>
          <w:szCs w:val="26"/>
        </w:rPr>
        <w:t xml:space="preserve"> Program Description: Sales booths offering a variety of K-Heritage-themed products and traditional foods inspired by national heritage</w:t>
      </w:r>
    </w:p>
    <w:p w:rsidR="00126637" w:rsidRDefault="002506B5" w:rsidP="00CC3D59">
      <w:pPr>
        <w:pStyle w:val="a8"/>
        <w:spacing w:line="240" w:lineRule="auto"/>
        <w:ind w:left="2161" w:hanging="2161"/>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Booths</w:t>
      </w:r>
    </w:p>
    <w:tbl>
      <w:tblPr>
        <w:tblW w:w="0" w:type="auto"/>
        <w:jc w:val="right"/>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1423"/>
        <w:gridCol w:w="1716"/>
        <w:gridCol w:w="4726"/>
        <w:gridCol w:w="843"/>
      </w:tblGrid>
      <w:tr w:rsidR="007F71C3">
        <w:trPr>
          <w:trHeight w:val="271"/>
          <w:jc w:val="right"/>
        </w:trPr>
        <w:tc>
          <w:tcPr>
            <w:tcW w:w="3139" w:type="dxa"/>
            <w:gridSpan w:val="2"/>
            <w:tcBorders>
              <w:top w:val="single" w:sz="2" w:space="0" w:color="000000"/>
              <w:left w:val="single" w:sz="2" w:space="0" w:color="000000"/>
              <w:bottom w:val="single" w:sz="4"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ind w:left="23" w:hanging="23"/>
              <w:jc w:val="left"/>
              <w:rPr>
                <w:rFonts w:ascii="맑은 고딕" w:eastAsia="맑은 고딕" w:cs="맑은 고딕"/>
                <w:b/>
                <w:bCs/>
              </w:rPr>
            </w:pPr>
            <w:r>
              <w:rPr>
                <w:rFonts w:ascii="맑은 고딕" w:eastAsia="맑은 고딕" w:cs="맑은 고딕"/>
                <w:b/>
                <w:bCs/>
              </w:rPr>
              <w:t>Category</w:t>
            </w:r>
          </w:p>
        </w:tc>
        <w:tc>
          <w:tcPr>
            <w:tcW w:w="4726" w:type="dxa"/>
            <w:tcBorders>
              <w:top w:val="single" w:sz="2" w:space="0" w:color="000000"/>
              <w:left w:val="single" w:sz="2" w:space="0" w:color="000000"/>
              <w:bottom w:val="single" w:sz="4"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ind w:left="23" w:hanging="23"/>
              <w:jc w:val="left"/>
              <w:rPr>
                <w:rFonts w:ascii="맑은 고딕" w:eastAsia="맑은 고딕" w:cs="맑은 고딕"/>
                <w:b/>
                <w:bCs/>
              </w:rPr>
            </w:pPr>
            <w:r>
              <w:rPr>
                <w:rFonts w:ascii="맑은 고딕" w:eastAsia="맑은 고딕" w:cs="맑은 고딕"/>
                <w:b/>
                <w:bCs/>
              </w:rPr>
              <w:t>Content</w:t>
            </w:r>
          </w:p>
        </w:tc>
        <w:tc>
          <w:tcPr>
            <w:tcW w:w="843" w:type="dxa"/>
            <w:tcBorders>
              <w:top w:val="single" w:sz="2" w:space="0" w:color="000000"/>
              <w:left w:val="single" w:sz="2" w:space="0" w:color="000000"/>
              <w:bottom w:val="single" w:sz="4"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ind w:left="23" w:hanging="23"/>
              <w:jc w:val="left"/>
              <w:rPr>
                <w:rFonts w:ascii="맑은 고딕" w:eastAsia="맑은 고딕" w:cs="맑은 고딕"/>
                <w:b/>
                <w:bCs/>
              </w:rPr>
            </w:pPr>
            <w:r>
              <w:rPr>
                <w:rFonts w:ascii="맑은 고딕" w:eastAsia="맑은 고딕" w:cs="맑은 고딕"/>
                <w:b/>
                <w:bCs/>
              </w:rPr>
              <w:t>Size</w:t>
            </w:r>
          </w:p>
        </w:tc>
      </w:tr>
      <w:tr w:rsidR="007F71C3">
        <w:trPr>
          <w:trHeight w:val="271"/>
          <w:jc w:val="right"/>
        </w:trPr>
        <w:tc>
          <w:tcPr>
            <w:tcW w:w="1423" w:type="dxa"/>
            <w:tcBorders>
              <w:top w:val="single" w:sz="4"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ind w:left="23" w:hanging="23"/>
              <w:jc w:val="left"/>
              <w:rPr>
                <w:rFonts w:ascii="맑은 고딕" w:eastAsia="맑은 고딕" w:cs="맑은 고딕"/>
                <w:b/>
                <w:bCs/>
              </w:rPr>
            </w:pPr>
            <w:r>
              <w:rPr>
                <w:rFonts w:ascii="맑은 고딕" w:eastAsia="맑은 고딕" w:cs="맑은 고딕"/>
                <w:b/>
                <w:bCs/>
              </w:rPr>
              <w:t>K-Crafts</w:t>
            </w:r>
          </w:p>
        </w:tc>
        <w:tc>
          <w:tcPr>
            <w:tcW w:w="1715" w:type="dxa"/>
            <w:tcBorders>
              <w:top w:val="single" w:sz="4"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ind w:left="23" w:hanging="23"/>
              <w:jc w:val="left"/>
              <w:rPr>
                <w:rFonts w:ascii="맑은 고딕" w:eastAsia="맑은 고딕" w:cs="맑은 고딕"/>
              </w:rPr>
            </w:pPr>
            <w:r>
              <w:rPr>
                <w:rFonts w:ascii="맑은 고딕" w:eastAsia="맑은 고딕" w:cs="맑은 고딕"/>
              </w:rPr>
              <w:t>Holder</w:t>
            </w:r>
          </w:p>
        </w:tc>
        <w:tc>
          <w:tcPr>
            <w:tcW w:w="4726" w:type="dxa"/>
            <w:tcBorders>
              <w:top w:val="single" w:sz="4"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ind w:left="23" w:hanging="23"/>
              <w:jc w:val="left"/>
              <w:rPr>
                <w:rFonts w:ascii="맑은 고딕" w:eastAsia="맑은 고딕" w:cs="맑은 고딕"/>
              </w:rPr>
            </w:pPr>
            <w:r>
              <w:rPr>
                <w:rFonts w:ascii="맑은 고딕" w:eastAsia="맑은 고딕" w:cs="맑은 고딕"/>
              </w:rPr>
              <w:t>Sell crafts of certified National Intangible Cultural Heritage</w:t>
            </w:r>
          </w:p>
        </w:tc>
        <w:tc>
          <w:tcPr>
            <w:tcW w:w="843" w:type="dxa"/>
            <w:tcBorders>
              <w:top w:val="single" w:sz="4"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ind w:left="23" w:hanging="23"/>
              <w:jc w:val="left"/>
              <w:rPr>
                <w:rFonts w:ascii="맑은 고딕" w:eastAsia="맑은 고딕" w:cs="맑은 고딕"/>
              </w:rPr>
            </w:pPr>
            <w:r>
              <w:rPr>
                <w:rFonts w:ascii="맑은 고딕" w:eastAsia="맑은 고딕" w:cs="맑은 고딕"/>
              </w:rPr>
              <w:t>9 units</w:t>
            </w:r>
          </w:p>
        </w:tc>
      </w:tr>
      <w:tr w:rsidR="007F71C3">
        <w:trPr>
          <w:trHeight w:val="271"/>
          <w:jc w:val="right"/>
        </w:trPr>
        <w:tc>
          <w:tcPr>
            <w:tcW w:w="1423"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ind w:left="23" w:hanging="23"/>
              <w:jc w:val="left"/>
              <w:rPr>
                <w:rFonts w:ascii="맑은 고딕" w:eastAsia="맑은 고딕" w:cs="맑은 고딕"/>
                <w:b/>
                <w:bCs/>
              </w:rPr>
            </w:pPr>
            <w:r>
              <w:rPr>
                <w:rFonts w:ascii="맑은 고딕" w:eastAsia="맑은 고딕" w:cs="맑은 고딕"/>
                <w:b/>
                <w:bCs/>
              </w:rPr>
              <w:t>K-Goods</w:t>
            </w:r>
          </w:p>
        </w:tc>
        <w:tc>
          <w:tcPr>
            <w:tcW w:w="1715" w:type="dxa"/>
            <w:tcBorders>
              <w:top w:val="single"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ind w:left="23" w:hanging="23"/>
              <w:jc w:val="left"/>
              <w:rPr>
                <w:rFonts w:ascii="맑은 고딕" w:eastAsia="맑은 고딕" w:cs="맑은 고딕"/>
                <w:spacing w:val="-7"/>
              </w:rPr>
            </w:pPr>
            <w:r>
              <w:rPr>
                <w:rFonts w:ascii="맑은 고딕" w:eastAsia="맑은 고딕" w:cs="맑은 고딕"/>
                <w:spacing w:val="-7"/>
              </w:rPr>
              <w:t>General (small businesses)</w:t>
            </w:r>
          </w:p>
        </w:tc>
        <w:tc>
          <w:tcPr>
            <w:tcW w:w="4726" w:type="dxa"/>
            <w:tcBorders>
              <w:top w:val="single"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ind w:left="23" w:hanging="23"/>
              <w:jc w:val="left"/>
              <w:rPr>
                <w:rFonts w:ascii="맑은 고딕" w:eastAsia="맑은 고딕" w:cs="맑은 고딕"/>
              </w:rPr>
            </w:pPr>
            <w:r>
              <w:rPr>
                <w:rFonts w:ascii="맑은 고딕" w:eastAsia="맑은 고딕" w:cs="맑은 고딕"/>
              </w:rPr>
              <w:t>Sell products featuring traditional cultural contents</w:t>
            </w:r>
          </w:p>
        </w:tc>
        <w:tc>
          <w:tcPr>
            <w:tcW w:w="843" w:type="dxa"/>
            <w:tcBorders>
              <w:top w:val="single"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ind w:left="23" w:hanging="23"/>
              <w:jc w:val="left"/>
              <w:rPr>
                <w:rFonts w:ascii="맑은 고딕" w:eastAsia="맑은 고딕" w:cs="맑은 고딕"/>
              </w:rPr>
            </w:pPr>
            <w:r>
              <w:rPr>
                <w:rFonts w:ascii="맑은 고딕" w:eastAsia="맑은 고딕" w:cs="맑은 고딕"/>
              </w:rPr>
              <w:t>10 units</w:t>
            </w:r>
          </w:p>
        </w:tc>
      </w:tr>
      <w:tr w:rsidR="007F71C3">
        <w:trPr>
          <w:trHeight w:val="271"/>
          <w:jc w:val="right"/>
        </w:trPr>
        <w:tc>
          <w:tcPr>
            <w:tcW w:w="1423"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1715" w:type="dxa"/>
            <w:tcBorders>
              <w:top w:val="dotted"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ind w:left="23" w:hanging="23"/>
              <w:jc w:val="left"/>
              <w:rPr>
                <w:rFonts w:ascii="맑은 고딕" w:eastAsia="맑은 고딕" w:cs="맑은 고딕"/>
              </w:rPr>
            </w:pPr>
            <w:proofErr w:type="spellStart"/>
            <w:r>
              <w:rPr>
                <w:rFonts w:ascii="맑은 고딕" w:eastAsia="맑은 고딕" w:cs="맑은 고딕"/>
              </w:rPr>
              <w:t>KHmall</w:t>
            </w:r>
            <w:proofErr w:type="spellEnd"/>
          </w:p>
        </w:tc>
        <w:tc>
          <w:tcPr>
            <w:tcW w:w="4726" w:type="dxa"/>
            <w:tcBorders>
              <w:top w:val="dotted"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ind w:left="23" w:hanging="23"/>
              <w:jc w:val="left"/>
              <w:rPr>
                <w:rFonts w:ascii="맑은 고딕" w:eastAsia="맑은 고딕" w:cs="맑은 고딕"/>
              </w:rPr>
            </w:pPr>
            <w:r>
              <w:rPr>
                <w:rFonts w:ascii="맑은 고딕" w:eastAsia="맑은 고딕" w:cs="맑은 고딕"/>
              </w:rPr>
              <w:t>Sell official K-Royal Culture Festival merchandise</w:t>
            </w:r>
          </w:p>
        </w:tc>
        <w:tc>
          <w:tcPr>
            <w:tcW w:w="843" w:type="dxa"/>
            <w:tcBorders>
              <w:top w:val="dotted"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ind w:left="23" w:hanging="23"/>
              <w:jc w:val="left"/>
              <w:rPr>
                <w:rFonts w:ascii="맑은 고딕" w:eastAsia="맑은 고딕" w:cs="맑은 고딕"/>
              </w:rPr>
            </w:pPr>
            <w:r>
              <w:rPr>
                <w:rFonts w:ascii="맑은 고딕" w:eastAsia="맑은 고딕" w:cs="맑은 고딕"/>
              </w:rPr>
              <w:t>1 unit</w:t>
            </w:r>
          </w:p>
        </w:tc>
      </w:tr>
      <w:tr w:rsidR="007F71C3">
        <w:trPr>
          <w:trHeight w:val="271"/>
          <w:jc w:val="right"/>
        </w:trPr>
        <w:tc>
          <w:tcPr>
            <w:tcW w:w="1423" w:type="dxa"/>
            <w:tcBorders>
              <w:top w:val="single"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ind w:left="23" w:hanging="23"/>
              <w:jc w:val="left"/>
              <w:rPr>
                <w:rFonts w:ascii="맑은 고딕" w:eastAsia="맑은 고딕" w:cs="맑은 고딕"/>
                <w:b/>
                <w:bCs/>
                <w:spacing w:val="-10"/>
              </w:rPr>
            </w:pPr>
            <w:r>
              <w:rPr>
                <w:rFonts w:ascii="맑은 고딕" w:eastAsia="맑은 고딕" w:cs="맑은 고딕"/>
                <w:b/>
                <w:bCs/>
                <w:spacing w:val="-10"/>
              </w:rPr>
              <w:t>K-Food</w:t>
            </w:r>
          </w:p>
        </w:tc>
        <w:tc>
          <w:tcPr>
            <w:tcW w:w="1715" w:type="dxa"/>
            <w:tcBorders>
              <w:top w:val="dotted"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ind w:left="23" w:hanging="23"/>
              <w:jc w:val="left"/>
              <w:rPr>
                <w:rFonts w:ascii="맑은 고딕" w:eastAsia="맑은 고딕" w:cs="맑은 고딕"/>
                <w:spacing w:val="-7"/>
              </w:rPr>
            </w:pPr>
            <w:r>
              <w:rPr>
                <w:rFonts w:ascii="맑은 고딕" w:eastAsia="맑은 고딕" w:cs="맑은 고딕"/>
                <w:spacing w:val="-7"/>
              </w:rPr>
              <w:t>General (small businesses)</w:t>
            </w:r>
          </w:p>
        </w:tc>
        <w:tc>
          <w:tcPr>
            <w:tcW w:w="4726" w:type="dxa"/>
            <w:tcBorders>
              <w:top w:val="dotted"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ind w:left="780" w:hanging="780"/>
              <w:jc w:val="left"/>
              <w:rPr>
                <w:rFonts w:ascii="맑은 고딕" w:eastAsia="맑은 고딕" w:cs="맑은 고딕"/>
              </w:rPr>
            </w:pPr>
            <w:r>
              <w:rPr>
                <w:rFonts w:ascii="맑은 고딕" w:eastAsia="맑은 고딕" w:cs="맑은 고딕"/>
              </w:rPr>
              <w:t>Sell Korean traditional cuisine-based K-Food and K-Desserts</w:t>
            </w:r>
          </w:p>
        </w:tc>
        <w:tc>
          <w:tcPr>
            <w:tcW w:w="843" w:type="dxa"/>
            <w:tcBorders>
              <w:top w:val="dotted"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ind w:left="23" w:hanging="23"/>
              <w:jc w:val="left"/>
              <w:rPr>
                <w:rFonts w:ascii="맑은 고딕" w:eastAsia="맑은 고딕" w:cs="맑은 고딕"/>
              </w:rPr>
            </w:pPr>
            <w:r>
              <w:rPr>
                <w:rFonts w:ascii="맑은 고딕" w:eastAsia="맑은 고딕" w:cs="맑은 고딕"/>
              </w:rPr>
              <w:t>5 units</w:t>
            </w:r>
          </w:p>
        </w:tc>
      </w:tr>
      <w:tr w:rsidR="007F71C3">
        <w:trPr>
          <w:trHeight w:val="271"/>
          <w:jc w:val="right"/>
        </w:trPr>
        <w:tc>
          <w:tcPr>
            <w:tcW w:w="1423" w:type="dxa"/>
            <w:vMerge w:val="restart"/>
            <w:tcBorders>
              <w:top w:val="single" w:sz="2" w:space="0" w:color="000000"/>
              <w:left w:val="single" w:sz="2" w:space="0" w:color="000000"/>
              <w:bottom w:val="double" w:sz="11"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ind w:left="23" w:hanging="23"/>
              <w:jc w:val="left"/>
              <w:rPr>
                <w:rFonts w:ascii="맑은 고딕" w:eastAsia="맑은 고딕" w:cs="맑은 고딕"/>
                <w:b/>
                <w:bCs/>
                <w:color w:val="FF0000"/>
                <w:spacing w:val="-16"/>
              </w:rPr>
            </w:pPr>
            <w:r>
              <w:rPr>
                <w:rFonts w:ascii="맑은 고딕" w:eastAsia="맑은 고딕" w:cs="맑은 고딕"/>
                <w:b/>
                <w:bCs/>
                <w:spacing w:val="-26"/>
              </w:rPr>
              <w:t>K-Businesses</w:t>
            </w:r>
          </w:p>
        </w:tc>
        <w:tc>
          <w:tcPr>
            <w:tcW w:w="1715" w:type="dxa"/>
            <w:tcBorders>
              <w:top w:val="single"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ind w:left="23" w:hanging="23"/>
              <w:jc w:val="left"/>
              <w:rPr>
                <w:rFonts w:ascii="맑은 고딕" w:eastAsia="맑은 고딕" w:cs="맑은 고딕"/>
              </w:rPr>
            </w:pPr>
            <w:r>
              <w:rPr>
                <w:rFonts w:ascii="맑은 고딕" w:eastAsia="맑은 고딕" w:cs="맑은 고딕"/>
              </w:rPr>
              <w:t>Teams participating in the Festival</w:t>
            </w:r>
          </w:p>
        </w:tc>
        <w:tc>
          <w:tcPr>
            <w:tcW w:w="4726" w:type="dxa"/>
            <w:tcBorders>
              <w:top w:val="single"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ind w:left="23" w:hanging="23"/>
              <w:jc w:val="left"/>
              <w:rPr>
                <w:rFonts w:ascii="맑은 고딕" w:eastAsia="맑은 고딕" w:cs="맑은 고딕"/>
              </w:rPr>
            </w:pPr>
            <w:r>
              <w:rPr>
                <w:rFonts w:ascii="맑은 고딕" w:eastAsia="맑은 고딕" w:cs="맑은 고딕"/>
              </w:rPr>
              <w:t>Promote K-Royal Culture Festival</w:t>
            </w:r>
          </w:p>
        </w:tc>
        <w:tc>
          <w:tcPr>
            <w:tcW w:w="843" w:type="dxa"/>
            <w:tcBorders>
              <w:top w:val="single"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ind w:left="23" w:hanging="23"/>
              <w:jc w:val="left"/>
              <w:rPr>
                <w:rFonts w:ascii="맑은 고딕" w:eastAsia="맑은 고딕" w:cs="맑은 고딕"/>
              </w:rPr>
            </w:pPr>
            <w:r>
              <w:rPr>
                <w:rFonts w:ascii="맑은 고딕" w:eastAsia="맑은 고딕" w:cs="맑은 고딕"/>
              </w:rPr>
              <w:t>1 unit</w:t>
            </w:r>
          </w:p>
        </w:tc>
      </w:tr>
      <w:tr w:rsidR="007F71C3">
        <w:trPr>
          <w:trHeight w:val="271"/>
          <w:jc w:val="right"/>
        </w:trPr>
        <w:tc>
          <w:tcPr>
            <w:tcW w:w="1423" w:type="dxa"/>
            <w:vMerge/>
            <w:tcBorders>
              <w:top w:val="single" w:sz="2" w:space="0" w:color="000000"/>
              <w:left w:val="single" w:sz="2" w:space="0" w:color="000000"/>
              <w:bottom w:val="double" w:sz="11" w:space="0" w:color="000000"/>
              <w:right w:val="single" w:sz="2" w:space="0" w:color="000000"/>
              <w:tl2br w:val="nil"/>
              <w:tr2bl w:val="nil"/>
            </w:tcBorders>
          </w:tcPr>
          <w:p w:rsidR="00126637" w:rsidRDefault="00126637" w:rsidP="00CC3D59"/>
        </w:tc>
        <w:tc>
          <w:tcPr>
            <w:tcW w:w="1715" w:type="dxa"/>
            <w:tcBorders>
              <w:top w:val="dotted" w:sz="2" w:space="0" w:color="000000"/>
              <w:left w:val="dotted"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ind w:left="23" w:hanging="23"/>
              <w:jc w:val="left"/>
              <w:rPr>
                <w:rFonts w:ascii="맑은 고딕" w:eastAsia="맑은 고딕" w:cs="맑은 고딕"/>
                <w:spacing w:val="-20"/>
              </w:rPr>
            </w:pPr>
            <w:r>
              <w:rPr>
                <w:rFonts w:ascii="맑은 고딕" w:eastAsia="맑은 고딕" w:cs="맑은 고딕"/>
                <w:spacing w:val="-20"/>
              </w:rPr>
              <w:t>Korea Heritage Agency Programs</w:t>
            </w:r>
          </w:p>
        </w:tc>
        <w:tc>
          <w:tcPr>
            <w:tcW w:w="4726" w:type="dxa"/>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ind w:left="23" w:hanging="23"/>
              <w:jc w:val="left"/>
              <w:rPr>
                <w:rFonts w:ascii="맑은 고딕" w:eastAsia="맑은 고딕" w:cs="맑은 고딕"/>
              </w:rPr>
            </w:pPr>
            <w:r>
              <w:rPr>
                <w:rFonts w:ascii="맑은 고딕" w:eastAsia="맑은 고딕" w:cs="맑은 고딕"/>
              </w:rPr>
              <w:t>Public Relations and Regional Cooperation teams to promote the programs</w:t>
            </w:r>
          </w:p>
        </w:tc>
        <w:tc>
          <w:tcPr>
            <w:tcW w:w="843" w:type="dxa"/>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ind w:left="23" w:hanging="23"/>
              <w:jc w:val="left"/>
              <w:rPr>
                <w:rFonts w:ascii="맑은 고딕" w:eastAsia="맑은 고딕" w:cs="맑은 고딕"/>
              </w:rPr>
            </w:pPr>
            <w:r>
              <w:rPr>
                <w:rFonts w:ascii="맑은 고딕" w:eastAsia="맑은 고딕" w:cs="맑은 고딕"/>
              </w:rPr>
              <w:t>3 units</w:t>
            </w:r>
          </w:p>
        </w:tc>
      </w:tr>
      <w:tr w:rsidR="007F71C3">
        <w:trPr>
          <w:trHeight w:val="271"/>
          <w:jc w:val="right"/>
        </w:trPr>
        <w:tc>
          <w:tcPr>
            <w:tcW w:w="1423" w:type="dxa"/>
            <w:vMerge/>
            <w:tcBorders>
              <w:top w:val="single" w:sz="2" w:space="0" w:color="000000"/>
              <w:left w:val="single" w:sz="2" w:space="0" w:color="000000"/>
              <w:bottom w:val="double" w:sz="11" w:space="0" w:color="000000"/>
              <w:right w:val="single" w:sz="2" w:space="0" w:color="000000"/>
              <w:tl2br w:val="nil"/>
              <w:tr2bl w:val="nil"/>
            </w:tcBorders>
          </w:tcPr>
          <w:p w:rsidR="00126637" w:rsidRDefault="00126637" w:rsidP="00CC3D59"/>
        </w:tc>
        <w:tc>
          <w:tcPr>
            <w:tcW w:w="1715" w:type="dxa"/>
            <w:tcBorders>
              <w:top w:val="dotted" w:sz="2" w:space="0" w:color="000000"/>
              <w:left w:val="single" w:sz="2" w:space="0" w:color="000000"/>
              <w:bottom w:val="double" w:sz="11"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ind w:left="23" w:hanging="23"/>
              <w:jc w:val="left"/>
              <w:rPr>
                <w:rFonts w:ascii="맑은 고딕" w:eastAsia="맑은 고딕" w:cs="맑은 고딕"/>
                <w:spacing w:val="-23"/>
              </w:rPr>
            </w:pPr>
            <w:r>
              <w:rPr>
                <w:rFonts w:ascii="맑은 고딕" w:eastAsia="맑은 고딕" w:cs="맑은 고딕"/>
                <w:spacing w:val="-23"/>
              </w:rPr>
              <w:t>Affiliated Organizations &amp; Partners</w:t>
            </w:r>
          </w:p>
        </w:tc>
        <w:tc>
          <w:tcPr>
            <w:tcW w:w="4726" w:type="dxa"/>
            <w:tcBorders>
              <w:top w:val="dotted" w:sz="2" w:space="0" w:color="000000"/>
              <w:left w:val="single" w:sz="2" w:space="0" w:color="000000"/>
              <w:bottom w:val="double" w:sz="11"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ind w:left="23" w:hanging="23"/>
              <w:jc w:val="left"/>
              <w:rPr>
                <w:rFonts w:ascii="맑은 고딕" w:eastAsia="맑은 고딕" w:cs="맑은 고딕"/>
                <w:spacing w:val="-7"/>
              </w:rPr>
            </w:pPr>
            <w:r>
              <w:rPr>
                <w:rFonts w:ascii="맑은 고딕" w:eastAsia="맑은 고딕" w:cs="맑은 고딕"/>
                <w:spacing w:val="-7"/>
              </w:rPr>
              <w:t xml:space="preserve">Promote Walt Disney and </w:t>
            </w:r>
            <w:proofErr w:type="spellStart"/>
            <w:r>
              <w:rPr>
                <w:rFonts w:ascii="맑은 고딕" w:eastAsia="맑은 고딕" w:cs="맑은 고딕"/>
                <w:spacing w:val="-7"/>
              </w:rPr>
              <w:t>Shinhan</w:t>
            </w:r>
            <w:proofErr w:type="spellEnd"/>
            <w:r>
              <w:rPr>
                <w:rFonts w:ascii="맑은 고딕" w:eastAsia="맑은 고딕" w:cs="맑은 고딕"/>
                <w:spacing w:val="-7"/>
              </w:rPr>
              <w:t xml:space="preserve"> Bank (for foreigners)</w:t>
            </w:r>
          </w:p>
        </w:tc>
        <w:tc>
          <w:tcPr>
            <w:tcW w:w="843" w:type="dxa"/>
            <w:tcBorders>
              <w:top w:val="dotted" w:sz="2" w:space="0" w:color="000000"/>
              <w:left w:val="single" w:sz="2" w:space="0" w:color="000000"/>
              <w:bottom w:val="double" w:sz="11"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ind w:left="23" w:hanging="23"/>
              <w:jc w:val="left"/>
              <w:rPr>
                <w:rFonts w:ascii="맑은 고딕" w:eastAsia="맑은 고딕" w:cs="맑은 고딕"/>
              </w:rPr>
            </w:pPr>
            <w:r>
              <w:rPr>
                <w:rFonts w:ascii="맑은 고딕" w:eastAsia="맑은 고딕" w:cs="맑은 고딕"/>
              </w:rPr>
              <w:t>2 units</w:t>
            </w:r>
          </w:p>
        </w:tc>
      </w:tr>
      <w:tr w:rsidR="007F71C3">
        <w:trPr>
          <w:trHeight w:val="273"/>
          <w:jc w:val="right"/>
        </w:trPr>
        <w:tc>
          <w:tcPr>
            <w:tcW w:w="7865" w:type="dxa"/>
            <w:gridSpan w:val="3"/>
            <w:tcBorders>
              <w:top w:val="double" w:sz="11"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ind w:left="23" w:hanging="23"/>
              <w:jc w:val="left"/>
              <w:rPr>
                <w:rFonts w:ascii="맑은 고딕" w:eastAsia="맑은 고딕" w:cs="맑은 고딕"/>
                <w:b/>
                <w:bCs/>
              </w:rPr>
            </w:pPr>
            <w:r>
              <w:rPr>
                <w:rFonts w:ascii="맑은 고딕" w:eastAsia="맑은 고딕" w:cs="맑은 고딕"/>
                <w:b/>
                <w:bCs/>
              </w:rPr>
              <w:t>Total</w:t>
            </w:r>
          </w:p>
        </w:tc>
        <w:tc>
          <w:tcPr>
            <w:tcW w:w="843" w:type="dxa"/>
            <w:tcBorders>
              <w:top w:val="double" w:sz="11"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ind w:left="23" w:hanging="23"/>
              <w:jc w:val="left"/>
              <w:rPr>
                <w:rFonts w:ascii="맑은 고딕" w:eastAsia="맑은 고딕" w:cs="맑은 고딕"/>
                <w:b/>
                <w:bCs/>
              </w:rPr>
            </w:pPr>
            <w:r>
              <w:rPr>
                <w:rFonts w:ascii="맑은 고딕" w:eastAsia="맑은 고딕" w:cs="맑은 고딕"/>
                <w:b/>
                <w:bCs/>
              </w:rPr>
              <w:t>31 units</w:t>
            </w:r>
          </w:p>
        </w:tc>
      </w:tr>
    </w:tbl>
    <w:p w:rsidR="00126637" w:rsidRDefault="00126637" w:rsidP="00CC3D59">
      <w:pPr>
        <w:rPr>
          <w:sz w:val="2"/>
        </w:rPr>
      </w:pPr>
    </w:p>
    <w:p w:rsidR="00EA6142" w:rsidRDefault="00EA6142">
      <w:pPr>
        <w:widowControl/>
        <w:wordWrap/>
        <w:autoSpaceDE/>
        <w:autoSpaceDN/>
        <w:rPr>
          <w:rFonts w:ascii="맑은 고딕" w:eastAsia="맑은 고딕" w:hAnsi="Arial Unicode MS" w:cs="맑은 고딕"/>
          <w:color w:val="000000"/>
          <w:sz w:val="26"/>
          <w:szCs w:val="26"/>
        </w:rPr>
      </w:pPr>
      <w:r>
        <w:rPr>
          <w:rFonts w:ascii="맑은 고딕" w:eastAsia="맑은 고딕" w:cs="맑은 고딕"/>
          <w:sz w:val="26"/>
          <w:szCs w:val="26"/>
        </w:rPr>
        <w:br w:type="page"/>
      </w:r>
    </w:p>
    <w:p w:rsidR="00126637" w:rsidRDefault="00126637" w:rsidP="00CC3D59">
      <w:pPr>
        <w:pStyle w:val="a8"/>
        <w:wordWrap/>
        <w:spacing w:line="240" w:lineRule="auto"/>
        <w:ind w:left="908" w:hanging="908"/>
        <w:jc w:val="left"/>
        <w:rPr>
          <w:rFonts w:ascii="맑은 고딕" w:eastAsia="맑은 고딕" w:cs="맑은 고딕"/>
          <w:sz w:val="26"/>
          <w:szCs w:val="26"/>
        </w:rPr>
      </w:pPr>
    </w:p>
    <w:p w:rsidR="00126637" w:rsidRDefault="002506B5" w:rsidP="00EA6142">
      <w:pPr>
        <w:pStyle w:val="a8"/>
        <w:ind w:left="426" w:hanging="426"/>
        <w:jc w:val="left"/>
        <w:rPr>
          <w:rFonts w:ascii="맑은 고딕" w:eastAsia="맑은 고딕" w:cs="맑은 고딕"/>
          <w:b/>
          <w:bCs/>
          <w:spacing w:val="-13"/>
          <w:sz w:val="26"/>
          <w:szCs w:val="26"/>
        </w:rPr>
      </w:pPr>
      <w:r>
        <w:rPr>
          <w:rFonts w:ascii="맑은 고딕" w:eastAsia="맑은 고딕" w:cs="맑은 고딕"/>
          <w:b/>
          <w:bCs/>
          <w:sz w:val="26"/>
          <w:szCs w:val="26"/>
        </w:rPr>
        <w:t xml:space="preserve"> C. [</w:t>
      </w:r>
      <w:proofErr w:type="spellStart"/>
      <w:r>
        <w:rPr>
          <w:rFonts w:ascii="맑은 고딕" w:eastAsia="맑은 고딕" w:cs="맑은 고딕"/>
          <w:b/>
          <w:bCs/>
          <w:sz w:val="26"/>
          <w:szCs w:val="26"/>
        </w:rPr>
        <w:t>Gyeongbokgung</w:t>
      </w:r>
      <w:proofErr w:type="spellEnd"/>
      <w:r>
        <w:rPr>
          <w:rFonts w:ascii="맑은 고딕" w:eastAsia="맑은 고딕" w:cs="맑은 고딕"/>
          <w:b/>
          <w:bCs/>
          <w:sz w:val="26"/>
          <w:szCs w:val="26"/>
        </w:rPr>
        <w:t xml:space="preserve"> Palace] Children's K-Royal Culture Festival (Palace Job Diaries) </w:t>
      </w:r>
    </w:p>
    <w:tbl>
      <w:tblPr>
        <w:tblW w:w="0" w:type="auto"/>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1403"/>
      </w:tblGrid>
      <w:tr w:rsidR="007F71C3" w:rsidTr="00EA6142">
        <w:trPr>
          <w:trHeight w:val="313"/>
        </w:trPr>
        <w:tc>
          <w:tcPr>
            <w:tcW w:w="1403" w:type="dxa"/>
            <w:tcBorders>
              <w:top w:val="single" w:sz="2" w:space="0" w:color="000000"/>
              <w:left w:val="single" w:sz="2" w:space="0" w:color="000000"/>
              <w:bottom w:val="single" w:sz="2" w:space="0" w:color="000000"/>
              <w:right w:val="single" w:sz="2" w:space="0" w:color="000000"/>
              <w:tl2br w:val="nil"/>
              <w:tr2bl w:val="nil"/>
            </w:tcBorders>
            <w:shd w:val="clear" w:color="auto" w:fill="EFF6E7"/>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Experience</w:t>
            </w:r>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2341"/>
      </w:tblGrid>
      <w:tr w:rsidR="007F71C3" w:rsidTr="00EA6142">
        <w:trPr>
          <w:trHeight w:val="313"/>
        </w:trPr>
        <w:tc>
          <w:tcPr>
            <w:tcW w:w="2341" w:type="dxa"/>
            <w:tcBorders>
              <w:top w:val="single" w:sz="2" w:space="0" w:color="000000"/>
              <w:left w:val="single" w:sz="2" w:space="0" w:color="000000"/>
              <w:bottom w:val="single" w:sz="2" w:space="0" w:color="000000"/>
              <w:right w:val="single" w:sz="2" w:space="0" w:color="000000"/>
              <w:tl2br w:val="nil"/>
              <w:tr2bl w:val="nil"/>
            </w:tcBorders>
            <w:shd w:val="clear" w:color="auto" w:fill="FFFFFF"/>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On-site participation</w:t>
            </w:r>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1146"/>
      </w:tblGrid>
      <w:tr w:rsidR="007F71C3" w:rsidTr="00EA6142">
        <w:trPr>
          <w:trHeight w:val="313"/>
        </w:trPr>
        <w:tc>
          <w:tcPr>
            <w:tcW w:w="1146" w:type="dxa"/>
            <w:tcBorders>
              <w:top w:val="single" w:sz="2" w:space="0" w:color="000000"/>
              <w:left w:val="single" w:sz="2" w:space="0" w:color="000000"/>
              <w:bottom w:val="single" w:sz="2" w:space="0" w:color="000000"/>
              <w:right w:val="single" w:sz="2" w:space="0" w:color="000000"/>
              <w:tl2br w:val="nil"/>
              <w:tr2bl w:val="nil"/>
            </w:tcBorders>
            <w:shd w:val="clear" w:color="auto" w:fill="DFE6F7"/>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Children</w:t>
            </w:r>
          </w:p>
        </w:tc>
      </w:tr>
    </w:tbl>
    <w:p w:rsidR="00126637" w:rsidRDefault="00126637" w:rsidP="00CC3D59">
      <w:pPr>
        <w:rPr>
          <w:sz w:val="2"/>
        </w:rPr>
      </w:pPr>
    </w:p>
    <w:p w:rsidR="00126637" w:rsidRDefault="002506B5" w:rsidP="00CC3D59">
      <w:pPr>
        <w:pStyle w:val="a8"/>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Date and time: May 2 (Fri)</w:t>
      </w:r>
      <w:r>
        <w:rPr>
          <w:rFonts w:ascii="맑은 고딕" w:eastAsia="맑은 고딕" w:cs="맑은 고딕"/>
          <w:sz w:val="26"/>
          <w:szCs w:val="26"/>
        </w:rPr>
        <w:t>–</w:t>
      </w:r>
      <w:r>
        <w:rPr>
          <w:rFonts w:ascii="맑은 고딕" w:eastAsia="맑은 고딕" w:cs="맑은 고딕"/>
          <w:sz w:val="26"/>
          <w:szCs w:val="26"/>
        </w:rPr>
        <w:t>May 4 (Sun) 10:00</w:t>
      </w:r>
      <w:r>
        <w:rPr>
          <w:rFonts w:ascii="맑은 고딕" w:eastAsia="맑은 고딕" w:cs="맑은 고딕"/>
          <w:sz w:val="26"/>
          <w:szCs w:val="26"/>
        </w:rPr>
        <w:t>–</w:t>
      </w:r>
      <w:r>
        <w:rPr>
          <w:rFonts w:ascii="맑은 고딕" w:eastAsia="맑은 고딕" w:cs="맑은 고딕"/>
          <w:sz w:val="26"/>
          <w:szCs w:val="26"/>
        </w:rPr>
        <w:t>17:30 (Ongoing)/total 3 days</w:t>
      </w:r>
    </w:p>
    <w:p w:rsidR="00126637" w:rsidRDefault="002506B5" w:rsidP="00CC3D59">
      <w:pPr>
        <w:pStyle w:val="a8"/>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Venue: </w:t>
      </w:r>
      <w:proofErr w:type="spellStart"/>
      <w:r>
        <w:rPr>
          <w:rFonts w:ascii="맑은 고딕" w:eastAsia="맑은 고딕" w:cs="맑은 고딕"/>
          <w:sz w:val="26"/>
          <w:szCs w:val="26"/>
        </w:rPr>
        <w:t>Gyeongbokgung</w:t>
      </w:r>
      <w:proofErr w:type="spellEnd"/>
      <w:r>
        <w:rPr>
          <w:rFonts w:ascii="맑은 고딕" w:eastAsia="맑은 고딕" w:cs="맑은 고딕"/>
          <w:sz w:val="26"/>
          <w:szCs w:val="26"/>
        </w:rPr>
        <w:t xml:space="preserve"> Palace area (eastern part)</w:t>
      </w:r>
    </w:p>
    <w:p w:rsidR="00126637" w:rsidRDefault="002506B5" w:rsidP="00CC3D59">
      <w:pPr>
        <w:pStyle w:val="a8"/>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Reservation: Free or on-site participation  </w:t>
      </w:r>
    </w:p>
    <w:p w:rsidR="00126637" w:rsidRDefault="002506B5" w:rsidP="00CC3D59">
      <w:pPr>
        <w:pStyle w:val="a8"/>
        <w:ind w:left="908" w:hanging="908"/>
        <w:jc w:val="left"/>
        <w:rPr>
          <w:rFonts w:ascii="맑은 고딕" w:eastAsia="맑은 고딕" w:cs="맑은 고딕"/>
          <w:spacing w:val="-3"/>
          <w:sz w:val="26"/>
          <w:szCs w:val="26"/>
        </w:rPr>
      </w:pPr>
      <w:r>
        <w:rPr>
          <w:rFonts w:ascii="맑은 고딕" w:eastAsia="맑은 고딕" w:cs="맑은 고딕"/>
          <w:sz w:val="26"/>
          <w:szCs w:val="26"/>
        </w:rPr>
        <w:t>○</w:t>
      </w:r>
      <w:r>
        <w:rPr>
          <w:rFonts w:ascii="맑은 고딕" w:eastAsia="맑은 고딕" w:cs="맑은 고딕"/>
          <w:sz w:val="26"/>
          <w:szCs w:val="26"/>
        </w:rPr>
        <w:t xml:space="preserve"> Program Description: A hands-on, child-focused program offering experiences of various royal court occupations within the palace</w:t>
      </w:r>
    </w:p>
    <w:p w:rsidR="00126637" w:rsidRDefault="002506B5" w:rsidP="00CC3D59">
      <w:pPr>
        <w:pStyle w:val="a8"/>
        <w:ind w:left="864" w:hanging="864"/>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Breakdown</w:t>
      </w:r>
    </w:p>
    <w:p w:rsidR="00126637" w:rsidRDefault="00126637" w:rsidP="00CC3D59">
      <w:pPr>
        <w:pStyle w:val="a8"/>
        <w:wordWrap/>
        <w:ind w:left="864" w:hanging="864"/>
        <w:jc w:val="left"/>
        <w:rPr>
          <w:rFonts w:ascii="HCI Poppy" w:eastAsia="휴먼명조" w:cs="휴먼명조"/>
          <w:sz w:val="26"/>
          <w:szCs w:val="26"/>
        </w:rPr>
      </w:pPr>
    </w:p>
    <w:tbl>
      <w:tblPr>
        <w:tblW w:w="0" w:type="auto"/>
        <w:tblInd w:w="584" w:type="dxa"/>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899"/>
        <w:gridCol w:w="801"/>
        <w:gridCol w:w="3648"/>
        <w:gridCol w:w="23"/>
        <w:gridCol w:w="745"/>
        <w:gridCol w:w="2880"/>
      </w:tblGrid>
      <w:tr w:rsidR="007F71C3">
        <w:trPr>
          <w:trHeight w:val="283"/>
        </w:trPr>
        <w:tc>
          <w:tcPr>
            <w:tcW w:w="899"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DFEAF5"/>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Experience</w:t>
            </w:r>
          </w:p>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Details</w:t>
            </w:r>
          </w:p>
        </w:tc>
        <w:tc>
          <w:tcPr>
            <w:tcW w:w="801" w:type="dxa"/>
            <w:tcBorders>
              <w:top w:val="single"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Program</w:t>
            </w:r>
          </w:p>
        </w:tc>
        <w:tc>
          <w:tcPr>
            <w:tcW w:w="7296" w:type="dxa"/>
            <w:gridSpan w:val="4"/>
            <w:tcBorders>
              <w:top w:val="single"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spacing w:val="-10"/>
              </w:rPr>
              <w:t>❶</w:t>
            </w:r>
            <w:r>
              <w:rPr>
                <w:rFonts w:ascii="맑은 고딕" w:eastAsia="맑은 고딕" w:cs="맑은 고딕"/>
                <w:b/>
                <w:bCs/>
                <w:spacing w:val="-10"/>
              </w:rPr>
              <w:t xml:space="preserve"> Royal Chef Experience</w:t>
            </w:r>
          </w:p>
        </w:tc>
      </w:tr>
      <w:tr w:rsidR="007F71C3">
        <w:trPr>
          <w:trHeight w:val="283"/>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tcBorders>
              <w:top w:val="dotted"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Venue</w:t>
            </w:r>
          </w:p>
        </w:tc>
        <w:tc>
          <w:tcPr>
            <w:tcW w:w="3671" w:type="dxa"/>
            <w:gridSpan w:val="2"/>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 xml:space="preserve">Open yard in front of </w:t>
            </w:r>
            <w:proofErr w:type="spellStart"/>
            <w:r>
              <w:rPr>
                <w:rFonts w:ascii="맑은 고딕" w:eastAsia="맑은 고딕" w:cs="맑은 고딕"/>
                <w:spacing w:val="-10"/>
              </w:rPr>
              <w:t>Donggung</w:t>
            </w:r>
            <w:proofErr w:type="spellEnd"/>
            <w:r>
              <w:rPr>
                <w:rFonts w:ascii="맑은 고딕" w:eastAsia="맑은 고딕" w:cs="맑은 고딕"/>
                <w:spacing w:val="-10"/>
              </w:rPr>
              <w:t xml:space="preserve"> Palace</w:t>
            </w:r>
          </w:p>
        </w:tc>
        <w:tc>
          <w:tcPr>
            <w:tcW w:w="745" w:type="dxa"/>
            <w:tcBorders>
              <w:top w:val="dotted"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Target</w:t>
            </w:r>
          </w:p>
        </w:tc>
        <w:tc>
          <w:tcPr>
            <w:tcW w:w="2879" w:type="dxa"/>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Lower elementary and above recommended</w:t>
            </w:r>
          </w:p>
        </w:tc>
      </w:tr>
      <w:tr w:rsidR="007F71C3">
        <w:trPr>
          <w:trHeight w:val="283"/>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tcBorders>
              <w:top w:val="dotted"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
              </w:rPr>
            </w:pPr>
            <w:r>
              <w:rPr>
                <w:rFonts w:ascii="맑은 고딕" w:eastAsia="맑은 고딕" w:cs="맑은 고딕"/>
                <w:b/>
                <w:bCs/>
                <w:spacing w:val="-1"/>
              </w:rPr>
              <w:t>Slots</w:t>
            </w:r>
          </w:p>
        </w:tc>
        <w:tc>
          <w:tcPr>
            <w:tcW w:w="3671" w:type="dxa"/>
            <w:gridSpan w:val="2"/>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6"/>
              </w:rPr>
            </w:pPr>
            <w:r>
              <w:rPr>
                <w:rFonts w:ascii="맑은 고딕" w:eastAsia="맑은 고딕" w:cs="맑은 고딕"/>
                <w:spacing w:val="-6"/>
              </w:rPr>
              <w:t xml:space="preserve">11:00/12:30/14:30/16:30 (40min per session) </w:t>
            </w:r>
          </w:p>
        </w:tc>
        <w:tc>
          <w:tcPr>
            <w:tcW w:w="745" w:type="dxa"/>
            <w:tcBorders>
              <w:top w:val="dotted"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Registration</w:t>
            </w:r>
          </w:p>
        </w:tc>
        <w:tc>
          <w:tcPr>
            <w:tcW w:w="2879" w:type="dxa"/>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On-site participation (30 people per session)</w:t>
            </w:r>
          </w:p>
        </w:tc>
      </w:tr>
      <w:tr w:rsidR="007F71C3">
        <w:trPr>
          <w:trHeight w:val="283"/>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tcBorders>
              <w:top w:val="dotted"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Details</w:t>
            </w:r>
          </w:p>
        </w:tc>
        <w:tc>
          <w:tcPr>
            <w:tcW w:w="7296" w:type="dxa"/>
            <w:gridSpan w:val="4"/>
            <w:tcBorders>
              <w:top w:val="dotted"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16"/>
              </w:rPr>
            </w:pPr>
            <w:r>
              <w:rPr>
                <w:rFonts w:ascii="맑은 고딕" w:eastAsia="맑은 고딕" w:cs="맑은 고딕"/>
                <w:spacing w:val="-16"/>
              </w:rPr>
              <w:t>Create your own royal court meal box inspired by clay models of traditional palace cuisine</w:t>
            </w:r>
          </w:p>
        </w:tc>
      </w:tr>
      <w:tr w:rsidR="007F71C3">
        <w:trPr>
          <w:trHeight w:val="283"/>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tcBorders>
              <w:top w:val="single"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Program</w:t>
            </w:r>
          </w:p>
        </w:tc>
        <w:tc>
          <w:tcPr>
            <w:tcW w:w="7296" w:type="dxa"/>
            <w:gridSpan w:val="4"/>
            <w:tcBorders>
              <w:top w:val="single"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spacing w:val="-10"/>
              </w:rPr>
              <w:t>❷</w:t>
            </w:r>
            <w:r>
              <w:rPr>
                <w:rFonts w:ascii="맑은 고딕" w:eastAsia="맑은 고딕" w:cs="맑은 고딕"/>
                <w:b/>
                <w:bCs/>
                <w:spacing w:val="-10"/>
              </w:rPr>
              <w:t xml:space="preserve"> Royal Physician Experience</w:t>
            </w:r>
          </w:p>
        </w:tc>
      </w:tr>
      <w:tr w:rsidR="007F71C3">
        <w:trPr>
          <w:trHeight w:val="283"/>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tcBorders>
              <w:top w:val="dotted"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Venue</w:t>
            </w:r>
          </w:p>
        </w:tc>
        <w:tc>
          <w:tcPr>
            <w:tcW w:w="3671" w:type="dxa"/>
            <w:gridSpan w:val="2"/>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 xml:space="preserve">Inside </w:t>
            </w:r>
            <w:proofErr w:type="spellStart"/>
            <w:r>
              <w:rPr>
                <w:rFonts w:ascii="맑은 고딕" w:eastAsia="맑은 고딕" w:cs="맑은 고딕"/>
                <w:spacing w:val="-10"/>
              </w:rPr>
              <w:t>Jaseondang</w:t>
            </w:r>
            <w:proofErr w:type="spellEnd"/>
            <w:r>
              <w:rPr>
                <w:rFonts w:ascii="맑은 고딕" w:eastAsia="맑은 고딕" w:cs="맑은 고딕"/>
                <w:spacing w:val="-10"/>
              </w:rPr>
              <w:t xml:space="preserve"> </w:t>
            </w:r>
          </w:p>
        </w:tc>
        <w:tc>
          <w:tcPr>
            <w:tcW w:w="745" w:type="dxa"/>
            <w:tcBorders>
              <w:top w:val="dotted"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Target</w:t>
            </w:r>
          </w:p>
        </w:tc>
        <w:tc>
          <w:tcPr>
            <w:tcW w:w="2879" w:type="dxa"/>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Lower elementary and above recommended</w:t>
            </w:r>
          </w:p>
        </w:tc>
      </w:tr>
      <w:tr w:rsidR="007F71C3">
        <w:trPr>
          <w:trHeight w:val="283"/>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tcBorders>
              <w:top w:val="dotted"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
              </w:rPr>
            </w:pPr>
            <w:r>
              <w:rPr>
                <w:rFonts w:ascii="맑은 고딕" w:eastAsia="맑은 고딕" w:cs="맑은 고딕"/>
                <w:b/>
                <w:bCs/>
                <w:spacing w:val="-1"/>
              </w:rPr>
              <w:t>Slots</w:t>
            </w:r>
          </w:p>
        </w:tc>
        <w:tc>
          <w:tcPr>
            <w:tcW w:w="3671" w:type="dxa"/>
            <w:gridSpan w:val="2"/>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6"/>
              </w:rPr>
            </w:pPr>
            <w:r>
              <w:rPr>
                <w:rFonts w:ascii="맑은 고딕" w:eastAsia="맑은 고딕" w:cs="맑은 고딕"/>
                <w:spacing w:val="-6"/>
              </w:rPr>
              <w:t>10:00/12:00/14:00/16:00 (40min/session)</w:t>
            </w:r>
          </w:p>
        </w:tc>
        <w:tc>
          <w:tcPr>
            <w:tcW w:w="745" w:type="dxa"/>
            <w:tcBorders>
              <w:top w:val="dotted" w:sz="2" w:space="0" w:color="000000"/>
              <w:left w:val="single" w:sz="2" w:space="0" w:color="000000"/>
              <w:bottom w:val="dotted" w:sz="2" w:space="0" w:color="000000"/>
              <w:right w:val="single" w:sz="2" w:space="0" w:color="000000"/>
              <w:tl2br w:val="nil"/>
              <w:tr2bl w:val="nil"/>
            </w:tcBorders>
            <w:shd w:val="clear" w:color="auto" w:fill="DFEAF5"/>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Registration</w:t>
            </w:r>
          </w:p>
        </w:tc>
        <w:tc>
          <w:tcPr>
            <w:tcW w:w="2879" w:type="dxa"/>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On-site participation (30 people per session)</w:t>
            </w:r>
          </w:p>
        </w:tc>
      </w:tr>
      <w:tr w:rsidR="007F71C3">
        <w:trPr>
          <w:trHeight w:val="283"/>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tcBorders>
              <w:top w:val="dotted"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Details</w:t>
            </w:r>
          </w:p>
        </w:tc>
        <w:tc>
          <w:tcPr>
            <w:tcW w:w="7296" w:type="dxa"/>
            <w:gridSpan w:val="4"/>
            <w:tcBorders>
              <w:top w:val="dotted"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13"/>
              </w:rPr>
            </w:pPr>
            <w:r>
              <w:rPr>
                <w:rFonts w:ascii="맑은 고딕" w:eastAsia="맑은 고딕" w:cs="맑은 고딕"/>
                <w:spacing w:val="-13"/>
              </w:rPr>
              <w:t>Diagnose patients following the guidance and learn to wrap traditional medicinal herbs according to symptoms</w:t>
            </w:r>
          </w:p>
        </w:tc>
      </w:tr>
      <w:tr w:rsidR="007F71C3">
        <w:trPr>
          <w:trHeight w:val="283"/>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tcBorders>
              <w:top w:val="single"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Program</w:t>
            </w:r>
          </w:p>
        </w:tc>
        <w:tc>
          <w:tcPr>
            <w:tcW w:w="7296" w:type="dxa"/>
            <w:gridSpan w:val="4"/>
            <w:tcBorders>
              <w:top w:val="single"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color w:val="0000FF"/>
                <w:spacing w:val="-10"/>
              </w:rPr>
            </w:pPr>
            <w:r>
              <w:rPr>
                <w:rFonts w:ascii="맑은 고딕" w:eastAsia="맑은 고딕" w:cs="맑은 고딕"/>
                <w:spacing w:val="-10"/>
              </w:rPr>
              <w:t>❸</w:t>
            </w:r>
            <w:r>
              <w:rPr>
                <w:rFonts w:ascii="맑은 고딕" w:eastAsia="맑은 고딕" w:cs="맑은 고딕"/>
                <w:b/>
                <w:bCs/>
                <w:spacing w:val="-10"/>
              </w:rPr>
              <w:t xml:space="preserve"> Court Dressmaker Experience (New)</w:t>
            </w:r>
          </w:p>
        </w:tc>
      </w:tr>
      <w:tr w:rsidR="007F71C3">
        <w:trPr>
          <w:trHeight w:val="283"/>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tcBorders>
              <w:top w:val="dotted"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Venue</w:t>
            </w:r>
          </w:p>
        </w:tc>
        <w:tc>
          <w:tcPr>
            <w:tcW w:w="3671" w:type="dxa"/>
            <w:gridSpan w:val="2"/>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 xml:space="preserve">Inside of </w:t>
            </w:r>
            <w:proofErr w:type="spellStart"/>
            <w:r>
              <w:rPr>
                <w:rFonts w:ascii="맑은 고딕" w:eastAsia="맑은 고딕" w:cs="맑은 고딕"/>
                <w:spacing w:val="-10"/>
              </w:rPr>
              <w:t>Bihyeongak</w:t>
            </w:r>
            <w:proofErr w:type="spellEnd"/>
          </w:p>
        </w:tc>
        <w:tc>
          <w:tcPr>
            <w:tcW w:w="745" w:type="dxa"/>
            <w:tcBorders>
              <w:top w:val="dotted"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Target</w:t>
            </w:r>
          </w:p>
        </w:tc>
        <w:tc>
          <w:tcPr>
            <w:tcW w:w="2879" w:type="dxa"/>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Lower elementary and above recommended</w:t>
            </w:r>
          </w:p>
        </w:tc>
      </w:tr>
      <w:tr w:rsidR="007F71C3">
        <w:trPr>
          <w:trHeight w:val="283"/>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tcBorders>
              <w:top w:val="dotted"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Slots</w:t>
            </w:r>
          </w:p>
        </w:tc>
        <w:tc>
          <w:tcPr>
            <w:tcW w:w="3671" w:type="dxa"/>
            <w:gridSpan w:val="2"/>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17"/>
              </w:rPr>
            </w:pPr>
            <w:r>
              <w:rPr>
                <w:rFonts w:ascii="맑은 고딕" w:eastAsia="맑은 고딕" w:cs="맑은 고딕"/>
                <w:spacing w:val="-17"/>
              </w:rPr>
              <w:t>10:30/12:00/13:30/15:00/16:30 (40min/session)</w:t>
            </w:r>
          </w:p>
        </w:tc>
        <w:tc>
          <w:tcPr>
            <w:tcW w:w="745" w:type="dxa"/>
            <w:tcBorders>
              <w:top w:val="dotted" w:sz="2" w:space="0" w:color="000000"/>
              <w:left w:val="single" w:sz="2" w:space="0" w:color="000000"/>
              <w:bottom w:val="dotted" w:sz="2" w:space="0" w:color="000000"/>
              <w:right w:val="single" w:sz="2" w:space="0" w:color="000000"/>
              <w:tl2br w:val="nil"/>
              <w:tr2bl w:val="nil"/>
            </w:tcBorders>
            <w:shd w:val="clear" w:color="auto" w:fill="DFEAF5"/>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Registration</w:t>
            </w:r>
          </w:p>
        </w:tc>
        <w:tc>
          <w:tcPr>
            <w:tcW w:w="2879" w:type="dxa"/>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On-site participation (Up to 20 people)</w:t>
            </w:r>
          </w:p>
        </w:tc>
      </w:tr>
      <w:tr w:rsidR="007F71C3">
        <w:trPr>
          <w:trHeight w:val="283"/>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tcBorders>
              <w:top w:val="dotted"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
              </w:rPr>
            </w:pPr>
            <w:r>
              <w:rPr>
                <w:rFonts w:ascii="맑은 고딕" w:eastAsia="맑은 고딕" w:cs="맑은 고딕"/>
                <w:b/>
                <w:bCs/>
                <w:spacing w:val="-1"/>
              </w:rPr>
              <w:t>Details</w:t>
            </w:r>
          </w:p>
        </w:tc>
        <w:tc>
          <w:tcPr>
            <w:tcW w:w="7296" w:type="dxa"/>
            <w:gridSpan w:val="4"/>
            <w:tcBorders>
              <w:top w:val="dotted"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8"/>
              </w:rPr>
            </w:pPr>
            <w:r>
              <w:rPr>
                <w:rFonts w:ascii="맑은 고딕" w:eastAsia="맑은 고딕" w:cs="맑은 고딕"/>
                <w:spacing w:val="-8"/>
              </w:rPr>
              <w:t xml:space="preserve">Learn the traditional court attire-making process and create a </w:t>
            </w:r>
            <w:proofErr w:type="spellStart"/>
            <w:r>
              <w:rPr>
                <w:rFonts w:ascii="맑은 고딕" w:eastAsia="맑은 고딕" w:cs="맑은 고딕"/>
                <w:spacing w:val="-8"/>
              </w:rPr>
              <w:t>Dangui</w:t>
            </w:r>
            <w:proofErr w:type="spellEnd"/>
            <w:r>
              <w:rPr>
                <w:rFonts w:ascii="맑은 고딕" w:eastAsia="맑은 고딕" w:cs="맑은 고딕"/>
                <w:spacing w:val="-8"/>
              </w:rPr>
              <w:t xml:space="preserve"> using felt materials</w:t>
            </w:r>
          </w:p>
        </w:tc>
      </w:tr>
      <w:tr w:rsidR="007F71C3">
        <w:trPr>
          <w:trHeight w:val="283"/>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tcBorders>
              <w:top w:val="single"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Program</w:t>
            </w:r>
          </w:p>
        </w:tc>
        <w:tc>
          <w:tcPr>
            <w:tcW w:w="7296" w:type="dxa"/>
            <w:gridSpan w:val="4"/>
            <w:tcBorders>
              <w:top w:val="single"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color w:val="0000FF"/>
                <w:spacing w:val="-10"/>
              </w:rPr>
            </w:pPr>
            <w:r>
              <w:rPr>
                <w:rFonts w:ascii="맑은 고딕" w:eastAsia="맑은 고딕" w:cs="맑은 고딕"/>
                <w:spacing w:val="-10"/>
              </w:rPr>
              <w:t>❹</w:t>
            </w:r>
            <w:r>
              <w:rPr>
                <w:rFonts w:ascii="맑은 고딕" w:eastAsia="맑은 고딕" w:cs="맑은 고딕"/>
                <w:b/>
                <w:bCs/>
                <w:spacing w:val="-10"/>
              </w:rPr>
              <w:t xml:space="preserve"> Royal Historian Experience (New)</w:t>
            </w:r>
          </w:p>
        </w:tc>
      </w:tr>
      <w:tr w:rsidR="007F71C3">
        <w:trPr>
          <w:trHeight w:val="283"/>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tcBorders>
              <w:top w:val="dotted"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Venue</w:t>
            </w:r>
          </w:p>
        </w:tc>
        <w:tc>
          <w:tcPr>
            <w:tcW w:w="3671" w:type="dxa"/>
            <w:gridSpan w:val="2"/>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18"/>
              </w:rPr>
            </w:pPr>
            <w:r>
              <w:rPr>
                <w:rFonts w:ascii="맑은 고딕" w:eastAsia="맑은 고딕" w:cs="맑은 고딕"/>
                <w:spacing w:val="-18"/>
              </w:rPr>
              <w:t xml:space="preserve">Start inside </w:t>
            </w:r>
            <w:proofErr w:type="spellStart"/>
            <w:r>
              <w:rPr>
                <w:rFonts w:ascii="맑은 고딕" w:eastAsia="맑은 고딕" w:cs="맑은 고딕"/>
                <w:spacing w:val="-18"/>
              </w:rPr>
              <w:t>Gyejodang</w:t>
            </w:r>
            <w:proofErr w:type="spellEnd"/>
            <w:r>
              <w:rPr>
                <w:rFonts w:ascii="맑은 고딕" w:eastAsia="맑은 고딕" w:cs="맑은 고딕"/>
                <w:spacing w:val="-18"/>
              </w:rPr>
              <w:t xml:space="preserve"> Hall </w:t>
            </w:r>
            <w:r>
              <w:rPr>
                <w:rFonts w:ascii="맑은 고딕" w:eastAsia="맑은 고딕" w:cs="맑은 고딕"/>
                <w:spacing w:val="-18"/>
              </w:rPr>
              <w:t>→</w:t>
            </w:r>
            <w:r>
              <w:rPr>
                <w:rFonts w:ascii="맑은 고딕" w:eastAsia="맑은 고딕" w:cs="맑은 고딕"/>
                <w:spacing w:val="-18"/>
              </w:rPr>
              <w:t xml:space="preserve"> entire </w:t>
            </w:r>
            <w:proofErr w:type="spellStart"/>
            <w:r>
              <w:rPr>
                <w:rFonts w:ascii="맑은 고딕" w:eastAsia="맑은 고딕" w:cs="맑은 고딕"/>
                <w:spacing w:val="-18"/>
              </w:rPr>
              <w:t>Donggung</w:t>
            </w:r>
            <w:proofErr w:type="spellEnd"/>
            <w:r>
              <w:rPr>
                <w:rFonts w:ascii="맑은 고딕" w:eastAsia="맑은 고딕" w:cs="맑은 고딕"/>
                <w:spacing w:val="-18"/>
              </w:rPr>
              <w:t xml:space="preserve"> area</w:t>
            </w:r>
          </w:p>
        </w:tc>
        <w:tc>
          <w:tcPr>
            <w:tcW w:w="745" w:type="dxa"/>
            <w:tcBorders>
              <w:top w:val="dotted"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Target</w:t>
            </w:r>
          </w:p>
        </w:tc>
        <w:tc>
          <w:tcPr>
            <w:tcW w:w="2879" w:type="dxa"/>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Upper elementary and above recommended</w:t>
            </w:r>
          </w:p>
        </w:tc>
      </w:tr>
      <w:tr w:rsidR="007F71C3">
        <w:trPr>
          <w:trHeight w:val="283"/>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tcBorders>
              <w:top w:val="dotted"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Slots</w:t>
            </w:r>
          </w:p>
        </w:tc>
        <w:tc>
          <w:tcPr>
            <w:tcW w:w="3671" w:type="dxa"/>
            <w:gridSpan w:val="2"/>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11:30/12:30/14:30/15:30 (30min per session)</w:t>
            </w:r>
          </w:p>
        </w:tc>
        <w:tc>
          <w:tcPr>
            <w:tcW w:w="745" w:type="dxa"/>
            <w:tcBorders>
              <w:top w:val="dotted"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Registration</w:t>
            </w:r>
          </w:p>
        </w:tc>
        <w:tc>
          <w:tcPr>
            <w:tcW w:w="2879" w:type="dxa"/>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On-site participation (Up to 20 people)</w:t>
            </w:r>
          </w:p>
        </w:tc>
      </w:tr>
      <w:tr w:rsidR="007F71C3">
        <w:trPr>
          <w:trHeight w:val="283"/>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tcBorders>
              <w:top w:val="dotted"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
              </w:rPr>
            </w:pPr>
            <w:r>
              <w:rPr>
                <w:rFonts w:ascii="맑은 고딕" w:eastAsia="맑은 고딕" w:cs="맑은 고딕"/>
                <w:b/>
                <w:bCs/>
                <w:spacing w:val="-1"/>
              </w:rPr>
              <w:t>Details</w:t>
            </w:r>
          </w:p>
        </w:tc>
        <w:tc>
          <w:tcPr>
            <w:tcW w:w="7296" w:type="dxa"/>
            <w:gridSpan w:val="4"/>
            <w:tcBorders>
              <w:top w:val="dotted" w:sz="2" w:space="0" w:color="000000"/>
              <w:left w:val="single" w:sz="2" w:space="0" w:color="000000"/>
              <w:bottom w:val="single" w:sz="4"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Follow the king</w:t>
            </w:r>
            <w:r>
              <w:rPr>
                <w:rFonts w:ascii="맑은 고딕" w:eastAsia="맑은 고딕" w:cs="맑은 고딕"/>
                <w:spacing w:val="-10"/>
              </w:rPr>
              <w:t>’</w:t>
            </w:r>
            <w:r>
              <w:rPr>
                <w:rFonts w:ascii="맑은 고딕" w:eastAsia="맑은 고딕" w:cs="맑은 고딕"/>
                <w:spacing w:val="-10"/>
              </w:rPr>
              <w:t xml:space="preserve">s daily routine and take part in documenting the annals of the </w:t>
            </w:r>
            <w:proofErr w:type="spellStart"/>
            <w:r>
              <w:rPr>
                <w:rFonts w:ascii="맑은 고딕" w:eastAsia="맑은 고딕" w:cs="맑은 고딕"/>
                <w:spacing w:val="-10"/>
              </w:rPr>
              <w:t>Joseon</w:t>
            </w:r>
            <w:proofErr w:type="spellEnd"/>
            <w:r>
              <w:rPr>
                <w:rFonts w:ascii="맑은 고딕" w:eastAsia="맑은 고딕" w:cs="맑은 고딕"/>
                <w:spacing w:val="-10"/>
              </w:rPr>
              <w:t xml:space="preserve"> Dynasty (Veritable Records of the </w:t>
            </w:r>
            <w:proofErr w:type="spellStart"/>
            <w:r>
              <w:rPr>
                <w:rFonts w:ascii="맑은 고딕" w:eastAsia="맑은 고딕" w:cs="맑은 고딕"/>
                <w:spacing w:val="-10"/>
              </w:rPr>
              <w:t>Joseon</w:t>
            </w:r>
            <w:proofErr w:type="spellEnd"/>
            <w:r>
              <w:rPr>
                <w:rFonts w:ascii="맑은 고딕" w:eastAsia="맑은 고딕" w:cs="맑은 고딕"/>
                <w:spacing w:val="-10"/>
              </w:rPr>
              <w:t xml:space="preserve"> Dynasty)</w:t>
            </w:r>
          </w:p>
        </w:tc>
      </w:tr>
      <w:tr w:rsidR="007F71C3">
        <w:trPr>
          <w:trHeight w:val="283"/>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tcBorders>
              <w:top w:val="single"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Program</w:t>
            </w:r>
          </w:p>
        </w:tc>
        <w:tc>
          <w:tcPr>
            <w:tcW w:w="7296" w:type="dxa"/>
            <w:gridSpan w:val="4"/>
            <w:tcBorders>
              <w:top w:val="single" w:sz="4"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6"/>
              </w:rPr>
            </w:pPr>
            <w:r>
              <w:rPr>
                <w:rFonts w:ascii="맑은 고딕" w:eastAsia="맑은 고딕" w:cs="맑은 고딕"/>
                <w:spacing w:val="-10"/>
              </w:rPr>
              <w:t>❺</w:t>
            </w:r>
            <w:r>
              <w:rPr>
                <w:rFonts w:ascii="맑은 고딕" w:eastAsia="맑은 고딕" w:cs="맑은 고딕"/>
                <w:b/>
                <w:bCs/>
                <w:spacing w:val="-10"/>
              </w:rPr>
              <w:t xml:space="preserve"> Court Painter Experience</w:t>
            </w:r>
          </w:p>
        </w:tc>
      </w:tr>
      <w:tr w:rsidR="007F71C3">
        <w:trPr>
          <w:trHeight w:val="283"/>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tcBorders>
              <w:top w:val="dotted"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Venue</w:t>
            </w:r>
          </w:p>
        </w:tc>
        <w:tc>
          <w:tcPr>
            <w:tcW w:w="3648" w:type="dxa"/>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10"/>
              </w:rPr>
            </w:pPr>
            <w:proofErr w:type="spellStart"/>
            <w:r>
              <w:rPr>
                <w:rFonts w:ascii="맑은 고딕" w:eastAsia="맑은 고딕" w:cs="맑은 고딕"/>
                <w:spacing w:val="-10"/>
              </w:rPr>
              <w:t>JaseondangHaengnangchae</w:t>
            </w:r>
            <w:proofErr w:type="spellEnd"/>
          </w:p>
        </w:tc>
        <w:tc>
          <w:tcPr>
            <w:tcW w:w="768" w:type="dxa"/>
            <w:gridSpan w:val="2"/>
            <w:tcBorders>
              <w:top w:val="dotted"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Target</w:t>
            </w:r>
          </w:p>
        </w:tc>
        <w:tc>
          <w:tcPr>
            <w:tcW w:w="2879" w:type="dxa"/>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Lower elementary and above recommended</w:t>
            </w:r>
          </w:p>
        </w:tc>
      </w:tr>
      <w:tr w:rsidR="007F71C3">
        <w:trPr>
          <w:trHeight w:val="283"/>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tcBorders>
              <w:top w:val="dotted"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Slots</w:t>
            </w:r>
          </w:p>
        </w:tc>
        <w:tc>
          <w:tcPr>
            <w:tcW w:w="3648" w:type="dxa"/>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10:00</w:t>
            </w:r>
            <w:r>
              <w:rPr>
                <w:rFonts w:ascii="맑은 고딕" w:eastAsia="맑은 고딕" w:cs="맑은 고딕"/>
                <w:spacing w:val="-10"/>
              </w:rPr>
              <w:t>–</w:t>
            </w:r>
            <w:r>
              <w:rPr>
                <w:rFonts w:ascii="맑은 고딕" w:eastAsia="맑은 고딕" w:cs="맑은 고딕"/>
                <w:spacing w:val="-10"/>
              </w:rPr>
              <w:t>17:00 (Ongoing)</w:t>
            </w:r>
          </w:p>
        </w:tc>
        <w:tc>
          <w:tcPr>
            <w:tcW w:w="768" w:type="dxa"/>
            <w:gridSpan w:val="2"/>
            <w:tcBorders>
              <w:top w:val="dotted"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Registration</w:t>
            </w:r>
          </w:p>
        </w:tc>
        <w:tc>
          <w:tcPr>
            <w:tcW w:w="2879" w:type="dxa"/>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6"/>
              </w:rPr>
            </w:pPr>
            <w:r>
              <w:rPr>
                <w:rFonts w:ascii="맑은 고딕" w:eastAsia="맑은 고딕" w:cs="맑은 고딕"/>
                <w:spacing w:val="-6"/>
              </w:rPr>
              <w:t>On-site participation (Up to 30 people)</w:t>
            </w:r>
          </w:p>
        </w:tc>
      </w:tr>
      <w:tr w:rsidR="007F71C3">
        <w:trPr>
          <w:trHeight w:val="283"/>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tcBorders>
              <w:top w:val="dotted"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
              </w:rPr>
            </w:pPr>
            <w:r>
              <w:rPr>
                <w:rFonts w:ascii="맑은 고딕" w:eastAsia="맑은 고딕" w:cs="맑은 고딕"/>
                <w:b/>
                <w:bCs/>
                <w:spacing w:val="-1"/>
              </w:rPr>
              <w:t>Details</w:t>
            </w:r>
          </w:p>
        </w:tc>
        <w:tc>
          <w:tcPr>
            <w:tcW w:w="7296" w:type="dxa"/>
            <w:gridSpan w:val="4"/>
            <w:tcBorders>
              <w:top w:val="dotted"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13"/>
              </w:rPr>
            </w:pPr>
            <w:r>
              <w:rPr>
                <w:rFonts w:ascii="맑은 고딕" w:eastAsia="맑은 고딕" w:cs="맑은 고딕"/>
                <w:spacing w:val="-13"/>
              </w:rPr>
              <w:t xml:space="preserve">Use 10 different engraved stamps to create </w:t>
            </w:r>
            <w:proofErr w:type="spellStart"/>
            <w:r>
              <w:rPr>
                <w:rFonts w:ascii="맑은 고딕" w:eastAsia="맑은 고딕" w:cs="맑은 고딕"/>
                <w:spacing w:val="-13"/>
              </w:rPr>
              <w:t>Uigwe</w:t>
            </w:r>
            <w:proofErr w:type="spellEnd"/>
            <w:r>
              <w:rPr>
                <w:rFonts w:ascii="맑은 고딕" w:eastAsia="맑은 고딕" w:cs="맑은 고딕"/>
                <w:spacing w:val="-13"/>
              </w:rPr>
              <w:t xml:space="preserve"> (royal event report) for a royal banquet</w:t>
            </w:r>
          </w:p>
        </w:tc>
      </w:tr>
      <w:tr w:rsidR="007F71C3">
        <w:trPr>
          <w:trHeight w:val="283"/>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tcBorders>
              <w:top w:val="single"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Program</w:t>
            </w:r>
          </w:p>
        </w:tc>
        <w:tc>
          <w:tcPr>
            <w:tcW w:w="7296" w:type="dxa"/>
            <w:gridSpan w:val="4"/>
            <w:tcBorders>
              <w:top w:val="single"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color w:val="0000FF"/>
                <w:spacing w:val="-6"/>
              </w:rPr>
            </w:pPr>
            <w:r>
              <w:rPr>
                <w:rFonts w:ascii="맑은 고딕" w:eastAsia="맑은 고딕" w:cs="맑은 고딕"/>
                <w:spacing w:val="-10"/>
              </w:rPr>
              <w:t>❻</w:t>
            </w:r>
            <w:r>
              <w:rPr>
                <w:rFonts w:ascii="맑은 고딕" w:eastAsia="맑은 고딕" w:cs="맑은 고딕"/>
                <w:b/>
                <w:bCs/>
                <w:spacing w:val="-10"/>
              </w:rPr>
              <w:t xml:space="preserve"> Military Band Experience</w:t>
            </w:r>
          </w:p>
        </w:tc>
      </w:tr>
      <w:tr w:rsidR="007F71C3">
        <w:trPr>
          <w:trHeight w:val="283"/>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tcBorders>
              <w:top w:val="dotted"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Venue</w:t>
            </w:r>
          </w:p>
        </w:tc>
        <w:tc>
          <w:tcPr>
            <w:tcW w:w="3648" w:type="dxa"/>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 xml:space="preserve">Yard in front of </w:t>
            </w:r>
            <w:proofErr w:type="spellStart"/>
            <w:r>
              <w:rPr>
                <w:rFonts w:ascii="맑은 고딕" w:eastAsia="맑은 고딕" w:cs="맑은 고딕"/>
                <w:spacing w:val="-10"/>
              </w:rPr>
              <w:t>Gyejodang</w:t>
            </w:r>
            <w:r>
              <w:rPr>
                <w:rFonts w:ascii="맑은 고딕" w:eastAsia="맑은 고딕" w:cs="맑은 고딕"/>
                <w:spacing w:val="-10"/>
              </w:rPr>
              <w:t>→</w:t>
            </w:r>
            <w:r>
              <w:rPr>
                <w:rFonts w:ascii="맑은 고딕" w:eastAsia="맑은 고딕" w:cs="맑은 고딕"/>
                <w:spacing w:val="-10"/>
              </w:rPr>
              <w:t>Geunjeongjeon</w:t>
            </w:r>
            <w:proofErr w:type="spellEnd"/>
            <w:r>
              <w:rPr>
                <w:rFonts w:ascii="맑은 고딕" w:eastAsia="맑은 고딕" w:cs="맑은 고딕"/>
                <w:spacing w:val="-10"/>
              </w:rPr>
              <w:t xml:space="preserve"> Hall</w:t>
            </w:r>
          </w:p>
        </w:tc>
        <w:tc>
          <w:tcPr>
            <w:tcW w:w="768" w:type="dxa"/>
            <w:gridSpan w:val="2"/>
            <w:tcBorders>
              <w:top w:val="dotted"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Target</w:t>
            </w:r>
          </w:p>
        </w:tc>
        <w:tc>
          <w:tcPr>
            <w:tcW w:w="2879" w:type="dxa"/>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Lower elementary and above recommended</w:t>
            </w:r>
          </w:p>
        </w:tc>
      </w:tr>
      <w:tr w:rsidR="007F71C3">
        <w:trPr>
          <w:trHeight w:val="283"/>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tcBorders>
              <w:top w:val="dotted"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
              </w:rPr>
            </w:pPr>
            <w:r>
              <w:rPr>
                <w:rFonts w:ascii="맑은 고딕" w:eastAsia="맑은 고딕" w:cs="맑은 고딕"/>
                <w:b/>
                <w:bCs/>
                <w:spacing w:val="-1"/>
              </w:rPr>
              <w:t>Slots</w:t>
            </w:r>
          </w:p>
        </w:tc>
        <w:tc>
          <w:tcPr>
            <w:tcW w:w="3648" w:type="dxa"/>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6"/>
              </w:rPr>
            </w:pPr>
            <w:r>
              <w:rPr>
                <w:rFonts w:ascii="맑은 고딕" w:eastAsia="맑은 고딕" w:cs="맑은 고딕"/>
                <w:spacing w:val="-6"/>
              </w:rPr>
              <w:t>10:00/13:00/16:00 (90min per session)</w:t>
            </w:r>
          </w:p>
        </w:tc>
        <w:tc>
          <w:tcPr>
            <w:tcW w:w="768" w:type="dxa"/>
            <w:gridSpan w:val="2"/>
            <w:tcBorders>
              <w:top w:val="dotted"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Registration</w:t>
            </w:r>
          </w:p>
        </w:tc>
        <w:tc>
          <w:tcPr>
            <w:tcW w:w="2879" w:type="dxa"/>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6"/>
              </w:rPr>
            </w:pPr>
            <w:r>
              <w:rPr>
                <w:rFonts w:ascii="맑은 고딕" w:eastAsia="맑은 고딕" w:cs="맑은 고딕"/>
                <w:spacing w:val="-10"/>
              </w:rPr>
              <w:t>On-site participation (Up to 20 people)</w:t>
            </w:r>
          </w:p>
        </w:tc>
      </w:tr>
      <w:tr w:rsidR="007F71C3">
        <w:trPr>
          <w:trHeight w:val="283"/>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tcBorders>
              <w:top w:val="dotted"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Details</w:t>
            </w:r>
          </w:p>
        </w:tc>
        <w:tc>
          <w:tcPr>
            <w:tcW w:w="7296" w:type="dxa"/>
            <w:gridSpan w:val="4"/>
            <w:tcBorders>
              <w:top w:val="dotted"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13"/>
              </w:rPr>
            </w:pPr>
            <w:r>
              <w:rPr>
                <w:rFonts w:ascii="맑은 고딕" w:eastAsia="맑은 고딕" w:cs="맑은 고딕"/>
                <w:spacing w:val="-13"/>
              </w:rPr>
              <w:t xml:space="preserve">Wear the attire of the </w:t>
            </w:r>
            <w:proofErr w:type="spellStart"/>
            <w:r>
              <w:rPr>
                <w:rFonts w:ascii="맑은 고딕" w:eastAsia="맑은 고딕" w:cs="맑은 고딕"/>
                <w:spacing w:val="-13"/>
              </w:rPr>
              <w:t>Joseon</w:t>
            </w:r>
            <w:proofErr w:type="spellEnd"/>
            <w:r>
              <w:rPr>
                <w:rFonts w:ascii="맑은 고딕" w:eastAsia="맑은 고딕" w:cs="맑은 고딕"/>
                <w:spacing w:val="-13"/>
              </w:rPr>
              <w:t>-era military band "</w:t>
            </w:r>
            <w:proofErr w:type="spellStart"/>
            <w:r>
              <w:rPr>
                <w:rFonts w:ascii="맑은 고딕" w:eastAsia="맑은 고딕" w:cs="맑은 고딕"/>
                <w:spacing w:val="-13"/>
              </w:rPr>
              <w:t>Chwitadae</w:t>
            </w:r>
            <w:proofErr w:type="spellEnd"/>
            <w:r>
              <w:rPr>
                <w:rFonts w:ascii="맑은 고딕" w:eastAsia="맑은 고딕" w:cs="맑은 고딕"/>
                <w:spacing w:val="-13"/>
              </w:rPr>
              <w:t>" and learn instruments before joining a parade</w:t>
            </w:r>
          </w:p>
        </w:tc>
      </w:tr>
      <w:tr w:rsidR="007F71C3">
        <w:trPr>
          <w:trHeight w:val="283"/>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tcBorders>
              <w:top w:val="single"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Program</w:t>
            </w:r>
          </w:p>
        </w:tc>
        <w:tc>
          <w:tcPr>
            <w:tcW w:w="7296" w:type="dxa"/>
            <w:gridSpan w:val="4"/>
            <w:tcBorders>
              <w:top w:val="single"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6"/>
              </w:rPr>
            </w:pPr>
            <w:r>
              <w:rPr>
                <w:rFonts w:ascii="맑은 고딕" w:eastAsia="맑은 고딕" w:cs="맑은 고딕"/>
                <w:spacing w:val="-10"/>
              </w:rPr>
              <w:t>❼</w:t>
            </w:r>
            <w:r>
              <w:rPr>
                <w:rFonts w:ascii="맑은 고딕" w:eastAsia="맑은 고딕" w:cs="맑은 고딕"/>
                <w:b/>
                <w:bCs/>
                <w:spacing w:val="-10"/>
              </w:rPr>
              <w:t>Royal Guard Experience</w:t>
            </w:r>
            <w:r>
              <w:rPr>
                <w:rFonts w:ascii="맑은 고딕" w:eastAsia="맑은 고딕" w:cs="맑은 고딕"/>
                <w:b/>
                <w:bCs/>
                <w:color w:val="0000FF"/>
                <w:spacing w:val="-10"/>
              </w:rPr>
              <w:t>(New)</w:t>
            </w:r>
            <w:r>
              <w:rPr>
                <w:rFonts w:ascii="맑은 고딕" w:eastAsia="맑은 고딕" w:cs="맑은 고딕"/>
                <w:spacing w:val="-6"/>
              </w:rPr>
              <w:t xml:space="preserve"> *Linked to the Palace Royal Guard Changing Ceremony</w:t>
            </w:r>
          </w:p>
        </w:tc>
      </w:tr>
      <w:tr w:rsidR="007F71C3">
        <w:trPr>
          <w:trHeight w:val="283"/>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tcBorders>
              <w:top w:val="dotted"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Venue</w:t>
            </w:r>
          </w:p>
        </w:tc>
        <w:tc>
          <w:tcPr>
            <w:tcW w:w="3648" w:type="dxa"/>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C10142" w:rsidP="00CC3D59">
            <w:pPr>
              <w:pStyle w:val="a8"/>
              <w:wordWrap/>
              <w:spacing w:line="240" w:lineRule="auto"/>
              <w:jc w:val="left"/>
              <w:rPr>
                <w:rFonts w:ascii="맑은 고딕" w:eastAsia="맑은 고딕" w:cs="맑은 고딕"/>
                <w:spacing w:val="-10"/>
              </w:rPr>
            </w:pPr>
            <w:proofErr w:type="spellStart"/>
            <w:r w:rsidRPr="00C10142">
              <w:rPr>
                <w:rFonts w:ascii="맑은 고딕" w:eastAsia="맑은 고딕" w:cs="맑은 고딕"/>
                <w:spacing w:val="-10"/>
              </w:rPr>
              <w:t>Geonchunmun</w:t>
            </w:r>
            <w:proofErr w:type="spellEnd"/>
            <w:r w:rsidRPr="00C10142">
              <w:rPr>
                <w:rFonts w:ascii="맑은 고딕" w:eastAsia="맑은 고딕" w:cs="맑은 고딕"/>
                <w:spacing w:val="-10"/>
              </w:rPr>
              <w:t xml:space="preserve"> Gate</w:t>
            </w:r>
          </w:p>
        </w:tc>
        <w:tc>
          <w:tcPr>
            <w:tcW w:w="768" w:type="dxa"/>
            <w:gridSpan w:val="2"/>
            <w:tcBorders>
              <w:top w:val="dotted"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Target</w:t>
            </w:r>
          </w:p>
        </w:tc>
        <w:tc>
          <w:tcPr>
            <w:tcW w:w="2879" w:type="dxa"/>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Lower elementary and above recommended</w:t>
            </w:r>
          </w:p>
        </w:tc>
      </w:tr>
      <w:tr w:rsidR="007F71C3">
        <w:trPr>
          <w:trHeight w:val="283"/>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tcBorders>
              <w:top w:val="dotted"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Slots</w:t>
            </w:r>
          </w:p>
        </w:tc>
        <w:tc>
          <w:tcPr>
            <w:tcW w:w="3648" w:type="dxa"/>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10:00/13:30/15:30 (40min per session)</w:t>
            </w:r>
          </w:p>
        </w:tc>
        <w:tc>
          <w:tcPr>
            <w:tcW w:w="768" w:type="dxa"/>
            <w:gridSpan w:val="2"/>
            <w:tcBorders>
              <w:top w:val="dotted"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Registration</w:t>
            </w:r>
          </w:p>
        </w:tc>
        <w:tc>
          <w:tcPr>
            <w:tcW w:w="2879" w:type="dxa"/>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6"/>
              </w:rPr>
            </w:pPr>
            <w:r>
              <w:rPr>
                <w:rFonts w:ascii="맑은 고딕" w:eastAsia="맑은 고딕" w:cs="맑은 고딕"/>
                <w:spacing w:val="-10"/>
              </w:rPr>
              <w:t>On-site participation (Up to 40 people)</w:t>
            </w:r>
          </w:p>
        </w:tc>
      </w:tr>
      <w:tr w:rsidR="007F71C3">
        <w:trPr>
          <w:trHeight w:val="283"/>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tcBorders>
              <w:top w:val="dotted"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
              </w:rPr>
            </w:pPr>
            <w:r>
              <w:rPr>
                <w:rFonts w:ascii="맑은 고딕" w:eastAsia="맑은 고딕" w:cs="맑은 고딕"/>
                <w:b/>
                <w:bCs/>
                <w:spacing w:val="-1"/>
              </w:rPr>
              <w:t>Detail</w:t>
            </w:r>
            <w:r>
              <w:rPr>
                <w:rFonts w:ascii="맑은 고딕" w:eastAsia="맑은 고딕" w:cs="맑은 고딕"/>
                <w:b/>
                <w:bCs/>
                <w:spacing w:val="-1"/>
              </w:rPr>
              <w:lastRenderedPageBreak/>
              <w:t>s</w:t>
            </w:r>
          </w:p>
        </w:tc>
        <w:tc>
          <w:tcPr>
            <w:tcW w:w="7296" w:type="dxa"/>
            <w:gridSpan w:val="4"/>
            <w:tcBorders>
              <w:top w:val="dotted"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lastRenderedPageBreak/>
              <w:t xml:space="preserve">Dress as a </w:t>
            </w:r>
            <w:proofErr w:type="spellStart"/>
            <w:r>
              <w:rPr>
                <w:rFonts w:ascii="맑은 고딕" w:eastAsia="맑은 고딕" w:cs="맑은 고딕"/>
                <w:spacing w:val="-10"/>
              </w:rPr>
              <w:t>Joseon</w:t>
            </w:r>
            <w:proofErr w:type="spellEnd"/>
            <w:r>
              <w:rPr>
                <w:rFonts w:ascii="맑은 고딕" w:eastAsia="맑은 고딕" w:cs="맑은 고딕"/>
                <w:spacing w:val="-10"/>
              </w:rPr>
              <w:t>-era royal guard "</w:t>
            </w:r>
            <w:proofErr w:type="spellStart"/>
            <w:r>
              <w:rPr>
                <w:rFonts w:ascii="맑은 고딕" w:eastAsia="맑은 고딕" w:cs="맑은 고딕"/>
                <w:spacing w:val="-10"/>
              </w:rPr>
              <w:t>Gapsa</w:t>
            </w:r>
            <w:proofErr w:type="spellEnd"/>
            <w:r>
              <w:rPr>
                <w:rFonts w:ascii="맑은 고딕" w:eastAsia="맑은 고딕" w:cs="맑은 고딕"/>
                <w:spacing w:val="-10"/>
              </w:rPr>
              <w:t>" and experience basic military drills</w:t>
            </w:r>
          </w:p>
        </w:tc>
      </w:tr>
      <w:tr w:rsidR="007F71C3">
        <w:trPr>
          <w:trHeight w:val="415"/>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vMerge w:val="restart"/>
            <w:tcBorders>
              <w:top w:val="single"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Program</w:t>
            </w:r>
          </w:p>
        </w:tc>
        <w:tc>
          <w:tcPr>
            <w:tcW w:w="7296" w:type="dxa"/>
            <w:gridSpan w:val="4"/>
            <w:vMerge w:val="restart"/>
            <w:tcBorders>
              <w:top w:val="single"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spacing w:val="-10"/>
              </w:rPr>
              <w:t>❽</w:t>
            </w:r>
            <w:r>
              <w:rPr>
                <w:rFonts w:ascii="맑은 고딕" w:eastAsia="맑은 고딕" w:cs="맑은 고딕"/>
                <w:b/>
                <w:bCs/>
                <w:spacing w:val="-10"/>
              </w:rPr>
              <w:t xml:space="preserve"> Traditional Court Performance for Children</w:t>
            </w:r>
          </w:p>
        </w:tc>
      </w:tr>
      <w:tr w:rsidR="007F71C3">
        <w:trPr>
          <w:trHeight w:val="346"/>
        </w:trPr>
        <w:tc>
          <w:tcPr>
            <w:tcW w:w="899"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DFEAF5"/>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Performance</w:t>
            </w:r>
          </w:p>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Details</w:t>
            </w:r>
          </w:p>
        </w:tc>
        <w:tc>
          <w:tcPr>
            <w:tcW w:w="801" w:type="dxa"/>
            <w:vMerge/>
            <w:tcBorders>
              <w:top w:val="single" w:sz="2" w:space="0" w:color="000000"/>
              <w:left w:val="single" w:sz="2" w:space="0" w:color="000000"/>
              <w:bottom w:val="dotted" w:sz="2" w:space="0" w:color="000000"/>
              <w:right w:val="single" w:sz="2" w:space="0" w:color="000000"/>
              <w:tl2br w:val="nil"/>
              <w:tr2bl w:val="nil"/>
            </w:tcBorders>
          </w:tcPr>
          <w:p w:rsidR="00126637" w:rsidRDefault="00126637" w:rsidP="00CC3D59"/>
        </w:tc>
        <w:tc>
          <w:tcPr>
            <w:tcW w:w="7632" w:type="dxa"/>
            <w:gridSpan w:val="4"/>
            <w:vMerge/>
            <w:tcBorders>
              <w:top w:val="single" w:sz="2" w:space="0" w:color="000000"/>
              <w:left w:val="single" w:sz="2" w:space="0" w:color="000000"/>
              <w:bottom w:val="dotted" w:sz="2" w:space="0" w:color="000000"/>
              <w:right w:val="single" w:sz="2" w:space="0" w:color="000000"/>
              <w:tl2br w:val="nil"/>
              <w:tr2bl w:val="nil"/>
            </w:tcBorders>
          </w:tcPr>
          <w:p w:rsidR="00126637" w:rsidRDefault="00126637" w:rsidP="00CC3D59"/>
        </w:tc>
      </w:tr>
      <w:tr w:rsidR="007F71C3">
        <w:trPr>
          <w:trHeight w:val="283"/>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tcBorders>
              <w:top w:val="dotted"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Venue</w:t>
            </w:r>
          </w:p>
        </w:tc>
        <w:tc>
          <w:tcPr>
            <w:tcW w:w="3648" w:type="dxa"/>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 xml:space="preserve">Yard in front of </w:t>
            </w:r>
            <w:proofErr w:type="spellStart"/>
            <w:r>
              <w:rPr>
                <w:rFonts w:ascii="맑은 고딕" w:eastAsia="맑은 고딕" w:cs="맑은 고딕"/>
                <w:spacing w:val="-10"/>
              </w:rPr>
              <w:t>Geonchunmun</w:t>
            </w:r>
            <w:proofErr w:type="spellEnd"/>
            <w:r>
              <w:rPr>
                <w:rFonts w:ascii="맑은 고딕" w:eastAsia="맑은 고딕" w:cs="맑은 고딕"/>
                <w:spacing w:val="-10"/>
              </w:rPr>
              <w:t xml:space="preserve"> Gate</w:t>
            </w:r>
          </w:p>
        </w:tc>
        <w:tc>
          <w:tcPr>
            <w:tcW w:w="768" w:type="dxa"/>
            <w:gridSpan w:val="2"/>
            <w:tcBorders>
              <w:top w:val="dotted"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Target</w:t>
            </w:r>
          </w:p>
        </w:tc>
        <w:tc>
          <w:tcPr>
            <w:tcW w:w="2879" w:type="dxa"/>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All ages</w:t>
            </w:r>
          </w:p>
        </w:tc>
      </w:tr>
      <w:tr w:rsidR="007F71C3">
        <w:trPr>
          <w:trHeight w:val="283"/>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tcBorders>
              <w:top w:val="dotted"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Slots</w:t>
            </w:r>
          </w:p>
        </w:tc>
        <w:tc>
          <w:tcPr>
            <w:tcW w:w="3648" w:type="dxa"/>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11:00/14:00 (10min per session)</w:t>
            </w:r>
          </w:p>
        </w:tc>
        <w:tc>
          <w:tcPr>
            <w:tcW w:w="768" w:type="dxa"/>
            <w:gridSpan w:val="2"/>
            <w:tcBorders>
              <w:top w:val="dotted"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Registration</w:t>
            </w:r>
          </w:p>
        </w:tc>
        <w:tc>
          <w:tcPr>
            <w:tcW w:w="2879" w:type="dxa"/>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On-site participation</w:t>
            </w:r>
          </w:p>
        </w:tc>
      </w:tr>
      <w:tr w:rsidR="007F71C3">
        <w:trPr>
          <w:trHeight w:val="283"/>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tcBorders>
              <w:top w:val="dotted"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
              </w:rPr>
            </w:pPr>
            <w:r>
              <w:rPr>
                <w:rFonts w:ascii="맑은 고딕" w:eastAsia="맑은 고딕" w:cs="맑은 고딕"/>
                <w:b/>
                <w:bCs/>
                <w:spacing w:val="-1"/>
              </w:rPr>
              <w:t>Details</w:t>
            </w:r>
          </w:p>
        </w:tc>
        <w:tc>
          <w:tcPr>
            <w:tcW w:w="7296" w:type="dxa"/>
            <w:gridSpan w:val="4"/>
            <w:tcBorders>
              <w:top w:val="dotted"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Enjoy a traditional banquet performance introducing royal occupations, tailored to a child</w:t>
            </w:r>
            <w:r>
              <w:rPr>
                <w:rFonts w:ascii="맑은 고딕" w:eastAsia="맑은 고딕" w:cs="맑은 고딕"/>
                <w:spacing w:val="-10"/>
              </w:rPr>
              <w:t>’</w:t>
            </w:r>
            <w:r>
              <w:rPr>
                <w:rFonts w:ascii="맑은 고딕" w:eastAsia="맑은 고딕" w:cs="맑은 고딕"/>
                <w:spacing w:val="-10"/>
              </w:rPr>
              <w:t>s perspective</w:t>
            </w:r>
          </w:p>
        </w:tc>
      </w:tr>
      <w:tr w:rsidR="007F71C3">
        <w:trPr>
          <w:trHeight w:val="283"/>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tcBorders>
              <w:top w:val="single"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Program</w:t>
            </w:r>
          </w:p>
        </w:tc>
        <w:tc>
          <w:tcPr>
            <w:tcW w:w="7296" w:type="dxa"/>
            <w:gridSpan w:val="4"/>
            <w:tcBorders>
              <w:top w:val="single"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color w:val="0000FF"/>
                <w:spacing w:val="-10"/>
              </w:rPr>
            </w:pPr>
            <w:r>
              <w:rPr>
                <w:rFonts w:ascii="맑은 고딕" w:eastAsia="맑은 고딕" w:cs="맑은 고딕"/>
                <w:spacing w:val="-10"/>
              </w:rPr>
              <w:t>❾</w:t>
            </w:r>
            <w:r>
              <w:rPr>
                <w:rFonts w:ascii="맑은 고딕" w:eastAsia="맑은 고딕" w:cs="맑은 고딕"/>
                <w:b/>
                <w:bCs/>
                <w:spacing w:val="-10"/>
              </w:rPr>
              <w:t xml:space="preserve"> Big Book Storytelling </w:t>
            </w:r>
            <w:r>
              <w:rPr>
                <w:rFonts w:ascii="맑은 고딕" w:eastAsia="맑은 고딕" w:cs="맑은 고딕"/>
                <w:b/>
                <w:bCs/>
                <w:color w:val="0000FF"/>
                <w:spacing w:val="-10"/>
              </w:rPr>
              <w:t>(New)</w:t>
            </w:r>
          </w:p>
        </w:tc>
      </w:tr>
      <w:tr w:rsidR="007F71C3">
        <w:trPr>
          <w:trHeight w:val="283"/>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tcBorders>
              <w:top w:val="dotted"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Venue</w:t>
            </w:r>
          </w:p>
        </w:tc>
        <w:tc>
          <w:tcPr>
            <w:tcW w:w="3671" w:type="dxa"/>
            <w:gridSpan w:val="2"/>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 xml:space="preserve">Yard in front of </w:t>
            </w:r>
            <w:proofErr w:type="spellStart"/>
            <w:r>
              <w:rPr>
                <w:rFonts w:ascii="맑은 고딕" w:eastAsia="맑은 고딕" w:cs="맑은 고딕"/>
                <w:spacing w:val="-10"/>
              </w:rPr>
              <w:t>Geonchunmun</w:t>
            </w:r>
            <w:proofErr w:type="spellEnd"/>
            <w:r>
              <w:rPr>
                <w:rFonts w:ascii="맑은 고딕" w:eastAsia="맑은 고딕" w:cs="맑은 고딕"/>
                <w:spacing w:val="-10"/>
              </w:rPr>
              <w:t xml:space="preserve"> Gate</w:t>
            </w:r>
          </w:p>
        </w:tc>
        <w:tc>
          <w:tcPr>
            <w:tcW w:w="745" w:type="dxa"/>
            <w:tcBorders>
              <w:top w:val="dotted"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Target</w:t>
            </w:r>
          </w:p>
        </w:tc>
        <w:tc>
          <w:tcPr>
            <w:tcW w:w="2879" w:type="dxa"/>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All ages</w:t>
            </w:r>
          </w:p>
        </w:tc>
      </w:tr>
      <w:tr w:rsidR="007F71C3">
        <w:trPr>
          <w:trHeight w:val="283"/>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tcBorders>
              <w:top w:val="dotted"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Slots</w:t>
            </w:r>
          </w:p>
        </w:tc>
        <w:tc>
          <w:tcPr>
            <w:tcW w:w="3671" w:type="dxa"/>
            <w:gridSpan w:val="2"/>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12:30/16:00 (20min per session)</w:t>
            </w:r>
          </w:p>
        </w:tc>
        <w:tc>
          <w:tcPr>
            <w:tcW w:w="745" w:type="dxa"/>
            <w:tcBorders>
              <w:top w:val="dotted"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Registration</w:t>
            </w:r>
          </w:p>
        </w:tc>
        <w:tc>
          <w:tcPr>
            <w:tcW w:w="2879" w:type="dxa"/>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On-site participation</w:t>
            </w:r>
          </w:p>
        </w:tc>
      </w:tr>
      <w:tr w:rsidR="007F71C3">
        <w:trPr>
          <w:trHeight w:val="283"/>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tcBorders>
              <w:top w:val="dotted"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
              </w:rPr>
            </w:pPr>
            <w:r>
              <w:rPr>
                <w:rFonts w:ascii="맑은 고딕" w:eastAsia="맑은 고딕" w:cs="맑은 고딕"/>
                <w:b/>
                <w:bCs/>
                <w:spacing w:val="-1"/>
              </w:rPr>
              <w:t>Details</w:t>
            </w:r>
          </w:p>
        </w:tc>
        <w:tc>
          <w:tcPr>
            <w:tcW w:w="7296" w:type="dxa"/>
            <w:gridSpan w:val="4"/>
            <w:tcBorders>
              <w:top w:val="dotted"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 xml:space="preserve">Experience a storytelling performance sharing engaging stories about various palace professions </w:t>
            </w:r>
          </w:p>
        </w:tc>
      </w:tr>
      <w:tr w:rsidR="007F71C3">
        <w:trPr>
          <w:trHeight w:val="415"/>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vMerge w:val="restart"/>
            <w:tcBorders>
              <w:top w:val="single"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Program</w:t>
            </w:r>
          </w:p>
        </w:tc>
        <w:tc>
          <w:tcPr>
            <w:tcW w:w="7296" w:type="dxa"/>
            <w:gridSpan w:val="4"/>
            <w:vMerge w:val="restart"/>
            <w:tcBorders>
              <w:top w:val="single"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color w:val="0000FF"/>
                <w:spacing w:val="-10"/>
              </w:rPr>
            </w:pPr>
            <w:r>
              <w:rPr>
                <w:rFonts w:ascii="맑은 고딕" w:eastAsia="맑은 고딕" w:cs="맑은 고딕"/>
                <w:spacing w:val="-10"/>
              </w:rPr>
              <w:t>❿</w:t>
            </w:r>
            <w:r>
              <w:rPr>
                <w:rFonts w:ascii="맑은 고딕" w:eastAsia="맑은 고딕" w:cs="맑은 고딕"/>
                <w:b/>
                <w:bCs/>
                <w:spacing w:val="-10"/>
              </w:rPr>
              <w:t xml:space="preserve"> Children</w:t>
            </w:r>
            <w:r>
              <w:rPr>
                <w:rFonts w:ascii="맑은 고딕" w:eastAsia="맑은 고딕" w:cs="맑은 고딕"/>
                <w:b/>
                <w:bCs/>
                <w:spacing w:val="-10"/>
              </w:rPr>
              <w:t>’</w:t>
            </w:r>
            <w:r>
              <w:rPr>
                <w:rFonts w:ascii="맑은 고딕" w:eastAsia="맑은 고딕" w:cs="맑은 고딕"/>
                <w:b/>
                <w:bCs/>
                <w:spacing w:val="-10"/>
              </w:rPr>
              <w:t xml:space="preserve">s Playground in Royal Palace </w:t>
            </w:r>
            <w:r>
              <w:rPr>
                <w:rFonts w:ascii="맑은 고딕" w:eastAsia="맑은 고딕" w:cs="맑은 고딕"/>
                <w:b/>
                <w:bCs/>
                <w:color w:val="0000FF"/>
                <w:spacing w:val="-10"/>
              </w:rPr>
              <w:t>(New)</w:t>
            </w:r>
          </w:p>
        </w:tc>
      </w:tr>
      <w:tr w:rsidR="007F71C3">
        <w:trPr>
          <w:trHeight w:val="346"/>
        </w:trPr>
        <w:tc>
          <w:tcPr>
            <w:tcW w:w="899"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DFEAF5"/>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Rest area</w:t>
            </w:r>
          </w:p>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Programs</w:t>
            </w:r>
          </w:p>
        </w:tc>
        <w:tc>
          <w:tcPr>
            <w:tcW w:w="801" w:type="dxa"/>
            <w:vMerge/>
            <w:tcBorders>
              <w:top w:val="single" w:sz="2" w:space="0" w:color="000000"/>
              <w:left w:val="single" w:sz="2" w:space="0" w:color="000000"/>
              <w:bottom w:val="dotted" w:sz="2" w:space="0" w:color="000000"/>
              <w:right w:val="single" w:sz="2" w:space="0" w:color="000000"/>
              <w:tl2br w:val="nil"/>
              <w:tr2bl w:val="nil"/>
            </w:tcBorders>
          </w:tcPr>
          <w:p w:rsidR="00126637" w:rsidRDefault="00126637" w:rsidP="00CC3D59"/>
        </w:tc>
        <w:tc>
          <w:tcPr>
            <w:tcW w:w="7632" w:type="dxa"/>
            <w:gridSpan w:val="4"/>
            <w:vMerge/>
            <w:tcBorders>
              <w:top w:val="single" w:sz="2" w:space="0" w:color="000000"/>
              <w:left w:val="single" w:sz="2" w:space="0" w:color="000000"/>
              <w:bottom w:val="dotted" w:sz="2" w:space="0" w:color="000000"/>
              <w:right w:val="single" w:sz="2" w:space="0" w:color="000000"/>
              <w:tl2br w:val="nil"/>
              <w:tr2bl w:val="nil"/>
            </w:tcBorders>
          </w:tcPr>
          <w:p w:rsidR="00126637" w:rsidRDefault="00126637" w:rsidP="00CC3D59"/>
        </w:tc>
      </w:tr>
      <w:tr w:rsidR="007F71C3">
        <w:trPr>
          <w:trHeight w:val="283"/>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tcBorders>
              <w:top w:val="dotted"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Venue</w:t>
            </w:r>
          </w:p>
        </w:tc>
        <w:tc>
          <w:tcPr>
            <w:tcW w:w="3648" w:type="dxa"/>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 xml:space="preserve">Yard in front of </w:t>
            </w:r>
            <w:proofErr w:type="spellStart"/>
            <w:r>
              <w:rPr>
                <w:rFonts w:ascii="맑은 고딕" w:eastAsia="맑은 고딕" w:cs="맑은 고딕"/>
                <w:spacing w:val="-10"/>
              </w:rPr>
              <w:t>Geonchunmun</w:t>
            </w:r>
            <w:proofErr w:type="spellEnd"/>
            <w:r>
              <w:rPr>
                <w:rFonts w:ascii="맑은 고딕" w:eastAsia="맑은 고딕" w:cs="맑은 고딕"/>
                <w:spacing w:val="-10"/>
              </w:rPr>
              <w:t xml:space="preserve"> Gate</w:t>
            </w:r>
          </w:p>
        </w:tc>
        <w:tc>
          <w:tcPr>
            <w:tcW w:w="768" w:type="dxa"/>
            <w:gridSpan w:val="2"/>
            <w:tcBorders>
              <w:top w:val="dotted"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Target</w:t>
            </w:r>
          </w:p>
        </w:tc>
        <w:tc>
          <w:tcPr>
            <w:tcW w:w="2879" w:type="dxa"/>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All ages</w:t>
            </w:r>
          </w:p>
        </w:tc>
      </w:tr>
      <w:tr w:rsidR="007F71C3">
        <w:trPr>
          <w:trHeight w:val="283"/>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tcBorders>
              <w:top w:val="dotted"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Slots</w:t>
            </w:r>
          </w:p>
        </w:tc>
        <w:tc>
          <w:tcPr>
            <w:tcW w:w="3648" w:type="dxa"/>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10:00</w:t>
            </w:r>
            <w:r>
              <w:rPr>
                <w:rFonts w:ascii="맑은 고딕" w:eastAsia="맑은 고딕" w:cs="맑은 고딕"/>
                <w:spacing w:val="-10"/>
              </w:rPr>
              <w:t>–</w:t>
            </w:r>
            <w:r>
              <w:rPr>
                <w:rFonts w:ascii="맑은 고딕" w:eastAsia="맑은 고딕" w:cs="맑은 고딕"/>
                <w:spacing w:val="-10"/>
              </w:rPr>
              <w:t>17:00 (Ongoing)</w:t>
            </w:r>
          </w:p>
        </w:tc>
        <w:tc>
          <w:tcPr>
            <w:tcW w:w="768" w:type="dxa"/>
            <w:gridSpan w:val="2"/>
            <w:tcBorders>
              <w:top w:val="dotted" w:sz="2" w:space="0" w:color="000000"/>
              <w:left w:val="single" w:sz="2" w:space="0" w:color="000000"/>
              <w:bottom w:val="dotted"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0"/>
              </w:rPr>
            </w:pPr>
            <w:r>
              <w:rPr>
                <w:rFonts w:ascii="맑은 고딕" w:eastAsia="맑은 고딕" w:cs="맑은 고딕"/>
                <w:b/>
                <w:bCs/>
                <w:spacing w:val="-10"/>
              </w:rPr>
              <w:t>Registration</w:t>
            </w:r>
          </w:p>
        </w:tc>
        <w:tc>
          <w:tcPr>
            <w:tcW w:w="2879" w:type="dxa"/>
            <w:tcBorders>
              <w:top w:val="dotted" w:sz="2" w:space="0" w:color="000000"/>
              <w:left w:val="single" w:sz="2" w:space="0" w:color="000000"/>
              <w:bottom w:val="dotted"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On-site participation</w:t>
            </w:r>
          </w:p>
        </w:tc>
      </w:tr>
      <w:tr w:rsidR="007F71C3">
        <w:trPr>
          <w:trHeight w:val="283"/>
        </w:trPr>
        <w:tc>
          <w:tcPr>
            <w:tcW w:w="899"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801" w:type="dxa"/>
            <w:tcBorders>
              <w:top w:val="dotted"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1"/>
              </w:rPr>
            </w:pPr>
            <w:r>
              <w:rPr>
                <w:rFonts w:ascii="맑은 고딕" w:eastAsia="맑은 고딕" w:cs="맑은 고딕"/>
                <w:b/>
                <w:bCs/>
                <w:spacing w:val="-1"/>
              </w:rPr>
              <w:t>Details</w:t>
            </w:r>
          </w:p>
        </w:tc>
        <w:tc>
          <w:tcPr>
            <w:tcW w:w="7296" w:type="dxa"/>
            <w:gridSpan w:val="4"/>
            <w:tcBorders>
              <w:top w:val="dotted"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10"/>
              </w:rPr>
              <w:t>A dedicated playground and rest area are set up within the palace for both children and their families</w:t>
            </w:r>
          </w:p>
        </w:tc>
      </w:tr>
    </w:tbl>
    <w:p w:rsidR="00126637" w:rsidRDefault="00126637" w:rsidP="00CC3D59">
      <w:pPr>
        <w:rPr>
          <w:sz w:val="2"/>
        </w:rPr>
      </w:pPr>
    </w:p>
    <w:p w:rsidR="00126637" w:rsidRDefault="00126637" w:rsidP="00CC3D59">
      <w:pPr>
        <w:pStyle w:val="a8"/>
        <w:spacing w:line="240" w:lineRule="auto"/>
        <w:ind w:left="993" w:hanging="993"/>
        <w:jc w:val="left"/>
        <w:rPr>
          <w:rFonts w:ascii="맑은 고딕" w:eastAsia="맑은 고딕" w:cs="맑은 고딕"/>
          <w:b/>
          <w:bCs/>
          <w:spacing w:val="-5"/>
          <w:sz w:val="26"/>
          <w:szCs w:val="26"/>
        </w:rPr>
      </w:pPr>
    </w:p>
    <w:p w:rsidR="00126637" w:rsidRDefault="002506B5" w:rsidP="00CC3D59">
      <w:pPr>
        <w:pStyle w:val="a8"/>
        <w:spacing w:line="240" w:lineRule="auto"/>
        <w:ind w:left="993" w:hanging="993"/>
        <w:jc w:val="left"/>
        <w:rPr>
          <w:rFonts w:ascii="맑은 고딕" w:eastAsia="맑은 고딕" w:cs="맑은 고딕"/>
          <w:b/>
          <w:bCs/>
          <w:spacing w:val="-5"/>
          <w:sz w:val="26"/>
          <w:szCs w:val="26"/>
        </w:rPr>
      </w:pPr>
      <w:r>
        <w:rPr>
          <w:rFonts w:ascii="맑은 고딕" w:eastAsia="맑은 고딕" w:cs="맑은 고딕"/>
          <w:b/>
          <w:bCs/>
          <w:spacing w:val="-5"/>
          <w:sz w:val="26"/>
          <w:szCs w:val="26"/>
        </w:rPr>
        <w:t xml:space="preserve"> D. [</w:t>
      </w:r>
      <w:proofErr w:type="spellStart"/>
      <w:r>
        <w:rPr>
          <w:rFonts w:ascii="맑은 고딕" w:eastAsia="맑은 고딕" w:cs="맑은 고딕"/>
          <w:b/>
          <w:bCs/>
          <w:spacing w:val="-5"/>
          <w:sz w:val="26"/>
          <w:szCs w:val="26"/>
        </w:rPr>
        <w:t>Deoksugung</w:t>
      </w:r>
      <w:proofErr w:type="spellEnd"/>
      <w:r>
        <w:rPr>
          <w:rFonts w:ascii="맑은 고딕" w:eastAsia="맑은 고딕" w:cs="맑은 고딕"/>
          <w:b/>
          <w:bCs/>
          <w:spacing w:val="-5"/>
          <w:sz w:val="26"/>
          <w:szCs w:val="26"/>
        </w:rPr>
        <w:t xml:space="preserve"> Palace] Royal Recreations Club </w:t>
      </w:r>
    </w:p>
    <w:tbl>
      <w:tblPr>
        <w:tblW w:w="0" w:type="auto"/>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1403"/>
      </w:tblGrid>
      <w:tr w:rsidR="007F71C3" w:rsidTr="00EA6142">
        <w:trPr>
          <w:trHeight w:val="313"/>
        </w:trPr>
        <w:tc>
          <w:tcPr>
            <w:tcW w:w="1403" w:type="dxa"/>
            <w:tcBorders>
              <w:top w:val="single" w:sz="2" w:space="0" w:color="000000"/>
              <w:left w:val="single" w:sz="2" w:space="0" w:color="000000"/>
              <w:bottom w:val="single" w:sz="2" w:space="0" w:color="000000"/>
              <w:right w:val="single" w:sz="2" w:space="0" w:color="000000"/>
              <w:tl2br w:val="nil"/>
              <w:tr2bl w:val="nil"/>
            </w:tcBorders>
            <w:shd w:val="clear" w:color="auto" w:fill="EFF6E7"/>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Experience</w:t>
            </w:r>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2341"/>
      </w:tblGrid>
      <w:tr w:rsidR="007F71C3" w:rsidTr="00EA6142">
        <w:trPr>
          <w:trHeight w:val="313"/>
        </w:trPr>
        <w:tc>
          <w:tcPr>
            <w:tcW w:w="2341" w:type="dxa"/>
            <w:tcBorders>
              <w:top w:val="single" w:sz="2" w:space="0" w:color="000000"/>
              <w:left w:val="single" w:sz="2" w:space="0" w:color="000000"/>
              <w:bottom w:val="single" w:sz="2" w:space="0" w:color="000000"/>
              <w:right w:val="single" w:sz="2" w:space="0" w:color="000000"/>
              <w:tl2br w:val="nil"/>
              <w:tr2bl w:val="nil"/>
            </w:tcBorders>
            <w:shd w:val="clear" w:color="auto" w:fill="FFFFFF"/>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On-site participation</w:t>
            </w:r>
          </w:p>
        </w:tc>
      </w:tr>
    </w:tbl>
    <w:p w:rsidR="00126637" w:rsidRDefault="00126637" w:rsidP="00CC3D59">
      <w:pPr>
        <w:rPr>
          <w:sz w:val="2"/>
        </w:rPr>
      </w:pPr>
    </w:p>
    <w:p w:rsidR="00126637" w:rsidRDefault="002506B5" w:rsidP="00CC3D59">
      <w:pPr>
        <w:pStyle w:val="a8"/>
        <w:spacing w:line="240" w:lineRule="auto"/>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Date and Time: Apr 26 (Sat)</w:t>
      </w:r>
      <w:r>
        <w:rPr>
          <w:rFonts w:ascii="맑은 고딕" w:eastAsia="맑은 고딕" w:cs="맑은 고딕"/>
          <w:sz w:val="26"/>
          <w:szCs w:val="26"/>
        </w:rPr>
        <w:t>–</w:t>
      </w:r>
      <w:r>
        <w:rPr>
          <w:rFonts w:ascii="맑은 고딕" w:eastAsia="맑은 고딕" w:cs="맑은 고딕"/>
          <w:sz w:val="26"/>
          <w:szCs w:val="26"/>
        </w:rPr>
        <w:t>May 4 (Sun) 10:00</w:t>
      </w:r>
      <w:r>
        <w:rPr>
          <w:rFonts w:ascii="맑은 고딕" w:eastAsia="맑은 고딕" w:cs="맑은 고딕"/>
          <w:sz w:val="26"/>
          <w:szCs w:val="26"/>
        </w:rPr>
        <w:t>–</w:t>
      </w:r>
      <w:r>
        <w:rPr>
          <w:rFonts w:ascii="맑은 고딕" w:eastAsia="맑은 고딕" w:cs="맑은 고딕"/>
          <w:sz w:val="26"/>
          <w:szCs w:val="26"/>
        </w:rPr>
        <w:t>19:00 (Ongoing)/total 9 days</w:t>
      </w:r>
    </w:p>
    <w:p w:rsidR="00126637" w:rsidRDefault="002506B5" w:rsidP="00CC3D59">
      <w:pPr>
        <w:pStyle w:val="a8"/>
        <w:spacing w:line="240" w:lineRule="auto"/>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Venue: </w:t>
      </w:r>
      <w:proofErr w:type="spellStart"/>
      <w:r>
        <w:rPr>
          <w:rFonts w:ascii="맑은 고딕" w:eastAsia="맑은 고딕" w:cs="맑은 고딕"/>
          <w:sz w:val="26"/>
          <w:szCs w:val="26"/>
        </w:rPr>
        <w:t>Deokhongjeon</w:t>
      </w:r>
      <w:proofErr w:type="spellEnd"/>
      <w:r>
        <w:rPr>
          <w:rFonts w:ascii="맑은 고딕" w:eastAsia="맑은 고딕" w:cs="맑은 고딕"/>
          <w:sz w:val="26"/>
          <w:szCs w:val="26"/>
        </w:rPr>
        <w:t xml:space="preserve"> Hall at </w:t>
      </w:r>
      <w:proofErr w:type="spellStart"/>
      <w:r>
        <w:rPr>
          <w:rFonts w:ascii="맑은 고딕" w:eastAsia="맑은 고딕" w:cs="맑은 고딕"/>
          <w:sz w:val="26"/>
          <w:szCs w:val="26"/>
        </w:rPr>
        <w:t>Deoksugung</w:t>
      </w:r>
      <w:proofErr w:type="spellEnd"/>
      <w:r>
        <w:rPr>
          <w:rFonts w:ascii="맑은 고딕" w:eastAsia="맑은 고딕" w:cs="맑은 고딕"/>
          <w:sz w:val="26"/>
          <w:szCs w:val="26"/>
        </w:rPr>
        <w:t xml:space="preserve"> Palace</w:t>
      </w:r>
    </w:p>
    <w:p w:rsidR="00126637" w:rsidRDefault="002506B5" w:rsidP="00CC3D59">
      <w:pPr>
        <w:pStyle w:val="a8"/>
        <w:spacing w:line="240" w:lineRule="auto"/>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Reservation: Free or on-site participation</w:t>
      </w:r>
    </w:p>
    <w:p w:rsidR="00126637" w:rsidRDefault="002506B5" w:rsidP="00CC3D59">
      <w:pPr>
        <w:pStyle w:val="a8"/>
        <w:spacing w:line="240" w:lineRule="auto"/>
        <w:ind w:left="908" w:hanging="908"/>
        <w:jc w:val="left"/>
        <w:rPr>
          <w:rFonts w:ascii="맑은 고딕" w:eastAsia="맑은 고딕" w:cs="맑은 고딕"/>
          <w:spacing w:val="-3"/>
          <w:sz w:val="26"/>
          <w:szCs w:val="26"/>
        </w:rPr>
      </w:pPr>
      <w:r>
        <w:rPr>
          <w:rFonts w:ascii="맑은 고딕" w:eastAsia="맑은 고딕" w:cs="맑은 고딕"/>
          <w:sz w:val="26"/>
          <w:szCs w:val="26"/>
        </w:rPr>
        <w:t>○</w:t>
      </w:r>
      <w:r>
        <w:rPr>
          <w:rFonts w:ascii="맑은 고딕" w:eastAsia="맑은 고딕" w:cs="맑은 고딕"/>
          <w:sz w:val="26"/>
          <w:szCs w:val="26"/>
        </w:rPr>
        <w:t xml:space="preserve"> Program Description: A hands-on program inspired by Emperor </w:t>
      </w:r>
      <w:proofErr w:type="spellStart"/>
      <w:r>
        <w:rPr>
          <w:rFonts w:ascii="맑은 고딕" w:eastAsia="맑은 고딕" w:cs="맑은 고딕"/>
          <w:sz w:val="26"/>
          <w:szCs w:val="26"/>
        </w:rPr>
        <w:t>Gojong</w:t>
      </w:r>
      <w:r>
        <w:rPr>
          <w:rFonts w:ascii="맑은 고딕" w:eastAsia="맑은 고딕" w:cs="맑은 고딕"/>
          <w:sz w:val="26"/>
          <w:szCs w:val="26"/>
        </w:rPr>
        <w:t>’</w:t>
      </w:r>
      <w:r>
        <w:rPr>
          <w:rFonts w:ascii="맑은 고딕" w:eastAsia="맑은 고딕" w:cs="맑은 고딕"/>
          <w:sz w:val="26"/>
          <w:szCs w:val="26"/>
        </w:rPr>
        <w:t>s</w:t>
      </w:r>
      <w:proofErr w:type="spellEnd"/>
      <w:r>
        <w:rPr>
          <w:rFonts w:ascii="맑은 고딕" w:eastAsia="맑은 고딕" w:cs="맑은 고딕"/>
          <w:sz w:val="26"/>
          <w:szCs w:val="26"/>
        </w:rPr>
        <w:t xml:space="preserve"> hobbies and leisure activities (social club)</w:t>
      </w:r>
    </w:p>
    <w:p w:rsidR="00126637" w:rsidRDefault="002506B5" w:rsidP="00CC3D59">
      <w:pPr>
        <w:pStyle w:val="a8"/>
        <w:spacing w:line="240" w:lineRule="auto"/>
        <w:ind w:left="864" w:hanging="864"/>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Breakdown</w:t>
      </w:r>
    </w:p>
    <w:tbl>
      <w:tblPr>
        <w:tblW w:w="0" w:type="auto"/>
        <w:jc w:val="right"/>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1231"/>
        <w:gridCol w:w="1001"/>
        <w:gridCol w:w="5721"/>
        <w:gridCol w:w="991"/>
      </w:tblGrid>
      <w:tr w:rsidR="007F71C3">
        <w:trPr>
          <w:trHeight w:val="311"/>
          <w:jc w:val="right"/>
        </w:trPr>
        <w:tc>
          <w:tcPr>
            <w:tcW w:w="1231" w:type="dxa"/>
            <w:tcBorders>
              <w:top w:val="single"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jc w:val="left"/>
              <w:rPr>
                <w:rFonts w:ascii="맑은 고딕" w:eastAsia="맑은 고딕" w:cs="맑은 고딕"/>
                <w:b/>
                <w:bCs/>
              </w:rPr>
            </w:pPr>
            <w:r>
              <w:rPr>
                <w:rFonts w:ascii="맑은 고딕" w:eastAsia="맑은 고딕" w:cs="맑은 고딕"/>
                <w:b/>
                <w:bCs/>
              </w:rPr>
              <w:lastRenderedPageBreak/>
              <w:t>Theme</w:t>
            </w:r>
          </w:p>
        </w:tc>
        <w:tc>
          <w:tcPr>
            <w:tcW w:w="6722" w:type="dxa"/>
            <w:gridSpan w:val="2"/>
            <w:tcBorders>
              <w:top w:val="single"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jc w:val="left"/>
              <w:rPr>
                <w:rFonts w:ascii="맑은 고딕" w:eastAsia="맑은 고딕" w:cs="맑은 고딕"/>
                <w:b/>
                <w:bCs/>
              </w:rPr>
            </w:pPr>
            <w:r>
              <w:rPr>
                <w:rFonts w:ascii="맑은 고딕" w:eastAsia="맑은 고딕" w:cs="맑은 고딕"/>
                <w:b/>
                <w:bCs/>
              </w:rPr>
              <w:t>Main content</w:t>
            </w:r>
          </w:p>
        </w:tc>
        <w:tc>
          <w:tcPr>
            <w:tcW w:w="991" w:type="dxa"/>
            <w:tcBorders>
              <w:top w:val="single"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jc w:val="left"/>
              <w:rPr>
                <w:rFonts w:ascii="맑은 고딕" w:eastAsia="맑은 고딕" w:cs="맑은 고딕"/>
                <w:b/>
                <w:bCs/>
              </w:rPr>
            </w:pPr>
            <w:r>
              <w:rPr>
                <w:rFonts w:ascii="맑은 고딕" w:eastAsia="맑은 고딕" w:cs="맑은 고딕"/>
                <w:b/>
                <w:bCs/>
              </w:rPr>
              <w:t>Venue</w:t>
            </w:r>
          </w:p>
        </w:tc>
      </w:tr>
      <w:tr w:rsidR="007F71C3">
        <w:trPr>
          <w:trHeight w:val="311"/>
          <w:jc w:val="right"/>
        </w:trPr>
        <w:tc>
          <w:tcPr>
            <w:tcW w:w="1231"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Experience</w:t>
            </w:r>
          </w:p>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Content</w:t>
            </w:r>
          </w:p>
        </w:tc>
        <w:tc>
          <w:tcPr>
            <w:tcW w:w="1001" w:type="dxa"/>
            <w:tcBorders>
              <w:top w:val="single" w:sz="2" w:space="0" w:color="000000"/>
              <w:left w:val="single" w:sz="2" w:space="0" w:color="000000"/>
              <w:bottom w:val="dotted" w:sz="2" w:space="0" w:color="000000"/>
              <w:right w:val="single" w:sz="2" w:space="0" w:color="000000"/>
              <w:tl2br w:val="nil"/>
              <w:tr2bl w:val="nil"/>
            </w:tcBorders>
            <w:shd w:val="clear" w:color="auto" w:fill="FFFFFF"/>
            <w:tcMar>
              <w:left w:w="102" w:type="dxa"/>
              <w:right w:w="102" w:type="dxa"/>
            </w:tcMar>
            <w:vAlign w:val="center"/>
          </w:tcPr>
          <w:p w:rsidR="00126637" w:rsidRDefault="002506B5" w:rsidP="00CC3D59">
            <w:pPr>
              <w:pStyle w:val="a8"/>
              <w:wordWrap/>
              <w:jc w:val="left"/>
              <w:rPr>
                <w:rFonts w:ascii="맑은 고딕" w:eastAsia="맑은 고딕" w:cs="맑은 고딕"/>
                <w:b/>
                <w:bCs/>
              </w:rPr>
            </w:pPr>
            <w:r>
              <w:rPr>
                <w:rFonts w:ascii="맑은 고딕" w:eastAsia="맑은 고딕" w:cs="맑은 고딕"/>
                <w:b/>
                <w:bCs/>
              </w:rPr>
              <w:t>Details</w:t>
            </w:r>
          </w:p>
        </w:tc>
        <w:tc>
          <w:tcPr>
            <w:tcW w:w="5721" w:type="dxa"/>
            <w:tcBorders>
              <w:top w:val="single" w:sz="2" w:space="0" w:color="000000"/>
              <w:left w:val="single" w:sz="2" w:space="0" w:color="000000"/>
              <w:bottom w:val="dotted" w:sz="2" w:space="0" w:color="000000"/>
              <w:right w:val="single" w:sz="2" w:space="0" w:color="000000"/>
              <w:tl2br w:val="nil"/>
              <w:tr2bl w:val="nil"/>
            </w:tcBorders>
            <w:shd w:val="clear" w:color="auto" w:fill="FFFFFF"/>
            <w:tcMar>
              <w:left w:w="102" w:type="dxa"/>
              <w:right w:w="102" w:type="dxa"/>
            </w:tcMar>
            <w:vAlign w:val="center"/>
          </w:tcPr>
          <w:p w:rsidR="00126637" w:rsidRDefault="002506B5" w:rsidP="00CC3D59">
            <w:pPr>
              <w:pStyle w:val="a8"/>
              <w:wordWrap/>
              <w:jc w:val="left"/>
              <w:rPr>
                <w:rFonts w:ascii="맑은 고딕" w:eastAsia="맑은 고딕" w:cs="맑은 고딕"/>
              </w:rPr>
            </w:pPr>
            <w:r>
              <w:rPr>
                <w:rFonts w:ascii="맑은 고딕" w:eastAsia="맑은 고딕" w:cs="맑은 고딕"/>
              </w:rPr>
              <w:t xml:space="preserve">Watch a demonstration of brewing </w:t>
            </w:r>
            <w:proofErr w:type="spellStart"/>
            <w:r>
              <w:rPr>
                <w:rFonts w:ascii="맑은 고딕" w:eastAsia="맑은 고딕" w:cs="맑은 고딕"/>
              </w:rPr>
              <w:t>Yangtangguk</w:t>
            </w:r>
            <w:proofErr w:type="spellEnd"/>
            <w:r>
              <w:rPr>
                <w:rFonts w:ascii="맑은 고딕" w:eastAsia="맑은 고딕" w:cs="맑은 고딕"/>
              </w:rPr>
              <w:t xml:space="preserve">, delicacy enjoyed by King </w:t>
            </w:r>
            <w:proofErr w:type="spellStart"/>
            <w:r>
              <w:rPr>
                <w:rFonts w:ascii="맑은 고딕" w:eastAsia="맑은 고딕" w:cs="맑은 고딕"/>
              </w:rPr>
              <w:t>Gojong</w:t>
            </w:r>
            <w:proofErr w:type="spellEnd"/>
            <w:r>
              <w:rPr>
                <w:rFonts w:ascii="맑은 고딕" w:eastAsia="맑은 고딕" w:cs="맑은 고딕"/>
              </w:rPr>
              <w:t>, and participate in a tasting session</w:t>
            </w:r>
          </w:p>
        </w:tc>
        <w:tc>
          <w:tcPr>
            <w:tcW w:w="991"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FFFFFF"/>
            <w:tcMar>
              <w:left w:w="102" w:type="dxa"/>
              <w:right w:w="102" w:type="dxa"/>
            </w:tcMar>
            <w:vAlign w:val="center"/>
          </w:tcPr>
          <w:p w:rsidR="00126637" w:rsidRDefault="002506B5" w:rsidP="00CC3D59">
            <w:pPr>
              <w:pStyle w:val="a8"/>
              <w:wordWrap/>
              <w:jc w:val="left"/>
              <w:rPr>
                <w:rFonts w:ascii="맑은 고딕" w:eastAsia="맑은 고딕" w:cs="맑은 고딕"/>
              </w:rPr>
            </w:pPr>
            <w:proofErr w:type="spellStart"/>
            <w:r>
              <w:rPr>
                <w:rFonts w:ascii="맑은 고딕" w:eastAsia="맑은 고딕" w:cs="맑은 고딕"/>
              </w:rPr>
              <w:t>Deokhongjeon</w:t>
            </w:r>
            <w:proofErr w:type="spellEnd"/>
            <w:r>
              <w:rPr>
                <w:rFonts w:ascii="맑은 고딕" w:eastAsia="맑은 고딕" w:cs="맑은 고딕"/>
              </w:rPr>
              <w:t xml:space="preserve"> Hall</w:t>
            </w:r>
          </w:p>
          <w:p w:rsidR="00126637" w:rsidRDefault="002506B5" w:rsidP="00CC3D59">
            <w:pPr>
              <w:pStyle w:val="a8"/>
              <w:wordWrap/>
              <w:jc w:val="left"/>
              <w:rPr>
                <w:rFonts w:ascii="맑은 고딕" w:eastAsia="맑은 고딕" w:cs="맑은 고딕"/>
              </w:rPr>
            </w:pPr>
            <w:r>
              <w:rPr>
                <w:rFonts w:ascii="맑은 고딕" w:eastAsia="맑은 고딕" w:cs="맑은 고딕"/>
              </w:rPr>
              <w:t>inner area</w:t>
            </w:r>
          </w:p>
        </w:tc>
      </w:tr>
      <w:tr w:rsidR="007F71C3">
        <w:trPr>
          <w:trHeight w:val="311"/>
          <w:jc w:val="right"/>
        </w:trPr>
        <w:tc>
          <w:tcPr>
            <w:tcW w:w="1231"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1001" w:type="dxa"/>
            <w:tcBorders>
              <w:top w:val="dotted" w:sz="2" w:space="0" w:color="000000"/>
              <w:left w:val="single" w:sz="2" w:space="0" w:color="000000"/>
              <w:bottom w:val="dotted" w:sz="2" w:space="0" w:color="000000"/>
              <w:right w:val="single" w:sz="2" w:space="0" w:color="000000"/>
              <w:tl2br w:val="nil"/>
              <w:tr2bl w:val="nil"/>
            </w:tcBorders>
            <w:shd w:val="clear" w:color="auto" w:fill="FFFFFF"/>
            <w:tcMar>
              <w:left w:w="102" w:type="dxa"/>
              <w:right w:w="102" w:type="dxa"/>
            </w:tcMar>
            <w:vAlign w:val="center"/>
          </w:tcPr>
          <w:p w:rsidR="00126637" w:rsidRDefault="002506B5" w:rsidP="00CC3D59">
            <w:pPr>
              <w:pStyle w:val="a8"/>
              <w:wordWrap/>
              <w:jc w:val="left"/>
              <w:rPr>
                <w:rFonts w:ascii="맑은 고딕" w:eastAsia="맑은 고딕" w:cs="맑은 고딕"/>
                <w:b/>
                <w:bCs/>
              </w:rPr>
            </w:pPr>
            <w:r>
              <w:rPr>
                <w:rFonts w:ascii="맑은 고딕" w:eastAsia="맑은 고딕" w:cs="맑은 고딕"/>
                <w:b/>
                <w:bCs/>
              </w:rPr>
              <w:t>Slots</w:t>
            </w:r>
          </w:p>
        </w:tc>
        <w:tc>
          <w:tcPr>
            <w:tcW w:w="5721" w:type="dxa"/>
            <w:tcBorders>
              <w:top w:val="dotted" w:sz="2" w:space="0" w:color="000000"/>
              <w:left w:val="single" w:sz="2" w:space="0" w:color="000000"/>
              <w:bottom w:val="dotted" w:sz="2" w:space="0" w:color="000000"/>
              <w:right w:val="single" w:sz="2" w:space="0" w:color="000000"/>
              <w:tl2br w:val="nil"/>
              <w:tr2bl w:val="nil"/>
            </w:tcBorders>
            <w:shd w:val="clear" w:color="auto" w:fill="FFFFFF"/>
            <w:tcMar>
              <w:left w:w="102" w:type="dxa"/>
              <w:right w:w="102" w:type="dxa"/>
            </w:tcMar>
            <w:vAlign w:val="center"/>
          </w:tcPr>
          <w:p w:rsidR="00126637" w:rsidRDefault="002506B5" w:rsidP="00CC3D59">
            <w:pPr>
              <w:pStyle w:val="a8"/>
              <w:wordWrap/>
              <w:jc w:val="left"/>
              <w:rPr>
                <w:rFonts w:ascii="맑은 고딕" w:eastAsia="맑은 고딕" w:cs="맑은 고딕"/>
              </w:rPr>
            </w:pPr>
            <w:r>
              <w:rPr>
                <w:rFonts w:ascii="맑은 고딕" w:eastAsia="맑은 고딕" w:cs="맑은 고딕"/>
              </w:rPr>
              <w:t>10:30/13:00/15:00/18:00 (100 people per session)</w:t>
            </w:r>
          </w:p>
        </w:tc>
        <w:tc>
          <w:tcPr>
            <w:tcW w:w="991"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r>
      <w:tr w:rsidR="007F71C3">
        <w:trPr>
          <w:trHeight w:val="311"/>
          <w:jc w:val="right"/>
        </w:trPr>
        <w:tc>
          <w:tcPr>
            <w:tcW w:w="1231"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1001" w:type="dxa"/>
            <w:tcBorders>
              <w:top w:val="single" w:sz="2" w:space="0" w:color="000000"/>
              <w:left w:val="single" w:sz="2" w:space="0" w:color="000000"/>
              <w:bottom w:val="dotted" w:sz="2" w:space="0" w:color="000000"/>
              <w:right w:val="single" w:sz="2" w:space="0" w:color="000000"/>
              <w:tl2br w:val="nil"/>
              <w:tr2bl w:val="nil"/>
            </w:tcBorders>
            <w:shd w:val="clear" w:color="auto" w:fill="FFFFFF"/>
            <w:tcMar>
              <w:left w:w="102" w:type="dxa"/>
              <w:right w:w="102" w:type="dxa"/>
            </w:tcMar>
            <w:vAlign w:val="center"/>
          </w:tcPr>
          <w:p w:rsidR="00126637" w:rsidRDefault="002506B5" w:rsidP="00CC3D59">
            <w:pPr>
              <w:pStyle w:val="a8"/>
              <w:wordWrap/>
              <w:jc w:val="left"/>
              <w:rPr>
                <w:rFonts w:ascii="맑은 고딕" w:eastAsia="맑은 고딕" w:cs="맑은 고딕"/>
                <w:b/>
                <w:bCs/>
              </w:rPr>
            </w:pPr>
            <w:r>
              <w:rPr>
                <w:rFonts w:ascii="맑은 고딕" w:eastAsia="맑은 고딕" w:cs="맑은 고딕"/>
                <w:b/>
                <w:bCs/>
              </w:rPr>
              <w:t>Details</w:t>
            </w:r>
          </w:p>
        </w:tc>
        <w:tc>
          <w:tcPr>
            <w:tcW w:w="5721" w:type="dxa"/>
            <w:tcBorders>
              <w:top w:val="single" w:sz="2" w:space="0" w:color="000000"/>
              <w:left w:val="single" w:sz="2" w:space="0" w:color="000000"/>
              <w:bottom w:val="dotted" w:sz="2" w:space="0" w:color="000000"/>
              <w:right w:val="single" w:sz="2" w:space="0" w:color="000000"/>
              <w:tl2br w:val="nil"/>
              <w:tr2bl w:val="nil"/>
            </w:tcBorders>
            <w:shd w:val="clear" w:color="auto" w:fill="FFFFFF"/>
            <w:tcMar>
              <w:left w:w="102" w:type="dxa"/>
              <w:right w:w="102" w:type="dxa"/>
            </w:tcMar>
            <w:vAlign w:val="center"/>
          </w:tcPr>
          <w:p w:rsidR="00126637" w:rsidRDefault="002506B5" w:rsidP="00CC3D59">
            <w:pPr>
              <w:pStyle w:val="a8"/>
              <w:wordWrap/>
              <w:jc w:val="left"/>
              <w:rPr>
                <w:rFonts w:ascii="맑은 고딕" w:eastAsia="맑은 고딕" w:cs="맑은 고딕"/>
              </w:rPr>
            </w:pPr>
            <w:r>
              <w:rPr>
                <w:rFonts w:ascii="맑은 고딕" w:eastAsia="맑은 고딕" w:cs="맑은 고딕"/>
              </w:rPr>
              <w:t xml:space="preserve">Royal photographs, games (using jade marble), and a music room reflecting </w:t>
            </w:r>
            <w:proofErr w:type="spellStart"/>
            <w:r>
              <w:rPr>
                <w:rFonts w:ascii="맑은 고딕" w:eastAsia="맑은 고딕" w:cs="맑은 고딕"/>
              </w:rPr>
              <w:t>Gojong</w:t>
            </w:r>
            <w:r>
              <w:rPr>
                <w:rFonts w:ascii="맑은 고딕" w:eastAsia="맑은 고딕" w:cs="맑은 고딕"/>
              </w:rPr>
              <w:t>’</w:t>
            </w:r>
            <w:r>
              <w:rPr>
                <w:rFonts w:ascii="맑은 고딕" w:eastAsia="맑은 고딕" w:cs="맑은 고딕"/>
              </w:rPr>
              <w:t>s</w:t>
            </w:r>
            <w:proofErr w:type="spellEnd"/>
            <w:r>
              <w:rPr>
                <w:rFonts w:ascii="맑은 고딕" w:eastAsia="맑은 고딕" w:cs="맑은 고딕"/>
              </w:rPr>
              <w:t xml:space="preserve"> personal interests are exhibited </w:t>
            </w:r>
          </w:p>
        </w:tc>
        <w:tc>
          <w:tcPr>
            <w:tcW w:w="991"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r>
      <w:tr w:rsidR="007F71C3">
        <w:trPr>
          <w:trHeight w:val="311"/>
          <w:jc w:val="right"/>
        </w:trPr>
        <w:tc>
          <w:tcPr>
            <w:tcW w:w="1231"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1001" w:type="dxa"/>
            <w:tcBorders>
              <w:top w:val="dotted" w:sz="2" w:space="0" w:color="000000"/>
              <w:left w:val="single" w:sz="2" w:space="0" w:color="000000"/>
              <w:bottom w:val="single" w:sz="2" w:space="0" w:color="000000"/>
              <w:right w:val="single" w:sz="2" w:space="0" w:color="000000"/>
              <w:tl2br w:val="nil"/>
              <w:tr2bl w:val="nil"/>
            </w:tcBorders>
            <w:shd w:val="clear" w:color="auto" w:fill="FFFFFF"/>
            <w:tcMar>
              <w:left w:w="102" w:type="dxa"/>
              <w:right w:w="102" w:type="dxa"/>
            </w:tcMar>
            <w:vAlign w:val="center"/>
          </w:tcPr>
          <w:p w:rsidR="00126637" w:rsidRDefault="002506B5" w:rsidP="00CC3D59">
            <w:pPr>
              <w:pStyle w:val="a8"/>
              <w:wordWrap/>
              <w:jc w:val="left"/>
              <w:rPr>
                <w:rFonts w:ascii="맑은 고딕" w:eastAsia="맑은 고딕" w:cs="맑은 고딕"/>
                <w:b/>
                <w:bCs/>
              </w:rPr>
            </w:pPr>
            <w:r>
              <w:rPr>
                <w:rFonts w:ascii="맑은 고딕" w:eastAsia="맑은 고딕" w:cs="맑은 고딕"/>
                <w:b/>
                <w:bCs/>
              </w:rPr>
              <w:t>Slots</w:t>
            </w:r>
          </w:p>
        </w:tc>
        <w:tc>
          <w:tcPr>
            <w:tcW w:w="5721" w:type="dxa"/>
            <w:tcBorders>
              <w:top w:val="dotted" w:sz="2" w:space="0" w:color="000000"/>
              <w:left w:val="single" w:sz="2" w:space="0" w:color="000000"/>
              <w:bottom w:val="single" w:sz="2" w:space="0" w:color="000000"/>
              <w:right w:val="single" w:sz="2" w:space="0" w:color="000000"/>
              <w:tl2br w:val="nil"/>
              <w:tr2bl w:val="nil"/>
            </w:tcBorders>
            <w:shd w:val="clear" w:color="auto" w:fill="FFFFFF"/>
            <w:tcMar>
              <w:left w:w="102" w:type="dxa"/>
              <w:right w:w="102" w:type="dxa"/>
            </w:tcMar>
            <w:vAlign w:val="center"/>
          </w:tcPr>
          <w:p w:rsidR="00126637" w:rsidRDefault="002506B5" w:rsidP="00CC3D59">
            <w:pPr>
              <w:pStyle w:val="a8"/>
              <w:wordWrap/>
              <w:jc w:val="left"/>
              <w:rPr>
                <w:rFonts w:ascii="맑은 고딕" w:eastAsia="맑은 고딕" w:cs="맑은 고딕"/>
              </w:rPr>
            </w:pPr>
            <w:r>
              <w:rPr>
                <w:rFonts w:ascii="맑은 고딕" w:eastAsia="맑은 고딕" w:cs="맑은 고딕"/>
              </w:rPr>
              <w:t>10:00</w:t>
            </w:r>
            <w:r>
              <w:rPr>
                <w:rFonts w:ascii="맑은 고딕" w:eastAsia="맑은 고딕" w:cs="맑은 고딕"/>
              </w:rPr>
              <w:t>–</w:t>
            </w:r>
            <w:r>
              <w:rPr>
                <w:rFonts w:ascii="맑은 고딕" w:eastAsia="맑은 고딕" w:cs="맑은 고딕"/>
              </w:rPr>
              <w:t>19:00 (Ongoing)</w:t>
            </w:r>
          </w:p>
        </w:tc>
        <w:tc>
          <w:tcPr>
            <w:tcW w:w="991"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r>
      <w:tr w:rsidR="007F71C3">
        <w:trPr>
          <w:trHeight w:val="56"/>
          <w:jc w:val="right"/>
        </w:trPr>
        <w:tc>
          <w:tcPr>
            <w:tcW w:w="1231"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Special</w:t>
            </w:r>
          </w:p>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Performance</w:t>
            </w:r>
          </w:p>
        </w:tc>
        <w:tc>
          <w:tcPr>
            <w:tcW w:w="1001" w:type="dxa"/>
            <w:tcBorders>
              <w:top w:val="single" w:sz="2" w:space="0" w:color="000000"/>
              <w:left w:val="single" w:sz="2" w:space="0" w:color="000000"/>
              <w:bottom w:val="dotted" w:sz="2" w:space="0" w:color="000000"/>
              <w:right w:val="single" w:sz="2" w:space="0" w:color="000000"/>
              <w:tl2br w:val="nil"/>
              <w:tr2bl w:val="nil"/>
            </w:tcBorders>
            <w:shd w:val="clear" w:color="auto" w:fill="FFFFFF"/>
            <w:tcMar>
              <w:left w:w="102" w:type="dxa"/>
              <w:right w:w="102" w:type="dxa"/>
            </w:tcMar>
            <w:vAlign w:val="center"/>
          </w:tcPr>
          <w:p w:rsidR="00126637" w:rsidRDefault="002506B5" w:rsidP="00CC3D59">
            <w:pPr>
              <w:pStyle w:val="a8"/>
              <w:wordWrap/>
              <w:jc w:val="left"/>
              <w:rPr>
                <w:rFonts w:ascii="맑은 고딕" w:eastAsia="맑은 고딕" w:cs="맑은 고딕"/>
                <w:b/>
                <w:bCs/>
              </w:rPr>
            </w:pPr>
            <w:r>
              <w:rPr>
                <w:rFonts w:ascii="맑은 고딕" w:eastAsia="맑은 고딕" w:cs="맑은 고딕"/>
                <w:b/>
                <w:bCs/>
              </w:rPr>
              <w:t>Details</w:t>
            </w:r>
          </w:p>
        </w:tc>
        <w:tc>
          <w:tcPr>
            <w:tcW w:w="5721" w:type="dxa"/>
            <w:tcBorders>
              <w:top w:val="single" w:sz="2" w:space="0" w:color="000000"/>
              <w:left w:val="single" w:sz="2" w:space="0" w:color="000000"/>
              <w:bottom w:val="dotted" w:sz="2" w:space="0" w:color="000000"/>
              <w:right w:val="single" w:sz="2" w:space="0" w:color="000000"/>
              <w:tl2br w:val="nil"/>
              <w:tr2bl w:val="nil"/>
            </w:tcBorders>
            <w:shd w:val="clear" w:color="auto" w:fill="FFFFFF"/>
            <w:tcMar>
              <w:left w:w="102" w:type="dxa"/>
              <w:right w:w="102" w:type="dxa"/>
            </w:tcMar>
            <w:vAlign w:val="center"/>
          </w:tcPr>
          <w:p w:rsidR="00126637" w:rsidRDefault="002506B5" w:rsidP="00CC3D59">
            <w:pPr>
              <w:pStyle w:val="a8"/>
              <w:wordWrap/>
              <w:jc w:val="left"/>
              <w:rPr>
                <w:rFonts w:ascii="맑은 고딕" w:eastAsia="맑은 고딕" w:cs="맑은 고딕"/>
              </w:rPr>
            </w:pPr>
            <w:r>
              <w:rPr>
                <w:rFonts w:ascii="맑은 고딕" w:eastAsia="맑은 고딕" w:cs="맑은 고딕"/>
              </w:rPr>
              <w:t>Watch the special performances of the Royal Recreations Club program</w:t>
            </w:r>
          </w:p>
        </w:tc>
        <w:tc>
          <w:tcPr>
            <w:tcW w:w="991" w:type="dxa"/>
            <w:vMerge w:val="restart"/>
            <w:tcBorders>
              <w:top w:val="single" w:sz="2" w:space="0" w:color="000000"/>
              <w:left w:val="single" w:sz="2" w:space="0" w:color="000000"/>
              <w:bottom w:val="single" w:sz="2" w:space="0" w:color="000000"/>
              <w:right w:val="single" w:sz="2" w:space="0" w:color="000000"/>
              <w:tl2br w:val="nil"/>
              <w:tr2bl w:val="nil"/>
            </w:tcBorders>
            <w:shd w:val="clear" w:color="auto" w:fill="FFFFFF"/>
            <w:tcMar>
              <w:left w:w="102" w:type="dxa"/>
              <w:right w:w="102" w:type="dxa"/>
            </w:tcMar>
            <w:vAlign w:val="center"/>
          </w:tcPr>
          <w:p w:rsidR="00126637" w:rsidRDefault="002506B5" w:rsidP="00CC3D59">
            <w:pPr>
              <w:pStyle w:val="a8"/>
              <w:wordWrap/>
              <w:jc w:val="left"/>
              <w:rPr>
                <w:rFonts w:ascii="맑은 고딕" w:eastAsia="맑은 고딕" w:cs="맑은 고딕"/>
              </w:rPr>
            </w:pPr>
            <w:proofErr w:type="spellStart"/>
            <w:r>
              <w:rPr>
                <w:rFonts w:ascii="맑은 고딕" w:eastAsia="맑은 고딕" w:cs="맑은 고딕"/>
              </w:rPr>
              <w:t>Deokhongjeon</w:t>
            </w:r>
            <w:proofErr w:type="spellEnd"/>
            <w:r>
              <w:rPr>
                <w:rFonts w:ascii="맑은 고딕" w:eastAsia="맑은 고딕" w:cs="맑은 고딕"/>
              </w:rPr>
              <w:t xml:space="preserve"> Hall</w:t>
            </w:r>
          </w:p>
          <w:p w:rsidR="00126637" w:rsidRDefault="002506B5" w:rsidP="00CC3D59">
            <w:pPr>
              <w:pStyle w:val="a8"/>
              <w:wordWrap/>
              <w:jc w:val="left"/>
              <w:rPr>
                <w:rFonts w:ascii="맑은 고딕" w:eastAsia="맑은 고딕" w:cs="맑은 고딕"/>
              </w:rPr>
            </w:pPr>
            <w:r>
              <w:rPr>
                <w:rFonts w:ascii="맑은 고딕" w:eastAsia="맑은 고딕" w:cs="맑은 고딕"/>
              </w:rPr>
              <w:t>outer area</w:t>
            </w:r>
          </w:p>
        </w:tc>
      </w:tr>
      <w:tr w:rsidR="007F71C3">
        <w:trPr>
          <w:trHeight w:val="56"/>
          <w:jc w:val="right"/>
        </w:trPr>
        <w:tc>
          <w:tcPr>
            <w:tcW w:w="1231"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1001" w:type="dxa"/>
            <w:tcBorders>
              <w:top w:val="dotted" w:sz="2" w:space="0" w:color="000000"/>
              <w:left w:val="single" w:sz="2" w:space="0" w:color="000000"/>
              <w:bottom w:val="dotted" w:sz="2" w:space="0" w:color="000000"/>
              <w:right w:val="single" w:sz="2" w:space="0" w:color="000000"/>
              <w:tl2br w:val="nil"/>
              <w:tr2bl w:val="nil"/>
            </w:tcBorders>
            <w:shd w:val="clear" w:color="auto" w:fill="FFFFFF"/>
            <w:tcMar>
              <w:left w:w="102" w:type="dxa"/>
              <w:right w:w="102" w:type="dxa"/>
            </w:tcMar>
            <w:vAlign w:val="center"/>
          </w:tcPr>
          <w:p w:rsidR="00126637" w:rsidRDefault="002506B5" w:rsidP="00CC3D59">
            <w:pPr>
              <w:pStyle w:val="a8"/>
              <w:wordWrap/>
              <w:jc w:val="left"/>
              <w:rPr>
                <w:rFonts w:ascii="맑은 고딕" w:eastAsia="맑은 고딕" w:cs="맑은 고딕"/>
                <w:b/>
                <w:bCs/>
              </w:rPr>
            </w:pPr>
            <w:r>
              <w:rPr>
                <w:rFonts w:ascii="맑은 고딕" w:eastAsia="맑은 고딕" w:cs="맑은 고딕"/>
                <w:b/>
                <w:bCs/>
              </w:rPr>
              <w:t>Slots</w:t>
            </w:r>
          </w:p>
        </w:tc>
        <w:tc>
          <w:tcPr>
            <w:tcW w:w="5721" w:type="dxa"/>
            <w:tcBorders>
              <w:top w:val="dotted" w:sz="2" w:space="0" w:color="000000"/>
              <w:left w:val="single" w:sz="2" w:space="0" w:color="000000"/>
              <w:bottom w:val="dotted" w:sz="2" w:space="0" w:color="000000"/>
              <w:right w:val="single" w:sz="2" w:space="0" w:color="000000"/>
              <w:tl2br w:val="nil"/>
              <w:tr2bl w:val="nil"/>
            </w:tcBorders>
            <w:shd w:val="clear" w:color="auto" w:fill="FFFFFF"/>
            <w:tcMar>
              <w:left w:w="102" w:type="dxa"/>
              <w:right w:w="102" w:type="dxa"/>
            </w:tcMar>
            <w:vAlign w:val="center"/>
          </w:tcPr>
          <w:p w:rsidR="00126637" w:rsidRDefault="002506B5" w:rsidP="00CC3D59">
            <w:pPr>
              <w:pStyle w:val="a8"/>
              <w:wordWrap/>
              <w:jc w:val="left"/>
              <w:rPr>
                <w:rFonts w:ascii="맑은 고딕" w:eastAsia="맑은 고딕" w:cs="맑은 고딕"/>
              </w:rPr>
            </w:pPr>
            <w:r>
              <w:rPr>
                <w:rFonts w:ascii="맑은 고딕" w:eastAsia="맑은 고딕" w:cs="맑은 고딕"/>
              </w:rPr>
              <w:t>14:00/17:00 (15min per session)</w:t>
            </w:r>
          </w:p>
        </w:tc>
        <w:tc>
          <w:tcPr>
            <w:tcW w:w="991"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r>
      <w:tr w:rsidR="007F71C3">
        <w:trPr>
          <w:trHeight w:val="56"/>
          <w:jc w:val="right"/>
        </w:trPr>
        <w:tc>
          <w:tcPr>
            <w:tcW w:w="1231"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1001" w:type="dxa"/>
            <w:tcBorders>
              <w:top w:val="dotted" w:sz="2" w:space="0" w:color="000000"/>
              <w:left w:val="single" w:sz="2" w:space="0" w:color="000000"/>
              <w:bottom w:val="single" w:sz="2" w:space="0" w:color="000000"/>
              <w:right w:val="single" w:sz="2" w:space="0" w:color="000000"/>
              <w:tl2br w:val="nil"/>
              <w:tr2bl w:val="nil"/>
            </w:tcBorders>
            <w:shd w:val="clear" w:color="auto" w:fill="FFFFFF"/>
            <w:tcMar>
              <w:left w:w="102" w:type="dxa"/>
              <w:right w:w="102" w:type="dxa"/>
            </w:tcMar>
            <w:vAlign w:val="center"/>
          </w:tcPr>
          <w:p w:rsidR="00126637" w:rsidRDefault="002506B5" w:rsidP="00CC3D59">
            <w:pPr>
              <w:pStyle w:val="a8"/>
              <w:wordWrap/>
              <w:jc w:val="left"/>
              <w:rPr>
                <w:rFonts w:ascii="맑은 고딕" w:eastAsia="맑은 고딕" w:cs="맑은 고딕"/>
                <w:b/>
                <w:bCs/>
              </w:rPr>
            </w:pPr>
            <w:r>
              <w:rPr>
                <w:rFonts w:ascii="맑은 고딕" w:eastAsia="맑은 고딕" w:cs="맑은 고딕"/>
                <w:b/>
                <w:bCs/>
              </w:rPr>
              <w:t>Performers</w:t>
            </w:r>
          </w:p>
        </w:tc>
        <w:tc>
          <w:tcPr>
            <w:tcW w:w="5721" w:type="dxa"/>
            <w:tcBorders>
              <w:top w:val="dotted" w:sz="2" w:space="0" w:color="000000"/>
              <w:left w:val="single" w:sz="2" w:space="0" w:color="000000"/>
              <w:bottom w:val="single" w:sz="2" w:space="0" w:color="000000"/>
              <w:right w:val="single" w:sz="2" w:space="0" w:color="000000"/>
              <w:tl2br w:val="nil"/>
              <w:tr2bl w:val="nil"/>
            </w:tcBorders>
            <w:shd w:val="clear" w:color="auto" w:fill="FFFFFF"/>
            <w:tcMar>
              <w:left w:w="102" w:type="dxa"/>
              <w:right w:w="102" w:type="dxa"/>
            </w:tcMar>
            <w:vAlign w:val="center"/>
          </w:tcPr>
          <w:p w:rsidR="00126637" w:rsidRDefault="002506B5" w:rsidP="00CC3D59">
            <w:pPr>
              <w:pStyle w:val="a8"/>
              <w:wordWrap/>
              <w:jc w:val="left"/>
              <w:rPr>
                <w:rFonts w:ascii="맑은 고딕" w:eastAsia="맑은 고딕" w:cs="맑은 고딕"/>
              </w:rPr>
            </w:pPr>
            <w:r>
              <w:rPr>
                <w:rFonts w:ascii="맑은 고딕" w:eastAsia="맑은 고딕" w:cs="맑은 고딕"/>
              </w:rPr>
              <w:t xml:space="preserve">Mood Salon (guitar, percussion, </w:t>
            </w:r>
            <w:proofErr w:type="spellStart"/>
            <w:r>
              <w:rPr>
                <w:rFonts w:ascii="맑은 고딕" w:eastAsia="맑은 고딕" w:cs="맑은 고딕"/>
              </w:rPr>
              <w:t>ajaeng</w:t>
            </w:r>
            <w:proofErr w:type="spellEnd"/>
            <w:r>
              <w:rPr>
                <w:rFonts w:ascii="맑은 고딕" w:eastAsia="맑은 고딕" w:cs="맑은 고딕"/>
              </w:rPr>
              <w:t xml:space="preserve"> trio)</w:t>
            </w:r>
          </w:p>
        </w:tc>
        <w:tc>
          <w:tcPr>
            <w:tcW w:w="991"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r>
    </w:tbl>
    <w:p w:rsidR="00126637" w:rsidRDefault="00126637" w:rsidP="00CC3D59">
      <w:pPr>
        <w:rPr>
          <w:sz w:val="2"/>
        </w:rPr>
      </w:pPr>
    </w:p>
    <w:p w:rsidR="00126637" w:rsidRDefault="00126637" w:rsidP="00CC3D59">
      <w:pPr>
        <w:pStyle w:val="a8"/>
        <w:wordWrap/>
        <w:spacing w:line="240" w:lineRule="auto"/>
        <w:jc w:val="left"/>
        <w:rPr>
          <w:rFonts w:ascii="맑은 고딕" w:eastAsia="맑은 고딕" w:cs="맑은 고딕"/>
          <w:color w:val="FF0000"/>
          <w:sz w:val="26"/>
          <w:szCs w:val="26"/>
        </w:rPr>
      </w:pPr>
    </w:p>
    <w:p w:rsidR="00126637" w:rsidRDefault="00126637" w:rsidP="00CC3D59">
      <w:pPr>
        <w:pStyle w:val="a8"/>
        <w:spacing w:line="240" w:lineRule="auto"/>
        <w:ind w:left="611" w:hanging="611"/>
        <w:jc w:val="left"/>
        <w:rPr>
          <w:rFonts w:ascii="맑은 고딕" w:eastAsia="맑은 고딕" w:cs="맑은 고딕"/>
          <w:b/>
          <w:bCs/>
          <w:spacing w:val="-5"/>
          <w:sz w:val="26"/>
          <w:szCs w:val="26"/>
        </w:rPr>
      </w:pPr>
    </w:p>
    <w:p w:rsidR="00126637" w:rsidRDefault="002506B5" w:rsidP="00CC3D59">
      <w:pPr>
        <w:pStyle w:val="a8"/>
        <w:spacing w:line="240" w:lineRule="auto"/>
        <w:ind w:left="611" w:hanging="611"/>
        <w:jc w:val="left"/>
        <w:rPr>
          <w:rFonts w:ascii="맑은 고딕" w:eastAsia="맑은 고딕" w:cs="맑은 고딕"/>
          <w:b/>
          <w:bCs/>
          <w:spacing w:val="-5"/>
          <w:sz w:val="26"/>
          <w:szCs w:val="26"/>
        </w:rPr>
      </w:pPr>
      <w:r>
        <w:rPr>
          <w:rFonts w:ascii="맑은 고딕" w:eastAsia="맑은 고딕" w:cs="맑은 고딕"/>
          <w:b/>
          <w:bCs/>
          <w:spacing w:val="-5"/>
          <w:sz w:val="26"/>
          <w:szCs w:val="26"/>
        </w:rPr>
        <w:t xml:space="preserve"> E. [</w:t>
      </w:r>
      <w:proofErr w:type="spellStart"/>
      <w:r>
        <w:rPr>
          <w:rFonts w:ascii="맑은 고딕" w:eastAsia="맑은 고딕" w:cs="맑은 고딕"/>
          <w:b/>
          <w:bCs/>
          <w:spacing w:val="-5"/>
          <w:sz w:val="26"/>
          <w:szCs w:val="26"/>
        </w:rPr>
        <w:t>Deoksugung</w:t>
      </w:r>
      <w:proofErr w:type="spellEnd"/>
      <w:r>
        <w:rPr>
          <w:rFonts w:ascii="맑은 고딕" w:eastAsia="맑은 고딕" w:cs="맑은 고딕"/>
          <w:b/>
          <w:bCs/>
          <w:spacing w:val="-5"/>
          <w:sz w:val="26"/>
          <w:szCs w:val="26"/>
        </w:rPr>
        <w:t xml:space="preserve"> Palace] </w:t>
      </w:r>
      <w:proofErr w:type="spellStart"/>
      <w:r>
        <w:rPr>
          <w:rFonts w:ascii="맑은 고딕" w:eastAsia="맑은 고딕" w:cs="맑은 고딕"/>
          <w:b/>
          <w:bCs/>
          <w:spacing w:val="-5"/>
          <w:sz w:val="26"/>
          <w:szCs w:val="26"/>
        </w:rPr>
        <w:t>Pungryu</w:t>
      </w:r>
      <w:proofErr w:type="spellEnd"/>
      <w:r>
        <w:rPr>
          <w:rFonts w:ascii="맑은 고딕" w:eastAsia="맑은 고딕" w:cs="맑은 고딕"/>
          <w:b/>
          <w:bCs/>
          <w:spacing w:val="-5"/>
          <w:sz w:val="26"/>
          <w:szCs w:val="26"/>
        </w:rPr>
        <w:t xml:space="preserve"> with Disney </w:t>
      </w: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1613"/>
      </w:tblGrid>
      <w:tr w:rsidR="007F71C3" w:rsidTr="00EA6142">
        <w:trPr>
          <w:trHeight w:val="313"/>
        </w:trPr>
        <w:tc>
          <w:tcPr>
            <w:tcW w:w="1613" w:type="dxa"/>
            <w:tcBorders>
              <w:top w:val="single" w:sz="2" w:space="0" w:color="000000"/>
              <w:left w:val="single" w:sz="2" w:space="0" w:color="000000"/>
              <w:bottom w:val="single" w:sz="2" w:space="0" w:color="000000"/>
              <w:right w:val="single" w:sz="2" w:space="0" w:color="000000"/>
              <w:tl2br w:val="nil"/>
              <w:tr2bl w:val="nil"/>
            </w:tcBorders>
            <w:shd w:val="clear" w:color="auto" w:fill="808080"/>
            <w:vAlign w:val="center"/>
          </w:tcPr>
          <w:p w:rsidR="00126637" w:rsidRDefault="002506B5" w:rsidP="00CC3D59">
            <w:pPr>
              <w:pStyle w:val="a8"/>
              <w:wordWrap/>
              <w:jc w:val="left"/>
              <w:rPr>
                <w:rFonts w:ascii="HY중고딕" w:eastAsia="HY중고딕" w:cs="HY중고딕"/>
                <w:b/>
                <w:bCs/>
                <w:color w:val="FFFFFF"/>
                <w:spacing w:val="-5"/>
              </w:rPr>
            </w:pPr>
            <w:r>
              <w:rPr>
                <w:rFonts w:ascii="HY중고딕" w:eastAsia="HY중고딕" w:cs="HY중고딕"/>
                <w:b/>
                <w:bCs/>
                <w:color w:val="FFFFFF"/>
                <w:spacing w:val="-5"/>
              </w:rPr>
              <w:t>Collaboration</w:t>
            </w:r>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1573"/>
      </w:tblGrid>
      <w:tr w:rsidR="007F71C3" w:rsidTr="00EA6142">
        <w:trPr>
          <w:trHeight w:val="313"/>
        </w:trPr>
        <w:tc>
          <w:tcPr>
            <w:tcW w:w="1573" w:type="dxa"/>
            <w:tcBorders>
              <w:top w:val="single" w:sz="2" w:space="0" w:color="000000"/>
              <w:left w:val="single" w:sz="2" w:space="0" w:color="000000"/>
              <w:bottom w:val="single" w:sz="2" w:space="0" w:color="000000"/>
              <w:right w:val="single" w:sz="2" w:space="0" w:color="000000"/>
              <w:tl2br w:val="nil"/>
              <w:tr2bl w:val="nil"/>
            </w:tcBorders>
            <w:shd w:val="clear" w:color="auto" w:fill="EBDEF1"/>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Performance</w:t>
            </w:r>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2341"/>
      </w:tblGrid>
      <w:tr w:rsidR="007F71C3" w:rsidTr="00EA6142">
        <w:trPr>
          <w:trHeight w:val="313"/>
        </w:trPr>
        <w:tc>
          <w:tcPr>
            <w:tcW w:w="2341" w:type="dxa"/>
            <w:tcBorders>
              <w:top w:val="single" w:sz="2" w:space="0" w:color="000000"/>
              <w:left w:val="single" w:sz="2" w:space="0" w:color="000000"/>
              <w:bottom w:val="single" w:sz="2" w:space="0" w:color="000000"/>
              <w:right w:val="single" w:sz="2" w:space="0" w:color="000000"/>
              <w:tl2br w:val="nil"/>
              <w:tr2bl w:val="nil"/>
            </w:tcBorders>
            <w:shd w:val="clear" w:color="auto" w:fill="FFFFFF"/>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On-site participation</w:t>
            </w:r>
          </w:p>
        </w:tc>
      </w:tr>
    </w:tbl>
    <w:p w:rsidR="00126637" w:rsidRDefault="00126637" w:rsidP="00CC3D59">
      <w:pPr>
        <w:rPr>
          <w:sz w:val="2"/>
        </w:rPr>
      </w:pPr>
    </w:p>
    <w:p w:rsidR="00126637" w:rsidRDefault="002506B5" w:rsidP="00CC3D59">
      <w:pPr>
        <w:pStyle w:val="a8"/>
        <w:spacing w:line="240" w:lineRule="auto"/>
        <w:ind w:left="908" w:hanging="908"/>
        <w:jc w:val="left"/>
        <w:rPr>
          <w:rFonts w:ascii="맑은 고딕" w:eastAsia="맑은 고딕" w:cs="맑은 고딕"/>
          <w:spacing w:val="-11"/>
          <w:sz w:val="26"/>
          <w:szCs w:val="26"/>
        </w:rPr>
      </w:pPr>
      <w:r>
        <w:rPr>
          <w:rFonts w:ascii="맑은 고딕" w:eastAsia="맑은 고딕" w:cs="맑은 고딕"/>
          <w:sz w:val="26"/>
          <w:szCs w:val="26"/>
        </w:rPr>
        <w:t>○</w:t>
      </w:r>
      <w:r>
        <w:rPr>
          <w:rFonts w:ascii="맑은 고딕" w:eastAsia="맑은 고딕" w:cs="맑은 고딕"/>
          <w:sz w:val="26"/>
          <w:szCs w:val="26"/>
        </w:rPr>
        <w:t xml:space="preserve"> Date and Time: Apr 27 (Sun), May 1 (Thu), May 4 (Sun) 16:00 (60min)/Once a day (total 3 times in 3 days)</w:t>
      </w:r>
    </w:p>
    <w:p w:rsidR="00126637" w:rsidRDefault="002506B5" w:rsidP="00CC3D59">
      <w:pPr>
        <w:pStyle w:val="a8"/>
        <w:spacing w:line="240" w:lineRule="auto"/>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Venue: </w:t>
      </w:r>
      <w:proofErr w:type="spellStart"/>
      <w:r>
        <w:rPr>
          <w:rFonts w:ascii="맑은 고딕" w:eastAsia="맑은 고딕" w:cs="맑은 고딕"/>
          <w:sz w:val="26"/>
          <w:szCs w:val="26"/>
        </w:rPr>
        <w:t>Jeukjodang</w:t>
      </w:r>
      <w:proofErr w:type="spellEnd"/>
      <w:r>
        <w:rPr>
          <w:rFonts w:ascii="맑은 고딕" w:eastAsia="맑은 고딕" w:cs="맑은 고딕"/>
          <w:sz w:val="26"/>
          <w:szCs w:val="26"/>
        </w:rPr>
        <w:t xml:space="preserve"> Hall at </w:t>
      </w:r>
      <w:proofErr w:type="spellStart"/>
      <w:r>
        <w:rPr>
          <w:rFonts w:ascii="맑은 고딕" w:eastAsia="맑은 고딕" w:cs="맑은 고딕"/>
          <w:sz w:val="26"/>
          <w:szCs w:val="26"/>
        </w:rPr>
        <w:t>Deoksugung</w:t>
      </w:r>
      <w:proofErr w:type="spellEnd"/>
      <w:r>
        <w:rPr>
          <w:rFonts w:ascii="맑은 고딕" w:eastAsia="맑은 고딕" w:cs="맑은 고딕"/>
          <w:sz w:val="26"/>
          <w:szCs w:val="26"/>
        </w:rPr>
        <w:t xml:space="preserve"> Palace </w:t>
      </w:r>
    </w:p>
    <w:p w:rsidR="00126637" w:rsidRDefault="002506B5" w:rsidP="00CC3D59">
      <w:pPr>
        <w:pStyle w:val="a8"/>
        <w:spacing w:line="240" w:lineRule="auto"/>
        <w:ind w:left="2142" w:hanging="2142"/>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Capacity: 900 (300 per session * 1 session * 3 days)</w:t>
      </w:r>
    </w:p>
    <w:p w:rsidR="00126637" w:rsidRDefault="002506B5" w:rsidP="00CC3D59">
      <w:pPr>
        <w:pStyle w:val="a8"/>
        <w:spacing w:line="240" w:lineRule="auto"/>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Reservation: Free or on-site participation</w:t>
      </w:r>
    </w:p>
    <w:p w:rsidR="00126637" w:rsidRDefault="002506B5" w:rsidP="00CC3D59">
      <w:pPr>
        <w:pStyle w:val="a8"/>
        <w:spacing w:line="240" w:lineRule="auto"/>
        <w:ind w:left="908" w:hanging="908"/>
        <w:jc w:val="left"/>
        <w:rPr>
          <w:rFonts w:ascii="맑은 고딕" w:eastAsia="맑은 고딕" w:cs="맑은 고딕"/>
          <w:spacing w:val="-13"/>
          <w:sz w:val="26"/>
          <w:szCs w:val="26"/>
        </w:rPr>
      </w:pPr>
      <w:r>
        <w:rPr>
          <w:rFonts w:ascii="맑은 고딕" w:eastAsia="맑은 고딕" w:cs="맑은 고딕"/>
          <w:sz w:val="26"/>
          <w:szCs w:val="26"/>
        </w:rPr>
        <w:t>○</w:t>
      </w:r>
      <w:r>
        <w:rPr>
          <w:rFonts w:ascii="맑은 고딕" w:eastAsia="맑은 고딕" w:cs="맑은 고딕"/>
          <w:sz w:val="26"/>
          <w:szCs w:val="26"/>
        </w:rPr>
        <w:t xml:space="preserve"> Program Description: A dynamic performance featuring popular Disney OSTs reinterpreted through Korean traditional music,</w:t>
      </w:r>
      <w:r>
        <w:rPr>
          <w:rFonts w:ascii="맑은 고딕" w:eastAsia="맑은 고딕" w:cs="맑은 고딕"/>
          <w:spacing w:val="-13"/>
          <w:sz w:val="26"/>
          <w:szCs w:val="26"/>
        </w:rPr>
        <w:t xml:space="preserve"> from Disney medleys re-arranged in traditional court music to reinterpretations of Disney songs in </w:t>
      </w:r>
      <w:proofErr w:type="spellStart"/>
      <w:r>
        <w:rPr>
          <w:rFonts w:ascii="맑은 고딕" w:eastAsia="맑은 고딕" w:cs="맑은 고딕"/>
          <w:spacing w:val="-13"/>
          <w:sz w:val="26"/>
          <w:szCs w:val="26"/>
        </w:rPr>
        <w:t>Jeongga</w:t>
      </w:r>
      <w:proofErr w:type="spellEnd"/>
      <w:r>
        <w:rPr>
          <w:rFonts w:ascii="맑은 고딕" w:eastAsia="맑은 고딕" w:cs="맑은 고딕"/>
          <w:spacing w:val="-13"/>
          <w:sz w:val="26"/>
          <w:szCs w:val="26"/>
        </w:rPr>
        <w:t xml:space="preserve"> and </w:t>
      </w:r>
      <w:proofErr w:type="spellStart"/>
      <w:r>
        <w:rPr>
          <w:rFonts w:ascii="맑은 고딕" w:eastAsia="맑은 고딕" w:cs="맑은 고딕"/>
          <w:spacing w:val="-13"/>
          <w:sz w:val="26"/>
          <w:szCs w:val="26"/>
        </w:rPr>
        <w:t>Minyo</w:t>
      </w:r>
      <w:proofErr w:type="spellEnd"/>
    </w:p>
    <w:p w:rsidR="00126637" w:rsidRDefault="002506B5" w:rsidP="00CC3D59">
      <w:pPr>
        <w:pStyle w:val="a8"/>
        <w:ind w:left="864" w:hanging="864"/>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Breakdown</w:t>
      </w:r>
    </w:p>
    <w:tbl>
      <w:tblPr>
        <w:tblW w:w="0" w:type="auto"/>
        <w:jc w:val="right"/>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1332"/>
        <w:gridCol w:w="1580"/>
        <w:gridCol w:w="2573"/>
        <w:gridCol w:w="3407"/>
      </w:tblGrid>
      <w:tr w:rsidR="007F71C3">
        <w:trPr>
          <w:trHeight w:val="256"/>
          <w:jc w:val="right"/>
        </w:trPr>
        <w:tc>
          <w:tcPr>
            <w:tcW w:w="1332" w:type="dxa"/>
            <w:tcBorders>
              <w:top w:val="single"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Category</w:t>
            </w:r>
          </w:p>
        </w:tc>
        <w:tc>
          <w:tcPr>
            <w:tcW w:w="1580" w:type="dxa"/>
            <w:tcBorders>
              <w:top w:val="single"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Casts</w:t>
            </w:r>
          </w:p>
        </w:tc>
        <w:tc>
          <w:tcPr>
            <w:tcW w:w="2573" w:type="dxa"/>
            <w:tcBorders>
              <w:top w:val="single"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Korean Traditional Music Selections</w:t>
            </w:r>
          </w:p>
        </w:tc>
        <w:tc>
          <w:tcPr>
            <w:tcW w:w="3407" w:type="dxa"/>
            <w:tcBorders>
              <w:top w:val="single"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Disney soundtracks</w:t>
            </w:r>
          </w:p>
        </w:tc>
      </w:tr>
      <w:tr w:rsidR="007F71C3">
        <w:trPr>
          <w:trHeight w:val="903"/>
          <w:jc w:val="right"/>
        </w:trPr>
        <w:tc>
          <w:tcPr>
            <w:tcW w:w="1332" w:type="dxa"/>
            <w:vMerge w:val="restart"/>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lastRenderedPageBreak/>
              <w:t>Apr 27 (Sun)</w:t>
            </w:r>
          </w:p>
        </w:tc>
        <w:tc>
          <w:tcPr>
            <w:tcW w:w="1580"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Goback</w:t>
            </w:r>
            <w:proofErr w:type="spellEnd"/>
            <w:r>
              <w:rPr>
                <w:rFonts w:ascii="맑은 고딕" w:eastAsia="맑은 고딕" w:cs="맑은 고딕"/>
              </w:rPr>
              <w:t xml:space="preserve"> Project</w:t>
            </w:r>
          </w:p>
        </w:tc>
        <w:tc>
          <w:tcPr>
            <w:tcW w:w="2573"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9"/>
              </w:rPr>
            </w:pPr>
            <w:proofErr w:type="spellStart"/>
            <w:r>
              <w:rPr>
                <w:rFonts w:ascii="맑은 고딕" w:eastAsia="맑은 고딕" w:cs="맑은 고딕"/>
                <w:spacing w:val="-9"/>
              </w:rPr>
              <w:t>Janggi</w:t>
            </w:r>
            <w:proofErr w:type="spellEnd"/>
            <w:r>
              <w:rPr>
                <w:rFonts w:ascii="맑은 고딕" w:eastAsia="맑은 고딕" w:cs="맑은 고딕"/>
                <w:spacing w:val="-9"/>
              </w:rPr>
              <w:t xml:space="preserve"> </w:t>
            </w:r>
            <w:proofErr w:type="spellStart"/>
            <w:r>
              <w:rPr>
                <w:rFonts w:ascii="맑은 고딕" w:eastAsia="맑은 고딕" w:cs="맑은 고딕"/>
                <w:spacing w:val="-9"/>
              </w:rPr>
              <w:t>Taryeong&amp;JajinBaetnorae</w:t>
            </w:r>
            <w:proofErr w:type="spellEnd"/>
          </w:p>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Ongheya</w:t>
            </w:r>
            <w:proofErr w:type="spellEnd"/>
          </w:p>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KwaejinaChingchingNane</w:t>
            </w:r>
            <w:proofErr w:type="spellEnd"/>
          </w:p>
        </w:tc>
        <w:tc>
          <w:tcPr>
            <w:tcW w:w="3407"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 xml:space="preserve">Into the Unknown (Frozen 2) </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A Whole New World (Aladdin)</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Under the Sea (The Little Mermaid)</w:t>
            </w:r>
          </w:p>
          <w:p w:rsidR="00126637" w:rsidRDefault="002506B5" w:rsidP="00CC3D59">
            <w:pPr>
              <w:pStyle w:val="a8"/>
              <w:wordWrap/>
              <w:spacing w:line="240" w:lineRule="auto"/>
              <w:jc w:val="left"/>
              <w:rPr>
                <w:rFonts w:ascii="맑은 고딕" w:eastAsia="맑은 고딕" w:cs="맑은 고딕"/>
                <w:spacing w:val="-26"/>
              </w:rPr>
            </w:pPr>
            <w:r>
              <w:rPr>
                <w:rFonts w:ascii="맑은 고딕" w:eastAsia="맑은 고딕" w:cs="맑은 고딕"/>
                <w:spacing w:val="-26"/>
              </w:rPr>
              <w:t>You've Got a Friend in Me (Toy Story)</w:t>
            </w:r>
          </w:p>
        </w:tc>
      </w:tr>
      <w:tr w:rsidR="007F71C3">
        <w:trPr>
          <w:trHeight w:val="903"/>
          <w:jc w:val="right"/>
        </w:trPr>
        <w:tc>
          <w:tcPr>
            <w:tcW w:w="1332"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1580"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Seodo</w:t>
            </w:r>
            <w:proofErr w:type="spellEnd"/>
            <w:r>
              <w:rPr>
                <w:rFonts w:ascii="맑은 고딕" w:eastAsia="맑은 고딕" w:cs="맑은 고딕"/>
              </w:rPr>
              <w:t xml:space="preserve"> Band</w:t>
            </w:r>
          </w:p>
        </w:tc>
        <w:tc>
          <w:tcPr>
            <w:tcW w:w="2573"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Niliriya</w:t>
            </w:r>
            <w:proofErr w:type="spellEnd"/>
          </w:p>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Deongdeokung</w:t>
            </w:r>
            <w:proofErr w:type="spellEnd"/>
          </w:p>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Baetnorae</w:t>
            </w:r>
            <w:proofErr w:type="spellEnd"/>
          </w:p>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Ganggangsullae</w:t>
            </w:r>
            <w:proofErr w:type="spellEnd"/>
          </w:p>
        </w:tc>
        <w:tc>
          <w:tcPr>
            <w:tcW w:w="3407"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Reflection (</w:t>
            </w:r>
            <w:proofErr w:type="spellStart"/>
            <w:r>
              <w:rPr>
                <w:rFonts w:ascii="맑은 고딕" w:eastAsia="맑은 고딕" w:cs="맑은 고딕"/>
              </w:rPr>
              <w:t>Mulan</w:t>
            </w:r>
            <w:proofErr w:type="spellEnd"/>
            <w:r>
              <w:rPr>
                <w:rFonts w:ascii="맑은 고딕" w:eastAsia="맑은 고딕" w:cs="맑은 고딕"/>
              </w:rPr>
              <w:t>)</w:t>
            </w:r>
          </w:p>
        </w:tc>
      </w:tr>
      <w:tr w:rsidR="007F71C3">
        <w:trPr>
          <w:trHeight w:val="663"/>
          <w:jc w:val="right"/>
        </w:trPr>
        <w:tc>
          <w:tcPr>
            <w:tcW w:w="1332" w:type="dxa"/>
            <w:vMerge w:val="restart"/>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May 1 (Thu)</w:t>
            </w:r>
          </w:p>
        </w:tc>
        <w:tc>
          <w:tcPr>
            <w:tcW w:w="1580"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U-Sign</w:t>
            </w:r>
          </w:p>
        </w:tc>
        <w:tc>
          <w:tcPr>
            <w:tcW w:w="2573"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GongsuraeGongsugeo</w:t>
            </w:r>
            <w:proofErr w:type="spellEnd"/>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By the Window in the Moonlight</w:t>
            </w:r>
          </w:p>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Arirang</w:t>
            </w:r>
            <w:proofErr w:type="spellEnd"/>
            <w:r>
              <w:rPr>
                <w:rFonts w:ascii="맑은 고딕" w:eastAsia="맑은 고딕" w:cs="맑은 고딕"/>
              </w:rPr>
              <w:t xml:space="preserve"> Medley</w:t>
            </w:r>
          </w:p>
        </w:tc>
        <w:tc>
          <w:tcPr>
            <w:tcW w:w="3407"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Under the Sea (The Little Mermaid)</w:t>
            </w:r>
          </w:p>
          <w:p w:rsidR="00126637" w:rsidRDefault="002506B5" w:rsidP="00CC3D59">
            <w:pPr>
              <w:pStyle w:val="a8"/>
              <w:wordWrap/>
              <w:spacing w:line="240" w:lineRule="auto"/>
              <w:jc w:val="left"/>
              <w:rPr>
                <w:rFonts w:ascii="맑은 고딕" w:eastAsia="맑은 고딕" w:cs="맑은 고딕"/>
                <w:spacing w:val="-14"/>
              </w:rPr>
            </w:pPr>
            <w:r>
              <w:rPr>
                <w:rFonts w:ascii="맑은 고딕" w:eastAsia="맑은 고딕" w:cs="맑은 고딕"/>
              </w:rPr>
              <w:t xml:space="preserve"> Love is an Open Door (Frozen)</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Friend Like Me (Aladdin)</w:t>
            </w:r>
          </w:p>
        </w:tc>
      </w:tr>
      <w:tr w:rsidR="007F71C3">
        <w:trPr>
          <w:trHeight w:val="663"/>
          <w:jc w:val="right"/>
        </w:trPr>
        <w:tc>
          <w:tcPr>
            <w:tcW w:w="1332"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1580"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Torys</w:t>
            </w:r>
            <w:proofErr w:type="spellEnd"/>
          </w:p>
        </w:tc>
        <w:tc>
          <w:tcPr>
            <w:tcW w:w="2573"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ChangbuTaryeong</w:t>
            </w:r>
            <w:proofErr w:type="spellEnd"/>
          </w:p>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Arirang</w:t>
            </w:r>
            <w:proofErr w:type="spellEnd"/>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 xml:space="preserve">New </w:t>
            </w:r>
            <w:proofErr w:type="spellStart"/>
            <w:r>
              <w:rPr>
                <w:rFonts w:ascii="맑은 고딕" w:eastAsia="맑은 고딕" w:cs="맑은 고딕"/>
              </w:rPr>
              <w:t>Ongheya</w:t>
            </w:r>
            <w:proofErr w:type="spellEnd"/>
          </w:p>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Jangtaryeong</w:t>
            </w:r>
            <w:proofErr w:type="spellEnd"/>
          </w:p>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SirirungSilgeun</w:t>
            </w:r>
            <w:proofErr w:type="spellEnd"/>
          </w:p>
        </w:tc>
        <w:tc>
          <w:tcPr>
            <w:tcW w:w="3407"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Speechless (Aladdin)</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Part of Your World (The Little Mermaid)</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 xml:space="preserve">Into the Unknown (Frozen 2) </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Beyond (</w:t>
            </w:r>
            <w:proofErr w:type="spellStart"/>
            <w:r>
              <w:rPr>
                <w:rFonts w:ascii="맑은 고딕" w:eastAsia="맑은 고딕" w:cs="맑은 고딕"/>
              </w:rPr>
              <w:t>Moana</w:t>
            </w:r>
            <w:proofErr w:type="spellEnd"/>
            <w:r>
              <w:rPr>
                <w:rFonts w:ascii="맑은 고딕" w:eastAsia="맑은 고딕" w:cs="맑은 고딕"/>
              </w:rPr>
              <w:t xml:space="preserve"> 2)</w:t>
            </w:r>
          </w:p>
        </w:tc>
      </w:tr>
      <w:tr w:rsidR="007F71C3">
        <w:trPr>
          <w:trHeight w:val="903"/>
          <w:jc w:val="right"/>
        </w:trPr>
        <w:tc>
          <w:tcPr>
            <w:tcW w:w="1332" w:type="dxa"/>
            <w:vMerge w:val="restart"/>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May 4 (Sun)</w:t>
            </w:r>
          </w:p>
        </w:tc>
        <w:tc>
          <w:tcPr>
            <w:tcW w:w="1580"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Guiim</w:t>
            </w:r>
            <w:proofErr w:type="spellEnd"/>
          </w:p>
        </w:tc>
        <w:tc>
          <w:tcPr>
            <w:tcW w:w="2573"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 xml:space="preserve"> Scenery</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My Sea</w:t>
            </w:r>
          </w:p>
          <w:p w:rsidR="00126637" w:rsidRDefault="002506B5" w:rsidP="00CC3D59">
            <w:pPr>
              <w:pStyle w:val="a8"/>
              <w:wordWrap/>
              <w:spacing w:line="240" w:lineRule="auto"/>
              <w:jc w:val="left"/>
              <w:rPr>
                <w:rFonts w:ascii="맑은 고딕" w:eastAsia="맑은 고딕" w:cs="맑은 고딕"/>
                <w:spacing w:val="-17"/>
              </w:rPr>
            </w:pPr>
            <w:r>
              <w:rPr>
                <w:rFonts w:ascii="맑은 고딕" w:eastAsia="맑은 고딕" w:cs="맑은 고딕"/>
                <w:spacing w:val="-17"/>
              </w:rPr>
              <w:t>Mist and Sunset, Wind and Moonlight</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White</w:t>
            </w:r>
          </w:p>
        </w:tc>
        <w:tc>
          <w:tcPr>
            <w:tcW w:w="3407"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 xml:space="preserve">Into the Unknown (Frozen 2) </w:t>
            </w:r>
          </w:p>
        </w:tc>
      </w:tr>
      <w:tr w:rsidR="007F71C3">
        <w:trPr>
          <w:trHeight w:val="903"/>
          <w:jc w:val="right"/>
        </w:trPr>
        <w:tc>
          <w:tcPr>
            <w:tcW w:w="1332" w:type="dxa"/>
            <w:vMerge/>
            <w:tcBorders>
              <w:top w:val="single" w:sz="2" w:space="0" w:color="000000"/>
              <w:left w:val="single" w:sz="2" w:space="0" w:color="000000"/>
              <w:bottom w:val="single" w:sz="2" w:space="0" w:color="000000"/>
              <w:right w:val="single" w:sz="2" w:space="0" w:color="000000"/>
              <w:tl2br w:val="nil"/>
              <w:tr2bl w:val="nil"/>
            </w:tcBorders>
          </w:tcPr>
          <w:p w:rsidR="00126637" w:rsidRDefault="00126637" w:rsidP="00CC3D59"/>
        </w:tc>
        <w:tc>
          <w:tcPr>
            <w:tcW w:w="1580"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Yegyul</w:t>
            </w:r>
            <w:proofErr w:type="spellEnd"/>
            <w:r>
              <w:rPr>
                <w:rFonts w:ascii="맑은 고딕" w:eastAsia="맑은 고딕" w:cs="맑은 고딕"/>
              </w:rPr>
              <w:t xml:space="preserve"> Band</w:t>
            </w:r>
          </w:p>
        </w:tc>
        <w:tc>
          <w:tcPr>
            <w:tcW w:w="2573"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Ssareum</w:t>
            </w:r>
            <w:proofErr w:type="spellEnd"/>
          </w:p>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Punggu</w:t>
            </w:r>
            <w:proofErr w:type="spellEnd"/>
          </w:p>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BaekkochTaryeong</w:t>
            </w:r>
            <w:proofErr w:type="spellEnd"/>
          </w:p>
          <w:p w:rsidR="00126637" w:rsidRDefault="002506B5" w:rsidP="00CC3D59">
            <w:pPr>
              <w:pStyle w:val="a8"/>
              <w:wordWrap/>
              <w:spacing w:line="240" w:lineRule="auto"/>
              <w:jc w:val="left"/>
              <w:rPr>
                <w:rFonts w:ascii="맑은 고딕" w:eastAsia="맑은 고딕" w:cs="맑은 고딕"/>
              </w:rPr>
            </w:pPr>
            <w:proofErr w:type="spellStart"/>
            <w:r>
              <w:rPr>
                <w:rFonts w:ascii="맑은 고딕" w:eastAsia="맑은 고딕" w:cs="맑은 고딕"/>
              </w:rPr>
              <w:t>Nollyang</w:t>
            </w:r>
            <w:proofErr w:type="spellEnd"/>
          </w:p>
        </w:tc>
        <w:tc>
          <w:tcPr>
            <w:tcW w:w="3407" w:type="dxa"/>
            <w:tcBorders>
              <w:top w:val="single" w:sz="2" w:space="0" w:color="000000"/>
              <w:left w:val="single" w:sz="2" w:space="0" w:color="000000"/>
              <w:bottom w:val="single" w:sz="2" w:space="0" w:color="000000"/>
              <w:right w:val="single" w:sz="2" w:space="0" w:color="000000"/>
              <w:tl2br w:val="nil"/>
              <w:tr2bl w:val="nil"/>
            </w:tcBorders>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How Far I'll Go (</w:t>
            </w:r>
            <w:proofErr w:type="spellStart"/>
            <w:r>
              <w:rPr>
                <w:rFonts w:ascii="맑은 고딕" w:eastAsia="맑은 고딕" w:cs="맑은 고딕"/>
              </w:rPr>
              <w:t>Moana</w:t>
            </w:r>
            <w:proofErr w:type="spellEnd"/>
            <w:r>
              <w:rPr>
                <w:rFonts w:ascii="맑은 고딕" w:eastAsia="맑은 고딕" w:cs="맑은 고딕"/>
              </w:rPr>
              <w:t>)</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I See the Light (</w:t>
            </w:r>
            <w:proofErr w:type="spellStart"/>
            <w:r>
              <w:rPr>
                <w:rFonts w:ascii="맑은 고딕" w:eastAsia="맑은 고딕" w:cs="맑은 고딕"/>
              </w:rPr>
              <w:t>Rapunzel</w:t>
            </w:r>
            <w:proofErr w:type="spellEnd"/>
            <w:r>
              <w:rPr>
                <w:rFonts w:ascii="맑은 고딕" w:eastAsia="맑은 고딕" w:cs="맑은 고딕"/>
              </w:rPr>
              <w:t>/Tangled)</w:t>
            </w:r>
          </w:p>
        </w:tc>
      </w:tr>
    </w:tbl>
    <w:p w:rsidR="00126637" w:rsidRDefault="00126637" w:rsidP="00CC3D59">
      <w:pPr>
        <w:rPr>
          <w:sz w:val="2"/>
        </w:rPr>
      </w:pPr>
    </w:p>
    <w:p w:rsidR="00126637" w:rsidRPr="00EA6142" w:rsidRDefault="00EA6142" w:rsidP="00EA6142">
      <w:pPr>
        <w:widowControl/>
        <w:wordWrap/>
        <w:autoSpaceDE/>
        <w:autoSpaceDN/>
        <w:rPr>
          <w:rFonts w:ascii="맑은 고딕" w:eastAsia="맑은 고딕" w:hAnsi="Arial Unicode MS" w:cs="맑은 고딕"/>
          <w:color w:val="000000"/>
          <w:sz w:val="26"/>
          <w:szCs w:val="26"/>
        </w:rPr>
      </w:pPr>
      <w:r>
        <w:rPr>
          <w:rFonts w:ascii="맑은 고딕" w:eastAsia="맑은 고딕" w:cs="맑은 고딕"/>
          <w:sz w:val="26"/>
          <w:szCs w:val="26"/>
        </w:rPr>
        <w:br w:type="page"/>
      </w:r>
    </w:p>
    <w:p w:rsidR="00126637" w:rsidRDefault="002506B5" w:rsidP="00CC3D59">
      <w:pPr>
        <w:pStyle w:val="a8"/>
        <w:spacing w:line="240" w:lineRule="auto"/>
        <w:ind w:left="993" w:hanging="993"/>
        <w:jc w:val="left"/>
        <w:rPr>
          <w:rFonts w:ascii="맑은 고딕" w:eastAsia="맑은 고딕" w:cs="맑은 고딕"/>
          <w:b/>
          <w:bCs/>
          <w:spacing w:val="-5"/>
          <w:sz w:val="26"/>
          <w:szCs w:val="26"/>
        </w:rPr>
      </w:pPr>
      <w:r>
        <w:rPr>
          <w:rFonts w:ascii="맑은 고딕" w:eastAsia="맑은 고딕" w:cs="맑은 고딕"/>
          <w:b/>
          <w:bCs/>
          <w:sz w:val="26"/>
          <w:szCs w:val="26"/>
        </w:rPr>
        <w:lastRenderedPageBreak/>
        <w:t xml:space="preserve"> F. [</w:t>
      </w:r>
      <w:proofErr w:type="spellStart"/>
      <w:r>
        <w:rPr>
          <w:rFonts w:ascii="맑은 고딕" w:eastAsia="맑은 고딕" w:cs="맑은 고딕"/>
          <w:b/>
          <w:bCs/>
          <w:sz w:val="26"/>
          <w:szCs w:val="26"/>
        </w:rPr>
        <w:t>Changgyeonggung</w:t>
      </w:r>
      <w:proofErr w:type="spellEnd"/>
      <w:r>
        <w:rPr>
          <w:rFonts w:ascii="맑은 고딕" w:eastAsia="맑은 고딕" w:cs="맑은 고딕"/>
          <w:b/>
          <w:bCs/>
          <w:sz w:val="26"/>
          <w:szCs w:val="26"/>
        </w:rPr>
        <w:t xml:space="preserve"> Palace] Embracing: Palace Atmospheres </w:t>
      </w:r>
    </w:p>
    <w:tbl>
      <w:tblPr>
        <w:tblW w:w="0" w:type="auto"/>
        <w:tblBorders>
          <w:top w:val="single" w:sz="2" w:space="0" w:color="000000"/>
          <w:left w:val="single" w:sz="2" w:space="0" w:color="000000"/>
          <w:bottom w:val="single" w:sz="2" w:space="0" w:color="000000"/>
          <w:right w:val="single" w:sz="2" w:space="0" w:color="000000"/>
        </w:tblBorders>
        <w:shd w:val="clear" w:color="auto" w:fill="000000"/>
        <w:tblLayout w:type="fixed"/>
        <w:tblCellMar>
          <w:top w:w="28" w:type="dxa"/>
          <w:left w:w="102" w:type="dxa"/>
          <w:bottom w:w="28" w:type="dxa"/>
          <w:right w:w="102" w:type="dxa"/>
        </w:tblCellMar>
        <w:tblLook w:val="04A0"/>
      </w:tblPr>
      <w:tblGrid>
        <w:gridCol w:w="1104"/>
      </w:tblGrid>
      <w:tr w:rsidR="007F71C3" w:rsidTr="00EA6142">
        <w:trPr>
          <w:trHeight w:val="313"/>
        </w:trPr>
        <w:tc>
          <w:tcPr>
            <w:tcW w:w="1104" w:type="dxa"/>
            <w:tcBorders>
              <w:top w:val="single" w:sz="2" w:space="0" w:color="000000"/>
              <w:left w:val="single" w:sz="2" w:space="0" w:color="000000"/>
              <w:bottom w:val="single" w:sz="2" w:space="0" w:color="000000"/>
              <w:right w:val="single" w:sz="2" w:space="0" w:color="000000"/>
              <w:tl2br w:val="nil"/>
              <w:tr2bl w:val="nil"/>
            </w:tcBorders>
            <w:shd w:val="clear" w:color="auto" w:fill="000000"/>
            <w:vAlign w:val="center"/>
          </w:tcPr>
          <w:p w:rsidR="00126637" w:rsidRDefault="002506B5" w:rsidP="00CC3D59">
            <w:pPr>
              <w:pStyle w:val="a8"/>
              <w:wordWrap/>
              <w:jc w:val="left"/>
              <w:rPr>
                <w:rFonts w:ascii="HY중고딕" w:eastAsia="HY중고딕" w:cs="HY중고딕"/>
                <w:b/>
                <w:bCs/>
                <w:color w:val="FFFFFF"/>
                <w:spacing w:val="-5"/>
              </w:rPr>
            </w:pPr>
            <w:r>
              <w:rPr>
                <w:rFonts w:ascii="HY중고딕" w:eastAsia="HY중고딕" w:cs="HY중고딕"/>
                <w:b/>
                <w:bCs/>
                <w:color w:val="FFFFFF"/>
                <w:spacing w:val="-5"/>
              </w:rPr>
              <w:t>Director</w:t>
            </w:r>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1278"/>
      </w:tblGrid>
      <w:tr w:rsidR="007F71C3" w:rsidTr="00EA6142">
        <w:trPr>
          <w:trHeight w:val="313"/>
        </w:trPr>
        <w:tc>
          <w:tcPr>
            <w:tcW w:w="1278" w:type="dxa"/>
            <w:tcBorders>
              <w:top w:val="single" w:sz="2" w:space="0" w:color="000000"/>
              <w:left w:val="single" w:sz="2" w:space="0" w:color="000000"/>
              <w:bottom w:val="single" w:sz="2" w:space="0" w:color="000000"/>
              <w:right w:val="single" w:sz="2" w:space="0" w:color="000000"/>
              <w:tl2br w:val="nil"/>
              <w:tr2bl w:val="nil"/>
            </w:tcBorders>
            <w:shd w:val="clear" w:color="auto" w:fill="FFE7D8"/>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Exhibition</w:t>
            </w:r>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2341"/>
      </w:tblGrid>
      <w:tr w:rsidR="007F71C3" w:rsidTr="00EA6142">
        <w:trPr>
          <w:trHeight w:val="313"/>
        </w:trPr>
        <w:tc>
          <w:tcPr>
            <w:tcW w:w="2341" w:type="dxa"/>
            <w:tcBorders>
              <w:top w:val="single" w:sz="2" w:space="0" w:color="000000"/>
              <w:left w:val="single" w:sz="2" w:space="0" w:color="000000"/>
              <w:bottom w:val="single" w:sz="2" w:space="0" w:color="000000"/>
              <w:right w:val="single" w:sz="2" w:space="0" w:color="000000"/>
              <w:tl2br w:val="nil"/>
              <w:tr2bl w:val="nil"/>
            </w:tcBorders>
            <w:shd w:val="clear" w:color="auto" w:fill="FFFFFF"/>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On-site participation</w:t>
            </w:r>
          </w:p>
        </w:tc>
      </w:tr>
    </w:tbl>
    <w:p w:rsidR="00126637" w:rsidRDefault="00126637" w:rsidP="00CC3D59">
      <w:pPr>
        <w:rPr>
          <w:sz w:val="2"/>
        </w:rPr>
      </w:pPr>
    </w:p>
    <w:p w:rsidR="00126637" w:rsidRDefault="002506B5" w:rsidP="00CC3D59">
      <w:pPr>
        <w:pStyle w:val="a8"/>
        <w:spacing w:line="240" w:lineRule="auto"/>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Date and Time: Apr 26 (Sat)</w:t>
      </w:r>
      <w:r>
        <w:rPr>
          <w:rFonts w:ascii="맑은 고딕" w:eastAsia="맑은 고딕" w:cs="맑은 고딕"/>
          <w:sz w:val="26"/>
          <w:szCs w:val="26"/>
        </w:rPr>
        <w:t>–</w:t>
      </w:r>
      <w:r>
        <w:rPr>
          <w:rFonts w:ascii="맑은 고딕" w:eastAsia="맑은 고딕" w:cs="맑은 고딕"/>
          <w:sz w:val="26"/>
          <w:szCs w:val="26"/>
        </w:rPr>
        <w:t>May 4 (Sun) 10:00</w:t>
      </w:r>
      <w:r>
        <w:rPr>
          <w:rFonts w:ascii="맑은 고딕" w:eastAsia="맑은 고딕" w:cs="맑은 고딕"/>
          <w:sz w:val="26"/>
          <w:szCs w:val="26"/>
        </w:rPr>
        <w:t>–</w:t>
      </w:r>
      <w:r>
        <w:rPr>
          <w:rFonts w:ascii="맑은 고딕" w:eastAsia="맑은 고딕" w:cs="맑은 고딕"/>
          <w:sz w:val="26"/>
          <w:szCs w:val="26"/>
        </w:rPr>
        <w:t>17:00 (Ongoing)/total 9 days</w:t>
      </w:r>
    </w:p>
    <w:p w:rsidR="00126637" w:rsidRDefault="002506B5" w:rsidP="00CC3D59">
      <w:pPr>
        <w:pStyle w:val="a8"/>
        <w:spacing w:line="240" w:lineRule="auto"/>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Venue: </w:t>
      </w:r>
      <w:proofErr w:type="spellStart"/>
      <w:r>
        <w:rPr>
          <w:rFonts w:ascii="맑은 고딕" w:eastAsia="맑은 고딕" w:cs="맑은 고딕"/>
          <w:sz w:val="26"/>
          <w:szCs w:val="26"/>
        </w:rPr>
        <w:t>Changgyeonggung</w:t>
      </w:r>
      <w:proofErr w:type="spellEnd"/>
      <w:r>
        <w:rPr>
          <w:rFonts w:ascii="맑은 고딕" w:eastAsia="맑은 고딕" w:cs="맑은 고딕"/>
          <w:sz w:val="26"/>
          <w:szCs w:val="26"/>
        </w:rPr>
        <w:t xml:space="preserve"> Palace</w:t>
      </w:r>
      <w:r>
        <w:rPr>
          <w:rFonts w:ascii="맑은 고딕" w:eastAsia="맑은 고딕" w:cs="맑은 고딕"/>
          <w:sz w:val="26"/>
          <w:szCs w:val="26"/>
        </w:rPr>
        <w:t>–</w:t>
      </w:r>
      <w:proofErr w:type="spellStart"/>
      <w:r>
        <w:rPr>
          <w:rFonts w:ascii="맑은 고딕" w:eastAsia="맑은 고딕" w:cs="맑은 고딕"/>
          <w:sz w:val="26"/>
          <w:szCs w:val="26"/>
        </w:rPr>
        <w:t>Myeongjeongjeon</w:t>
      </w:r>
      <w:proofErr w:type="spellEnd"/>
      <w:r>
        <w:rPr>
          <w:rFonts w:ascii="맑은 고딕" w:eastAsia="맑은 고딕" w:cs="맑은 고딕"/>
          <w:sz w:val="26"/>
          <w:szCs w:val="26"/>
        </w:rPr>
        <w:t xml:space="preserve"> Hall, </w:t>
      </w:r>
      <w:proofErr w:type="spellStart"/>
      <w:r>
        <w:rPr>
          <w:rFonts w:ascii="맑은 고딕" w:eastAsia="맑은 고딕" w:cs="맑은 고딕"/>
          <w:sz w:val="26"/>
          <w:szCs w:val="26"/>
        </w:rPr>
        <w:t>Haminjeong</w:t>
      </w:r>
      <w:proofErr w:type="spellEnd"/>
      <w:r>
        <w:rPr>
          <w:rFonts w:ascii="맑은 고딕" w:eastAsia="맑은 고딕" w:cs="맑은 고딕"/>
          <w:sz w:val="26"/>
          <w:szCs w:val="26"/>
        </w:rPr>
        <w:t xml:space="preserve"> Pavilion, </w:t>
      </w:r>
      <w:proofErr w:type="spellStart"/>
      <w:r>
        <w:rPr>
          <w:rFonts w:ascii="맑은 고딕" w:eastAsia="맑은 고딕" w:cs="맑은 고딕"/>
          <w:sz w:val="26"/>
          <w:szCs w:val="26"/>
        </w:rPr>
        <w:t>Yeongchunheon</w:t>
      </w:r>
      <w:proofErr w:type="spellEnd"/>
      <w:r>
        <w:rPr>
          <w:rFonts w:ascii="맑은 고딕" w:eastAsia="맑은 고딕" w:cs="맑은 고딕"/>
          <w:sz w:val="26"/>
          <w:szCs w:val="26"/>
        </w:rPr>
        <w:t xml:space="preserve"> Hall, </w:t>
      </w:r>
      <w:proofErr w:type="spellStart"/>
      <w:r>
        <w:rPr>
          <w:rFonts w:ascii="맑은 고딕" w:eastAsia="맑은 고딕" w:cs="맑은 고딕"/>
          <w:sz w:val="26"/>
          <w:szCs w:val="26"/>
        </w:rPr>
        <w:t>Jipbokeon</w:t>
      </w:r>
      <w:proofErr w:type="spellEnd"/>
      <w:r>
        <w:rPr>
          <w:rFonts w:ascii="맑은 고딕" w:eastAsia="맑은 고딕" w:cs="맑은 고딕"/>
          <w:sz w:val="26"/>
          <w:szCs w:val="26"/>
        </w:rPr>
        <w:t xml:space="preserve"> Hall</w:t>
      </w:r>
    </w:p>
    <w:p w:rsidR="00126637" w:rsidRDefault="002506B5" w:rsidP="00CC3D59">
      <w:pPr>
        <w:pStyle w:val="a8"/>
        <w:spacing w:line="240" w:lineRule="auto"/>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Reservation: Free or on-site participation</w:t>
      </w:r>
    </w:p>
    <w:p w:rsidR="00126637" w:rsidRDefault="002506B5" w:rsidP="00CC3D59">
      <w:pPr>
        <w:pStyle w:val="a8"/>
        <w:spacing w:line="240" w:lineRule="auto"/>
        <w:ind w:left="2142" w:hanging="2142"/>
        <w:jc w:val="left"/>
        <w:rPr>
          <w:rFonts w:ascii="맑은 고딕" w:eastAsia="맑은 고딕" w:cs="맑은 고딕"/>
          <w:spacing w:val="-18"/>
          <w:sz w:val="26"/>
          <w:szCs w:val="26"/>
        </w:rPr>
      </w:pPr>
      <w:r>
        <w:rPr>
          <w:rFonts w:ascii="맑은 고딕" w:eastAsia="맑은 고딕" w:cs="맑은 고딕"/>
          <w:sz w:val="26"/>
          <w:szCs w:val="26"/>
        </w:rPr>
        <w:t>○</w:t>
      </w:r>
      <w:r>
        <w:rPr>
          <w:rFonts w:ascii="맑은 고딕" w:eastAsia="맑은 고딕" w:cs="맑은 고딕"/>
          <w:sz w:val="26"/>
          <w:szCs w:val="26"/>
        </w:rPr>
        <w:t xml:space="preserve"> Exhibition Description: An exhibition featuring crafts by holders of National Intangible Cultural Heritage and contemporary works that reinterpret traditional Korean crafts</w:t>
      </w:r>
    </w:p>
    <w:p w:rsidR="00126637" w:rsidRDefault="002506B5" w:rsidP="00CC3D59">
      <w:pPr>
        <w:pStyle w:val="a8"/>
        <w:spacing w:line="240" w:lineRule="auto"/>
        <w:ind w:left="908" w:hanging="908"/>
        <w:jc w:val="left"/>
        <w:rPr>
          <w:rFonts w:ascii="맑은 고딕" w:eastAsia="맑은 고딕" w:cs="맑은 고딕"/>
          <w:spacing w:val="-9"/>
          <w:sz w:val="26"/>
          <w:szCs w:val="26"/>
        </w:rPr>
      </w:pPr>
      <w:r>
        <w:rPr>
          <w:rFonts w:ascii="맑은 고딕" w:eastAsia="맑은 고딕" w:cs="맑은 고딕"/>
          <w:sz w:val="26"/>
          <w:szCs w:val="26"/>
        </w:rPr>
        <w:t>○</w:t>
      </w:r>
      <w:r>
        <w:rPr>
          <w:rFonts w:ascii="맑은 고딕" w:eastAsia="맑은 고딕" w:cs="맑은 고딕"/>
          <w:sz w:val="26"/>
          <w:szCs w:val="26"/>
        </w:rPr>
        <w:t xml:space="preserve"> Exhibition Director: Lee </w:t>
      </w:r>
      <w:proofErr w:type="spellStart"/>
      <w:r>
        <w:rPr>
          <w:rFonts w:ascii="맑은 고딕" w:eastAsia="맑은 고딕" w:cs="맑은 고딕"/>
          <w:sz w:val="26"/>
          <w:szCs w:val="26"/>
        </w:rPr>
        <w:t>Jeong-eun</w:t>
      </w:r>
      <w:proofErr w:type="spellEnd"/>
      <w:r>
        <w:rPr>
          <w:rFonts w:ascii="맑은 고딕" w:eastAsia="맑은 고딕" w:cs="맑은 고딕"/>
          <w:sz w:val="26"/>
          <w:szCs w:val="26"/>
        </w:rPr>
        <w:t xml:space="preserve"> (CEO of the </w:t>
      </w:r>
      <w:proofErr w:type="spellStart"/>
      <w:r>
        <w:rPr>
          <w:rFonts w:ascii="맑은 고딕" w:eastAsia="맑은 고딕" w:cs="맑은 고딕"/>
          <w:sz w:val="26"/>
          <w:szCs w:val="26"/>
        </w:rPr>
        <w:t>Yoomoo</w:t>
      </w:r>
      <w:proofErr w:type="spellEnd"/>
      <w:r>
        <w:rPr>
          <w:rFonts w:ascii="맑은 고딕" w:eastAsia="맑은 고딕" w:cs="맑은 고딕"/>
          <w:sz w:val="26"/>
          <w:szCs w:val="26"/>
        </w:rPr>
        <w:t xml:space="preserve"> Lab, Director of the DDP Design Launching Fair 2024)</w:t>
      </w:r>
    </w:p>
    <w:tbl>
      <w:tblPr>
        <w:tblW w:w="0" w:type="auto"/>
        <w:jc w:val="right"/>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8902"/>
      </w:tblGrid>
      <w:tr w:rsidR="007F71C3">
        <w:trPr>
          <w:trHeight w:val="2201"/>
          <w:jc w:val="right"/>
        </w:trPr>
        <w:tc>
          <w:tcPr>
            <w:tcW w:w="8902" w:type="dxa"/>
            <w:tcBorders>
              <w:top w:val="dotted" w:sz="2" w:space="0" w:color="000000"/>
              <w:left w:val="dotted" w:sz="2" w:space="0" w:color="000000"/>
              <w:bottom w:val="dotted" w:sz="2" w:space="0" w:color="000000"/>
              <w:right w:val="dotted" w:sz="2" w:space="0" w:color="000000"/>
              <w:tl2br w:val="nil"/>
              <w:tr2bl w:val="nil"/>
            </w:tcBorders>
            <w:shd w:val="clear" w:color="auto" w:fill="E6EEF7"/>
            <w:tcMar>
              <w:left w:w="102" w:type="dxa"/>
              <w:right w:w="102" w:type="dxa"/>
            </w:tcMar>
            <w:vAlign w:val="center"/>
          </w:tcPr>
          <w:p w:rsidR="00126637" w:rsidRDefault="002506B5" w:rsidP="00CC3D59">
            <w:pPr>
              <w:pStyle w:val="a8"/>
              <w:spacing w:line="240" w:lineRule="auto"/>
              <w:ind w:left="152" w:hanging="152"/>
              <w:jc w:val="left"/>
              <w:rPr>
                <w:rFonts w:ascii="맑은 고딕" w:eastAsia="맑은 고딕" w:cs="맑은 고딕"/>
                <w:b/>
                <w:bCs/>
                <w:spacing w:val="-9"/>
                <w:sz w:val="24"/>
                <w:szCs w:val="24"/>
              </w:rPr>
            </w:pPr>
            <w:r>
              <w:rPr>
                <w:rFonts w:ascii="맑은 고딕" w:eastAsia="맑은 고딕" w:cs="맑은 고딕"/>
                <w:b/>
                <w:bCs/>
                <w:spacing w:val="-9"/>
                <w:sz w:val="24"/>
                <w:szCs w:val="24"/>
              </w:rPr>
              <w:t>&lt;Program Concept&gt;</w:t>
            </w:r>
          </w:p>
          <w:p w:rsidR="00126637" w:rsidRDefault="002506B5" w:rsidP="00CC3D59">
            <w:pPr>
              <w:pStyle w:val="a8"/>
              <w:spacing w:line="240" w:lineRule="auto"/>
              <w:jc w:val="left"/>
              <w:rPr>
                <w:rFonts w:ascii="맑은 고딕" w:eastAsia="맑은 고딕" w:cs="맑은 고딕"/>
                <w:spacing w:val="-9"/>
                <w:sz w:val="22"/>
                <w:szCs w:val="22"/>
              </w:rPr>
            </w:pPr>
            <w:r>
              <w:rPr>
                <w:rFonts w:ascii="맑은 고딕" w:eastAsia="맑은 고딕" w:cs="맑은 고딕"/>
                <w:sz w:val="24"/>
                <w:szCs w:val="24"/>
              </w:rPr>
              <w:t xml:space="preserve">"Embracing: Palace Atmospheres" is a coined phrase meaning </w:t>
            </w:r>
            <w:r>
              <w:rPr>
                <w:rFonts w:ascii="맑은 고딕" w:eastAsia="맑은 고딕" w:cs="맑은 고딕"/>
                <w:sz w:val="24"/>
                <w:szCs w:val="24"/>
              </w:rPr>
              <w:t>“</w:t>
            </w:r>
            <w:r>
              <w:rPr>
                <w:rFonts w:ascii="맑은 고딕" w:eastAsia="맑은 고딕" w:cs="맑은 고딕"/>
                <w:sz w:val="24"/>
                <w:szCs w:val="24"/>
              </w:rPr>
              <w:t>Ten Thousand Moods of the Ancient Palaces,</w:t>
            </w:r>
            <w:r>
              <w:rPr>
                <w:rFonts w:ascii="맑은 고딕" w:eastAsia="맑은 고딕" w:cs="맑은 고딕"/>
                <w:sz w:val="24"/>
                <w:szCs w:val="24"/>
              </w:rPr>
              <w:t>”</w:t>
            </w:r>
            <w:r>
              <w:rPr>
                <w:rFonts w:ascii="맑은 고딕" w:eastAsia="맑은 고딕" w:cs="맑은 고딕"/>
                <w:sz w:val="24"/>
                <w:szCs w:val="24"/>
              </w:rPr>
              <w:t xml:space="preserve"> and the exhibition, centered around </w:t>
            </w:r>
            <w:proofErr w:type="spellStart"/>
            <w:r>
              <w:rPr>
                <w:rFonts w:ascii="맑은 고딕" w:eastAsia="맑은 고딕" w:cs="맑은 고딕"/>
                <w:sz w:val="24"/>
                <w:szCs w:val="24"/>
              </w:rPr>
              <w:t>Myeongjeongjeon</w:t>
            </w:r>
            <w:proofErr w:type="spellEnd"/>
            <w:r>
              <w:rPr>
                <w:rFonts w:ascii="맑은 고딕" w:eastAsia="맑은 고딕" w:cs="맑은 고딕"/>
                <w:sz w:val="24"/>
                <w:szCs w:val="24"/>
              </w:rPr>
              <w:t xml:space="preserve"> Hall</w:t>
            </w:r>
            <w:r>
              <w:rPr>
                <w:rFonts w:ascii="맑은 고딕" w:eastAsia="맑은 고딕" w:cs="맑은 고딕"/>
                <w:sz w:val="24"/>
                <w:szCs w:val="24"/>
              </w:rPr>
              <w:t>—</w:t>
            </w:r>
            <w:r>
              <w:rPr>
                <w:rFonts w:ascii="맑은 고딕" w:eastAsia="맑은 고딕" w:cs="맑은 고딕"/>
                <w:sz w:val="24"/>
                <w:szCs w:val="24"/>
              </w:rPr>
              <w:t xml:space="preserve">the oldest surviving main hall among the five palaces of the </w:t>
            </w:r>
            <w:proofErr w:type="spellStart"/>
            <w:r>
              <w:rPr>
                <w:rFonts w:ascii="맑은 고딕" w:eastAsia="맑은 고딕" w:cs="맑은 고딕"/>
                <w:sz w:val="24"/>
                <w:szCs w:val="24"/>
              </w:rPr>
              <w:t>Joseon</w:t>
            </w:r>
            <w:proofErr w:type="spellEnd"/>
            <w:r>
              <w:rPr>
                <w:rFonts w:ascii="맑은 고딕" w:eastAsia="맑은 고딕" w:cs="맑은 고딕"/>
                <w:sz w:val="24"/>
                <w:szCs w:val="24"/>
              </w:rPr>
              <w:t xml:space="preserve"> Dynasty</w:t>
            </w:r>
            <w:r>
              <w:rPr>
                <w:rFonts w:ascii="맑은 고딕" w:eastAsia="맑은 고딕" w:cs="맑은 고딕"/>
                <w:sz w:val="24"/>
                <w:szCs w:val="24"/>
              </w:rPr>
              <w:t>—</w:t>
            </w:r>
            <w:r>
              <w:rPr>
                <w:rFonts w:ascii="맑은 고딕" w:eastAsia="맑은 고딕" w:cs="맑은 고딕"/>
                <w:sz w:val="24"/>
                <w:szCs w:val="24"/>
              </w:rPr>
              <w:t xml:space="preserve">invites visitors to experience the rich sentiments of royal culture throughout the grounds of </w:t>
            </w:r>
            <w:proofErr w:type="spellStart"/>
            <w:r>
              <w:rPr>
                <w:rFonts w:ascii="맑은 고딕" w:eastAsia="맑은 고딕" w:cs="맑은 고딕"/>
                <w:sz w:val="24"/>
                <w:szCs w:val="24"/>
              </w:rPr>
              <w:t>Changgyeonggung</w:t>
            </w:r>
            <w:proofErr w:type="spellEnd"/>
            <w:r>
              <w:rPr>
                <w:rFonts w:ascii="맑은 고딕" w:eastAsia="맑은 고딕" w:cs="맑은 고딕"/>
                <w:sz w:val="24"/>
                <w:szCs w:val="24"/>
              </w:rPr>
              <w:t xml:space="preserve"> Palace. The exhibition showcases the finest craftsmanship, diversity, and aesthetic value of royal court arts through works by certified holders and trainees of National Intangible Cultural Heritage, as well as contemporary artisans who reinterpret traditional crafts. By presenting high-quality works rooted in tradition, the exhibition aims to bridge the old and the new</w:t>
            </w:r>
            <w:r>
              <w:rPr>
                <w:rFonts w:ascii="맑은 고딕" w:eastAsia="맑은 고딕" w:cs="맑은 고딕"/>
                <w:sz w:val="24"/>
                <w:szCs w:val="24"/>
              </w:rPr>
              <w:t>—</w:t>
            </w:r>
            <w:r>
              <w:rPr>
                <w:rFonts w:ascii="맑은 고딕" w:eastAsia="맑은 고딕" w:cs="맑은 고딕"/>
                <w:sz w:val="24"/>
                <w:szCs w:val="24"/>
              </w:rPr>
              <w:t xml:space="preserve">balancing tradition with modernity and popularity with artistic value. </w:t>
            </w:r>
          </w:p>
        </w:tc>
      </w:tr>
    </w:tbl>
    <w:p w:rsidR="00126637" w:rsidRDefault="00126637" w:rsidP="00CC3D59">
      <w:pPr>
        <w:rPr>
          <w:sz w:val="2"/>
        </w:rPr>
      </w:pPr>
    </w:p>
    <w:p w:rsidR="00126637" w:rsidRDefault="00126637" w:rsidP="00CC3D59">
      <w:pPr>
        <w:pStyle w:val="a8"/>
        <w:wordWrap/>
        <w:spacing w:line="240" w:lineRule="auto"/>
        <w:ind w:left="1296" w:hanging="1296"/>
        <w:jc w:val="left"/>
        <w:rPr>
          <w:rFonts w:ascii="맑은 고딕" w:eastAsia="맑은 고딕" w:cs="맑은 고딕"/>
          <w:sz w:val="26"/>
          <w:szCs w:val="26"/>
        </w:rPr>
      </w:pPr>
    </w:p>
    <w:p w:rsidR="00126637" w:rsidRDefault="002506B5" w:rsidP="00CC3D59">
      <w:pPr>
        <w:pStyle w:val="a8"/>
        <w:spacing w:line="240" w:lineRule="auto"/>
        <w:ind w:left="2470" w:hanging="2470"/>
        <w:jc w:val="left"/>
        <w:rPr>
          <w:rFonts w:ascii="맑은 고딕" w:eastAsia="맑은 고딕" w:cs="맑은 고딕"/>
          <w:sz w:val="26"/>
          <w:szCs w:val="26"/>
        </w:rPr>
      </w:pPr>
      <w:r>
        <w:rPr>
          <w:rFonts w:ascii="맑은 고딕" w:eastAsia="맑은 고딕" w:cs="맑은 고딕"/>
          <w:sz w:val="26"/>
          <w:szCs w:val="26"/>
        </w:rPr>
        <w:t xml:space="preserve">      - Breakdown</w:t>
      </w:r>
    </w:p>
    <w:tbl>
      <w:tblPr>
        <w:tblW w:w="0" w:type="auto"/>
        <w:jc w:val="right"/>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2041"/>
        <w:gridCol w:w="310"/>
        <w:gridCol w:w="2041"/>
        <w:gridCol w:w="310"/>
        <w:gridCol w:w="1983"/>
        <w:gridCol w:w="310"/>
        <w:gridCol w:w="1946"/>
      </w:tblGrid>
      <w:tr w:rsidR="007F71C3">
        <w:trPr>
          <w:trHeight w:val="312"/>
          <w:jc w:val="right"/>
        </w:trPr>
        <w:tc>
          <w:tcPr>
            <w:tcW w:w="2041" w:type="dxa"/>
            <w:tcBorders>
              <w:top w:val="single"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jc w:val="left"/>
              <w:rPr>
                <w:rFonts w:ascii="맑은 고딕" w:eastAsia="맑은 고딕" w:cs="맑은 고딕"/>
                <w:b/>
                <w:bCs/>
              </w:rPr>
            </w:pPr>
            <w:r>
              <w:rPr>
                <w:rFonts w:ascii="맑은 고딕" w:eastAsia="맑은 고딕" w:cs="맑은 고딕"/>
                <w:b/>
                <w:bCs/>
              </w:rPr>
              <w:t>①</w:t>
            </w:r>
            <w:proofErr w:type="spellStart"/>
            <w:r>
              <w:rPr>
                <w:rFonts w:ascii="맑은 고딕" w:eastAsia="맑은 고딕" w:cs="맑은 고딕"/>
                <w:b/>
                <w:bCs/>
              </w:rPr>
              <w:t>Myeongjeongjeon</w:t>
            </w:r>
            <w:proofErr w:type="spellEnd"/>
            <w:r>
              <w:rPr>
                <w:rFonts w:ascii="맑은 고딕" w:eastAsia="맑은 고딕" w:cs="맑은 고딕"/>
                <w:b/>
                <w:bCs/>
              </w:rPr>
              <w:t xml:space="preserve"> Hall</w:t>
            </w:r>
          </w:p>
        </w:tc>
        <w:tc>
          <w:tcPr>
            <w:tcW w:w="310" w:type="dxa"/>
            <w:vMerge w:val="restart"/>
            <w:tcBorders>
              <w:top w:val="nil"/>
              <w:left w:val="single" w:sz="2" w:space="0" w:color="000000"/>
              <w:bottom w:val="nil"/>
              <w:right w:val="single" w:sz="2" w:space="0" w:color="000000"/>
              <w:tl2br w:val="nil"/>
              <w:tr2bl w:val="nil"/>
            </w:tcBorders>
            <w:shd w:val="clear" w:color="auto" w:fill="FFFFFF"/>
            <w:tcMar>
              <w:top w:w="28" w:type="dxa"/>
              <w:left w:w="102" w:type="dxa"/>
              <w:bottom w:w="28"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w:t>
            </w:r>
          </w:p>
        </w:tc>
        <w:tc>
          <w:tcPr>
            <w:tcW w:w="2041" w:type="dxa"/>
            <w:tcBorders>
              <w:top w:val="single"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jc w:val="left"/>
              <w:rPr>
                <w:rFonts w:ascii="맑은 고딕" w:eastAsia="맑은 고딕" w:cs="맑은 고딕"/>
                <w:b/>
                <w:bCs/>
              </w:rPr>
            </w:pPr>
            <w:r>
              <w:rPr>
                <w:rFonts w:ascii="맑은 고딕" w:eastAsia="맑은 고딕" w:cs="맑은 고딕"/>
                <w:b/>
                <w:bCs/>
              </w:rPr>
              <w:t>②</w:t>
            </w:r>
            <w:proofErr w:type="spellStart"/>
            <w:r>
              <w:rPr>
                <w:rFonts w:ascii="맑은 고딕" w:eastAsia="맑은 고딕" w:cs="맑은 고딕"/>
                <w:b/>
                <w:bCs/>
              </w:rPr>
              <w:t>Haminjeong</w:t>
            </w:r>
            <w:proofErr w:type="spellEnd"/>
            <w:r>
              <w:rPr>
                <w:rFonts w:ascii="맑은 고딕" w:eastAsia="맑은 고딕" w:cs="맑은 고딕"/>
                <w:b/>
                <w:bCs/>
              </w:rPr>
              <w:t xml:space="preserve"> Pavilion</w:t>
            </w:r>
          </w:p>
        </w:tc>
        <w:tc>
          <w:tcPr>
            <w:tcW w:w="310" w:type="dxa"/>
            <w:vMerge w:val="restart"/>
            <w:tcBorders>
              <w:top w:val="nil"/>
              <w:left w:val="single" w:sz="2" w:space="0" w:color="000000"/>
              <w:bottom w:val="nil"/>
              <w:right w:val="single" w:sz="2" w:space="0" w:color="000000"/>
              <w:tl2br w:val="nil"/>
              <w:tr2bl w:val="nil"/>
            </w:tcBorders>
            <w:shd w:val="clear" w:color="auto" w:fill="FFFFFF"/>
            <w:tcMar>
              <w:top w:w="28" w:type="dxa"/>
              <w:left w:w="102" w:type="dxa"/>
              <w:bottom w:w="28"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w:t>
            </w:r>
          </w:p>
        </w:tc>
        <w:tc>
          <w:tcPr>
            <w:tcW w:w="1983" w:type="dxa"/>
            <w:tcBorders>
              <w:top w:val="single"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jc w:val="left"/>
              <w:rPr>
                <w:rFonts w:ascii="맑은 고딕" w:eastAsia="맑은 고딕" w:cs="맑은 고딕"/>
                <w:b/>
                <w:bCs/>
                <w:spacing w:val="-17"/>
              </w:rPr>
            </w:pPr>
            <w:r>
              <w:rPr>
                <w:rFonts w:ascii="맑은 고딕" w:eastAsia="맑은 고딕" w:cs="맑은 고딕"/>
                <w:b/>
                <w:bCs/>
                <w:spacing w:val="-7"/>
              </w:rPr>
              <w:t>③</w:t>
            </w:r>
            <w:proofErr w:type="spellStart"/>
            <w:r>
              <w:rPr>
                <w:rFonts w:ascii="맑은 고딕" w:eastAsia="맑은 고딕" w:cs="맑은 고딕"/>
                <w:b/>
                <w:bCs/>
                <w:spacing w:val="-7"/>
              </w:rPr>
              <w:t>Jipbokeon</w:t>
            </w:r>
            <w:proofErr w:type="spellEnd"/>
            <w:r>
              <w:rPr>
                <w:rFonts w:ascii="맑은 고딕" w:eastAsia="맑은 고딕" w:cs="맑은 고딕"/>
                <w:b/>
                <w:bCs/>
                <w:spacing w:val="-7"/>
              </w:rPr>
              <w:t xml:space="preserve"> and </w:t>
            </w:r>
            <w:proofErr w:type="spellStart"/>
            <w:r>
              <w:rPr>
                <w:rFonts w:ascii="맑은 고딕" w:eastAsia="맑은 고딕" w:cs="맑은 고딕"/>
                <w:b/>
                <w:bCs/>
                <w:spacing w:val="-7"/>
              </w:rPr>
              <w:t>Yeongchunheon</w:t>
            </w:r>
            <w:proofErr w:type="spellEnd"/>
            <w:r>
              <w:rPr>
                <w:rFonts w:ascii="맑은 고딕" w:eastAsia="맑은 고딕" w:cs="맑은 고딕"/>
                <w:b/>
                <w:bCs/>
                <w:spacing w:val="-7"/>
              </w:rPr>
              <w:t xml:space="preserve"> Halls</w:t>
            </w:r>
          </w:p>
        </w:tc>
        <w:tc>
          <w:tcPr>
            <w:tcW w:w="310" w:type="dxa"/>
            <w:vMerge w:val="restart"/>
            <w:tcBorders>
              <w:top w:val="nil"/>
              <w:left w:val="single" w:sz="2" w:space="0" w:color="000000"/>
              <w:bottom w:val="nil"/>
              <w:right w:val="single" w:sz="2" w:space="0" w:color="000000"/>
              <w:tl2br w:val="nil"/>
              <w:tr2bl w:val="nil"/>
            </w:tcBorders>
            <w:shd w:val="clear" w:color="auto" w:fill="FFFFFF"/>
            <w:tcMar>
              <w:top w:w="28" w:type="dxa"/>
              <w:left w:w="102" w:type="dxa"/>
              <w:bottom w:w="28"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w:t>
            </w:r>
          </w:p>
        </w:tc>
        <w:tc>
          <w:tcPr>
            <w:tcW w:w="1946" w:type="dxa"/>
            <w:tcBorders>
              <w:top w:val="single"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jc w:val="left"/>
              <w:rPr>
                <w:rFonts w:ascii="맑은 고딕" w:eastAsia="맑은 고딕" w:cs="맑은 고딕"/>
                <w:b/>
                <w:bCs/>
              </w:rPr>
            </w:pPr>
            <w:r>
              <w:rPr>
                <w:rFonts w:ascii="맑은 고딕" w:eastAsia="맑은 고딕" w:cs="맑은 고딕"/>
                <w:b/>
                <w:bCs/>
              </w:rPr>
              <w:t>④</w:t>
            </w:r>
            <w:r>
              <w:rPr>
                <w:rFonts w:ascii="맑은 고딕" w:eastAsia="맑은 고딕" w:cs="맑은 고딕"/>
                <w:b/>
                <w:bCs/>
              </w:rPr>
              <w:t xml:space="preserve"> Outdoor Area</w:t>
            </w:r>
          </w:p>
        </w:tc>
      </w:tr>
      <w:tr w:rsidR="007F71C3">
        <w:trPr>
          <w:trHeight w:val="496"/>
          <w:jc w:val="right"/>
        </w:trPr>
        <w:tc>
          <w:tcPr>
            <w:tcW w:w="2041" w:type="dxa"/>
            <w:tcBorders>
              <w:top w:val="single" w:sz="2" w:space="0" w:color="000000"/>
              <w:left w:val="single" w:sz="2" w:space="0" w:color="000000"/>
              <w:bottom w:val="single" w:sz="2" w:space="0" w:color="000000"/>
              <w:right w:val="single" w:sz="2"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spacing w:val="-9"/>
              </w:rPr>
              <w:lastRenderedPageBreak/>
              <w:t>·</w:t>
            </w:r>
            <w:r>
              <w:rPr>
                <w:rFonts w:ascii="맑은 고딕" w:eastAsia="맑은 고딕" w:cs="맑은 고딕"/>
              </w:rPr>
              <w:t xml:space="preserve"> Modern craftwork</w:t>
            </w:r>
          </w:p>
        </w:tc>
        <w:tc>
          <w:tcPr>
            <w:tcW w:w="310" w:type="dxa"/>
            <w:vMerge/>
            <w:tcBorders>
              <w:top w:val="nil"/>
              <w:left w:val="single" w:sz="2" w:space="0" w:color="000000"/>
              <w:bottom w:val="nil"/>
              <w:right w:val="single" w:sz="2" w:space="0" w:color="000000"/>
              <w:tl2br w:val="nil"/>
              <w:tr2bl w:val="nil"/>
            </w:tcBorders>
          </w:tcPr>
          <w:p w:rsidR="00126637" w:rsidRDefault="00126637" w:rsidP="00CC3D59"/>
        </w:tc>
        <w:tc>
          <w:tcPr>
            <w:tcW w:w="2041" w:type="dxa"/>
            <w:tcBorders>
              <w:top w:val="single" w:sz="2" w:space="0" w:color="000000"/>
              <w:left w:val="single" w:sz="2" w:space="0" w:color="000000"/>
              <w:bottom w:val="single" w:sz="2" w:space="0" w:color="000000"/>
              <w:right w:val="single" w:sz="2"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spacing w:val="-9"/>
              </w:rPr>
              <w:t>·</w:t>
            </w:r>
            <w:r>
              <w:rPr>
                <w:rFonts w:ascii="맑은 고딕" w:eastAsia="맑은 고딕" w:cs="맑은 고딕"/>
              </w:rPr>
              <w:t xml:space="preserve"> Modern craftwork</w:t>
            </w:r>
          </w:p>
        </w:tc>
        <w:tc>
          <w:tcPr>
            <w:tcW w:w="310" w:type="dxa"/>
            <w:vMerge/>
            <w:tcBorders>
              <w:top w:val="nil"/>
              <w:left w:val="single" w:sz="2" w:space="0" w:color="000000"/>
              <w:bottom w:val="nil"/>
              <w:right w:val="single" w:sz="2" w:space="0" w:color="000000"/>
              <w:tl2br w:val="nil"/>
              <w:tr2bl w:val="nil"/>
            </w:tcBorders>
          </w:tcPr>
          <w:p w:rsidR="00126637" w:rsidRDefault="00126637" w:rsidP="00CC3D59"/>
        </w:tc>
        <w:tc>
          <w:tcPr>
            <w:tcW w:w="1983" w:type="dxa"/>
            <w:tcBorders>
              <w:top w:val="single" w:sz="2" w:space="0" w:color="000000"/>
              <w:left w:val="single" w:sz="2" w:space="0" w:color="000000"/>
              <w:bottom w:val="single" w:sz="2" w:space="0" w:color="000000"/>
              <w:right w:val="single" w:sz="2"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29"/>
              </w:rPr>
            </w:pPr>
            <w:r>
              <w:rPr>
                <w:rFonts w:ascii="맑은 고딕" w:eastAsia="맑은 고딕" w:cs="맑은 고딕"/>
                <w:spacing w:val="-9"/>
              </w:rPr>
              <w:t>·</w:t>
            </w:r>
            <w:r>
              <w:rPr>
                <w:rFonts w:ascii="맑은 고딕" w:eastAsia="맑은 고딕" w:cs="맑은 고딕"/>
                <w:spacing w:val="-8"/>
              </w:rPr>
              <w:t xml:space="preserve"> Traditional and modern craftwork</w:t>
            </w:r>
          </w:p>
          <w:p w:rsidR="00126637" w:rsidRDefault="002506B5" w:rsidP="00CC3D59">
            <w:pPr>
              <w:pStyle w:val="a8"/>
              <w:wordWrap/>
              <w:spacing w:line="240" w:lineRule="auto"/>
              <w:jc w:val="left"/>
              <w:rPr>
                <w:rFonts w:ascii="맑은 고딕" w:eastAsia="맑은 고딕" w:cs="맑은 고딕"/>
                <w:spacing w:val="-14"/>
              </w:rPr>
            </w:pPr>
            <w:r>
              <w:rPr>
                <w:rFonts w:ascii="맑은 고딕" w:eastAsia="맑은 고딕" w:cs="맑은 고딕"/>
                <w:spacing w:val="-9"/>
              </w:rPr>
              <w:t>·</w:t>
            </w:r>
            <w:r>
              <w:rPr>
                <w:rFonts w:ascii="맑은 고딕" w:eastAsia="맑은 고딕" w:cs="맑은 고딕"/>
                <w:spacing w:val="-14"/>
              </w:rPr>
              <w:t xml:space="preserve"> Korean-style garden</w:t>
            </w:r>
          </w:p>
        </w:tc>
        <w:tc>
          <w:tcPr>
            <w:tcW w:w="310" w:type="dxa"/>
            <w:vMerge/>
            <w:tcBorders>
              <w:top w:val="nil"/>
              <w:left w:val="single" w:sz="2" w:space="0" w:color="000000"/>
              <w:bottom w:val="nil"/>
              <w:right w:val="single" w:sz="2" w:space="0" w:color="000000"/>
              <w:tl2br w:val="nil"/>
              <w:tr2bl w:val="nil"/>
            </w:tcBorders>
          </w:tcPr>
          <w:p w:rsidR="00126637" w:rsidRDefault="00126637" w:rsidP="00CC3D59"/>
        </w:tc>
        <w:tc>
          <w:tcPr>
            <w:tcW w:w="1946" w:type="dxa"/>
            <w:tcBorders>
              <w:top w:val="single" w:sz="2" w:space="0" w:color="000000"/>
              <w:left w:val="single" w:sz="2" w:space="0" w:color="000000"/>
              <w:bottom w:val="single" w:sz="2" w:space="0" w:color="000000"/>
              <w:right w:val="single" w:sz="2"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10"/>
              </w:rPr>
            </w:pPr>
            <w:r>
              <w:rPr>
                <w:rFonts w:ascii="맑은 고딕" w:eastAsia="맑은 고딕" w:cs="맑은 고딕"/>
                <w:spacing w:val="-9"/>
              </w:rPr>
              <w:t>·</w:t>
            </w:r>
            <w:r>
              <w:rPr>
                <w:rFonts w:ascii="맑은 고딕" w:eastAsia="맑은 고딕" w:cs="맑은 고딕"/>
                <w:spacing w:val="-10"/>
              </w:rPr>
              <w:t>Resting area</w:t>
            </w:r>
          </w:p>
        </w:tc>
      </w:tr>
    </w:tbl>
    <w:p w:rsidR="00126637" w:rsidRDefault="00126637" w:rsidP="00CC3D59">
      <w:pPr>
        <w:rPr>
          <w:sz w:val="2"/>
        </w:rPr>
      </w:pPr>
    </w:p>
    <w:p w:rsidR="00126637" w:rsidRDefault="00126637" w:rsidP="00CC3D59">
      <w:pPr>
        <w:pStyle w:val="a8"/>
        <w:wordWrap/>
        <w:spacing w:line="240" w:lineRule="auto"/>
        <w:ind w:left="1123" w:hanging="1123"/>
        <w:jc w:val="left"/>
        <w:rPr>
          <w:rFonts w:ascii="맑은 고딕" w:eastAsia="맑은 고딕" w:cs="맑은 고딕"/>
          <w:spacing w:val="-2"/>
          <w:sz w:val="26"/>
          <w:szCs w:val="26"/>
        </w:rPr>
      </w:pPr>
    </w:p>
    <w:tbl>
      <w:tblPr>
        <w:tblW w:w="0" w:type="auto"/>
        <w:jc w:val="right"/>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793"/>
        <w:gridCol w:w="4075"/>
        <w:gridCol w:w="4075"/>
      </w:tblGrid>
      <w:tr w:rsidR="007F71C3">
        <w:trPr>
          <w:trHeight w:val="296"/>
          <w:jc w:val="right"/>
        </w:trPr>
        <w:tc>
          <w:tcPr>
            <w:tcW w:w="793" w:type="dxa"/>
            <w:tcBorders>
              <w:top w:val="single"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Category</w:t>
            </w:r>
          </w:p>
        </w:tc>
        <w:tc>
          <w:tcPr>
            <w:tcW w:w="4075" w:type="dxa"/>
            <w:tcBorders>
              <w:top w:val="single"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Transmission (Traditional Craft)</w:t>
            </w:r>
          </w:p>
        </w:tc>
        <w:tc>
          <w:tcPr>
            <w:tcW w:w="4075" w:type="dxa"/>
            <w:tcBorders>
              <w:top w:val="single"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rPr>
            </w:pPr>
            <w:r>
              <w:rPr>
                <w:rFonts w:ascii="맑은 고딕" w:eastAsia="맑은 고딕" w:cs="맑은 고딕"/>
                <w:b/>
                <w:bCs/>
              </w:rPr>
              <w:t>Reinterpretation (Contemporary Craft)</w:t>
            </w:r>
          </w:p>
        </w:tc>
      </w:tr>
      <w:tr w:rsidR="007F71C3">
        <w:trPr>
          <w:trHeight w:val="641"/>
          <w:jc w:val="right"/>
        </w:trPr>
        <w:tc>
          <w:tcPr>
            <w:tcW w:w="793" w:type="dxa"/>
            <w:tcBorders>
              <w:top w:val="single"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9"/>
              </w:rPr>
            </w:pPr>
            <w:r>
              <w:rPr>
                <w:rFonts w:ascii="맑은 고딕" w:eastAsia="맑은 고딕" w:cs="맑은 고딕"/>
                <w:b/>
                <w:bCs/>
                <w:spacing w:val="-9"/>
              </w:rPr>
              <w:t>Key</w:t>
            </w:r>
          </w:p>
          <w:p w:rsidR="00126637" w:rsidRDefault="002506B5" w:rsidP="00CC3D59">
            <w:pPr>
              <w:pStyle w:val="a8"/>
              <w:wordWrap/>
              <w:spacing w:line="240" w:lineRule="auto"/>
              <w:jc w:val="left"/>
              <w:rPr>
                <w:rFonts w:ascii="맑은 고딕" w:eastAsia="맑은 고딕" w:cs="맑은 고딕"/>
                <w:b/>
                <w:bCs/>
                <w:spacing w:val="-9"/>
              </w:rPr>
            </w:pPr>
            <w:r>
              <w:rPr>
                <w:rFonts w:ascii="맑은 고딕" w:eastAsia="맑은 고딕" w:cs="맑은 고딕"/>
                <w:b/>
                <w:bCs/>
                <w:spacing w:val="-9"/>
              </w:rPr>
              <w:t>Details</w:t>
            </w:r>
          </w:p>
        </w:tc>
        <w:tc>
          <w:tcPr>
            <w:tcW w:w="4075" w:type="dxa"/>
            <w:tcBorders>
              <w:top w:val="single" w:sz="2" w:space="0" w:color="000000"/>
              <w:left w:val="single" w:sz="2" w:space="0" w:color="000000"/>
              <w:bottom w:val="single" w:sz="2" w:space="0" w:color="000000"/>
              <w:right w:val="single" w:sz="2"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Artists selected with a focus on royal court crafts and traditional women's crafts</w:t>
            </w:r>
          </w:p>
        </w:tc>
        <w:tc>
          <w:tcPr>
            <w:tcW w:w="4075" w:type="dxa"/>
            <w:tcBorders>
              <w:top w:val="single" w:sz="2" w:space="0" w:color="000000"/>
              <w:left w:val="single" w:sz="2" w:space="0" w:color="000000"/>
              <w:bottom w:val="single" w:sz="2" w:space="0" w:color="000000"/>
              <w:right w:val="single" w:sz="2"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Artists selected with a focus on</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reinterpretations of traditional Korean crafts</w:t>
            </w:r>
          </w:p>
        </w:tc>
      </w:tr>
      <w:tr w:rsidR="007F71C3">
        <w:trPr>
          <w:trHeight w:val="409"/>
          <w:jc w:val="right"/>
        </w:trPr>
        <w:tc>
          <w:tcPr>
            <w:tcW w:w="793" w:type="dxa"/>
            <w:tcBorders>
              <w:top w:val="single"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9"/>
              </w:rPr>
            </w:pPr>
            <w:r>
              <w:rPr>
                <w:rFonts w:ascii="맑은 고딕" w:eastAsia="맑은 고딕" w:cs="맑은 고딕"/>
                <w:b/>
                <w:bCs/>
                <w:spacing w:val="-9"/>
              </w:rPr>
              <w:t>Works</w:t>
            </w:r>
          </w:p>
        </w:tc>
        <w:tc>
          <w:tcPr>
            <w:tcW w:w="4075" w:type="dxa"/>
            <w:tcBorders>
              <w:top w:val="single" w:sz="2" w:space="0" w:color="000000"/>
              <w:left w:val="single" w:sz="2" w:space="0" w:color="000000"/>
              <w:bottom w:val="single" w:sz="2" w:space="0" w:color="000000"/>
              <w:right w:val="single" w:sz="2"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Primarily existing works borrowed for exhibition</w:t>
            </w:r>
          </w:p>
        </w:tc>
        <w:tc>
          <w:tcPr>
            <w:tcW w:w="4075" w:type="dxa"/>
            <w:tcBorders>
              <w:top w:val="single" w:sz="2" w:space="0" w:color="000000"/>
              <w:left w:val="single" w:sz="2" w:space="0" w:color="000000"/>
              <w:bottom w:val="single" w:sz="2" w:space="0" w:color="000000"/>
              <w:right w:val="single" w:sz="2"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spacing w:val="-16"/>
              </w:rPr>
            </w:pPr>
            <w:r>
              <w:rPr>
                <w:rFonts w:ascii="맑은 고딕" w:eastAsia="맑은 고딕" w:cs="맑은 고딕"/>
                <w:spacing w:val="-16"/>
              </w:rPr>
              <w:t>A mix of newly created site-specific works and borrowed existing works</w:t>
            </w:r>
          </w:p>
        </w:tc>
      </w:tr>
      <w:tr w:rsidR="007F71C3">
        <w:trPr>
          <w:trHeight w:val="1558"/>
          <w:jc w:val="right"/>
        </w:trPr>
        <w:tc>
          <w:tcPr>
            <w:tcW w:w="793" w:type="dxa"/>
            <w:tcBorders>
              <w:top w:val="single" w:sz="2" w:space="0" w:color="000000"/>
              <w:left w:val="single" w:sz="2" w:space="0" w:color="000000"/>
              <w:bottom w:val="single" w:sz="2" w:space="0" w:color="000000"/>
              <w:right w:val="single" w:sz="2" w:space="0" w:color="000000"/>
              <w:tl2br w:val="nil"/>
              <w:tr2bl w:val="nil"/>
            </w:tcBorders>
            <w:shd w:val="clear" w:color="auto" w:fill="E6EEF7"/>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b/>
                <w:bCs/>
                <w:spacing w:val="-9"/>
              </w:rPr>
            </w:pPr>
            <w:r>
              <w:rPr>
                <w:rFonts w:ascii="맑은 고딕" w:eastAsia="맑은 고딕" w:cs="맑은 고딕"/>
                <w:b/>
                <w:bCs/>
                <w:spacing w:val="-9"/>
              </w:rPr>
              <w:t>Participating</w:t>
            </w:r>
          </w:p>
          <w:p w:rsidR="00126637" w:rsidRDefault="002506B5" w:rsidP="00CC3D59">
            <w:pPr>
              <w:pStyle w:val="a8"/>
              <w:wordWrap/>
              <w:spacing w:line="240" w:lineRule="auto"/>
              <w:jc w:val="left"/>
              <w:rPr>
                <w:rFonts w:ascii="맑은 고딕" w:eastAsia="맑은 고딕" w:cs="맑은 고딕"/>
                <w:b/>
                <w:bCs/>
                <w:spacing w:val="-9"/>
              </w:rPr>
            </w:pPr>
            <w:r>
              <w:rPr>
                <w:rFonts w:ascii="맑은 고딕" w:eastAsia="맑은 고딕" w:cs="맑은 고딕"/>
                <w:b/>
                <w:bCs/>
                <w:spacing w:val="-9"/>
              </w:rPr>
              <w:t>Artists</w:t>
            </w:r>
          </w:p>
        </w:tc>
        <w:tc>
          <w:tcPr>
            <w:tcW w:w="4075" w:type="dxa"/>
            <w:tcBorders>
              <w:top w:val="single" w:sz="2" w:space="0" w:color="000000"/>
              <w:left w:val="single" w:sz="2" w:space="0" w:color="000000"/>
              <w:bottom w:val="single" w:sz="2" w:space="0" w:color="000000"/>
              <w:right w:val="single" w:sz="2"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w:t>
            </w:r>
            <w:r>
              <w:rPr>
                <w:rFonts w:ascii="맑은 고딕" w:eastAsia="맑은 고딕" w:cs="맑은 고딕"/>
              </w:rPr>
              <w:t xml:space="preserve"> Kim </w:t>
            </w:r>
            <w:proofErr w:type="spellStart"/>
            <w:r>
              <w:rPr>
                <w:rFonts w:ascii="맑은 고딕" w:eastAsia="맑은 고딕" w:cs="맑은 고딕"/>
              </w:rPr>
              <w:t>Jeong</w:t>
            </w:r>
            <w:proofErr w:type="spellEnd"/>
            <w:r>
              <w:rPr>
                <w:rFonts w:ascii="맑은 고딕" w:eastAsia="맑은 고딕" w:cs="맑은 고딕"/>
              </w:rPr>
              <w:t>-ok (Ceramic Master, National Intangible Cultural Heritage)</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w:t>
            </w:r>
            <w:r>
              <w:rPr>
                <w:rFonts w:ascii="맑은 고딕" w:eastAsia="맑은 고딕" w:cs="맑은 고딕"/>
              </w:rPr>
              <w:t xml:space="preserve"> Park Moon-</w:t>
            </w:r>
            <w:proofErr w:type="spellStart"/>
            <w:r>
              <w:rPr>
                <w:rFonts w:ascii="맑은 고딕" w:eastAsia="맑은 고딕" w:cs="맑은 고딕"/>
              </w:rPr>
              <w:t>yeol</w:t>
            </w:r>
            <w:proofErr w:type="spellEnd"/>
            <w:r>
              <w:rPr>
                <w:rFonts w:ascii="맑은 고딕" w:eastAsia="맑은 고딕" w:cs="맑은 고딕"/>
              </w:rPr>
              <w:t xml:space="preserve"> (Metal Craft Master, National Intangible Cultural Heritage)</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w:t>
            </w:r>
            <w:r>
              <w:rPr>
                <w:rFonts w:ascii="맑은 고딕" w:eastAsia="맑은 고딕" w:cs="맑은 고딕"/>
              </w:rPr>
              <w:t xml:space="preserve"> Lee Jae-man (Ox Horn Inlaying Master, National Intangible Cultural Heritage)</w:t>
            </w:r>
          </w:p>
          <w:p w:rsidR="00126637" w:rsidRDefault="002506B5" w:rsidP="00CC3D59">
            <w:pPr>
              <w:pStyle w:val="a8"/>
              <w:wordWrap/>
              <w:spacing w:line="240" w:lineRule="auto"/>
              <w:jc w:val="left"/>
              <w:rPr>
                <w:rFonts w:ascii="맑은 고딕" w:eastAsia="맑은 고딕" w:cs="맑은 고딕"/>
                <w:spacing w:val="-12"/>
              </w:rPr>
            </w:pPr>
            <w:r>
              <w:rPr>
                <w:rFonts w:ascii="맑은 고딕" w:eastAsia="맑은 고딕" w:cs="맑은 고딕"/>
              </w:rPr>
              <w:t>·</w:t>
            </w:r>
            <w:r>
              <w:rPr>
                <w:rFonts w:ascii="맑은 고딕" w:eastAsia="맑은 고딕" w:cs="맑은 고딕"/>
                <w:spacing w:val="-12"/>
              </w:rPr>
              <w:t xml:space="preserve"> Park </w:t>
            </w:r>
            <w:proofErr w:type="spellStart"/>
            <w:r>
              <w:rPr>
                <w:rFonts w:ascii="맑은 고딕" w:eastAsia="맑은 고딕" w:cs="맑은 고딕"/>
                <w:spacing w:val="-12"/>
              </w:rPr>
              <w:t>Soo</w:t>
            </w:r>
            <w:proofErr w:type="spellEnd"/>
            <w:r>
              <w:rPr>
                <w:rFonts w:ascii="맑은 고딕" w:eastAsia="맑은 고딕" w:cs="맑은 고딕"/>
                <w:spacing w:val="-12"/>
              </w:rPr>
              <w:t>-young (Certified trainee from a Gold Leaf Imprinting Master, National Intangible Cultural Heritage)</w:t>
            </w:r>
          </w:p>
          <w:p w:rsidR="00126637" w:rsidRDefault="002506B5" w:rsidP="00CC3D59">
            <w:pPr>
              <w:pStyle w:val="a8"/>
              <w:wordWrap/>
              <w:spacing w:line="240" w:lineRule="auto"/>
              <w:jc w:val="left"/>
              <w:rPr>
                <w:rFonts w:ascii="맑은 고딕" w:eastAsia="맑은 고딕" w:cs="맑은 고딕"/>
                <w:spacing w:val="-9"/>
              </w:rPr>
            </w:pPr>
            <w:r>
              <w:rPr>
                <w:rFonts w:ascii="맑은 고딕" w:eastAsia="맑은 고딕" w:cs="맑은 고딕"/>
              </w:rPr>
              <w:t>·</w:t>
            </w:r>
            <w:r>
              <w:rPr>
                <w:rFonts w:ascii="맑은 고딕" w:eastAsia="맑은 고딕" w:cs="맑은 고딕"/>
                <w:spacing w:val="-9"/>
              </w:rPr>
              <w:t xml:space="preserve"> Lee </w:t>
            </w:r>
            <w:proofErr w:type="spellStart"/>
            <w:r>
              <w:rPr>
                <w:rFonts w:ascii="맑은 고딕" w:eastAsia="맑은 고딕" w:cs="맑은 고딕"/>
                <w:spacing w:val="-9"/>
              </w:rPr>
              <w:t>Baek-hyun</w:t>
            </w:r>
            <w:proofErr w:type="spellEnd"/>
            <w:r>
              <w:rPr>
                <w:rFonts w:ascii="맑은 고딕" w:eastAsia="맑은 고딕" w:cs="맑은 고딕"/>
                <w:spacing w:val="-9"/>
              </w:rPr>
              <w:t xml:space="preserve"> (Certified trainee from a Stone Craft Master, National Intangible Cultural Heritage)</w:t>
            </w:r>
          </w:p>
          <w:p w:rsidR="00126637" w:rsidRDefault="002506B5" w:rsidP="00CC3D59">
            <w:pPr>
              <w:pStyle w:val="a8"/>
              <w:wordWrap/>
              <w:spacing w:line="240" w:lineRule="auto"/>
              <w:jc w:val="left"/>
              <w:rPr>
                <w:rFonts w:ascii="맑은 고딕" w:eastAsia="맑은 고딕" w:cs="맑은 고딕"/>
                <w:spacing w:val="-28"/>
              </w:rPr>
            </w:pPr>
            <w:r>
              <w:rPr>
                <w:rFonts w:ascii="맑은 고딕" w:eastAsia="맑은 고딕" w:cs="맑은 고딕"/>
              </w:rPr>
              <w:t>·</w:t>
            </w:r>
            <w:r>
              <w:rPr>
                <w:rFonts w:ascii="맑은 고딕" w:eastAsia="맑은 고딕" w:cs="맑은 고딕"/>
                <w:spacing w:val="-28"/>
              </w:rPr>
              <w:t xml:space="preserve"> Kim Do-</w:t>
            </w:r>
            <w:proofErr w:type="spellStart"/>
            <w:r>
              <w:rPr>
                <w:rFonts w:ascii="맑은 고딕" w:eastAsia="맑은 고딕" w:cs="맑은 고딕"/>
                <w:spacing w:val="-28"/>
              </w:rPr>
              <w:t>hyung</w:t>
            </w:r>
            <w:proofErr w:type="spellEnd"/>
            <w:r>
              <w:rPr>
                <w:rFonts w:ascii="맑은 고딕" w:eastAsia="맑은 고딕" w:cs="맑은 고딕"/>
                <w:spacing w:val="-28"/>
              </w:rPr>
              <w:t xml:space="preserve"> (Certified trainee from a Wood Carving Master, </w:t>
            </w:r>
            <w:proofErr w:type="spellStart"/>
            <w:r>
              <w:rPr>
                <w:rFonts w:ascii="맑은 고딕" w:eastAsia="맑은 고딕" w:cs="맑은 고딕"/>
                <w:spacing w:val="-28"/>
              </w:rPr>
              <w:t>Jeollanam</w:t>
            </w:r>
            <w:proofErr w:type="spellEnd"/>
            <w:r>
              <w:rPr>
                <w:rFonts w:ascii="맑은 고딕" w:eastAsia="맑은 고딕" w:cs="맑은 고딕"/>
                <w:spacing w:val="-28"/>
              </w:rPr>
              <w:t>-do Intangible Cultural Heritage)</w:t>
            </w:r>
          </w:p>
        </w:tc>
        <w:tc>
          <w:tcPr>
            <w:tcW w:w="4075" w:type="dxa"/>
            <w:tcBorders>
              <w:top w:val="single" w:sz="2" w:space="0" w:color="000000"/>
              <w:left w:val="single" w:sz="2" w:space="0" w:color="000000"/>
              <w:bottom w:val="single" w:sz="2" w:space="0" w:color="000000"/>
              <w:right w:val="single" w:sz="2" w:space="0" w:color="000000"/>
              <w:tl2br w:val="nil"/>
              <w:tr2bl w:val="nil"/>
            </w:tcBorders>
            <w:shd w:val="clear" w:color="auto" w:fill="FFFFFF"/>
            <w:tcMar>
              <w:left w:w="102" w:type="dxa"/>
              <w:right w:w="102" w:type="dxa"/>
            </w:tcMar>
            <w:vAlign w:val="center"/>
          </w:tcPr>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w:t>
            </w:r>
            <w:r>
              <w:rPr>
                <w:rFonts w:ascii="맑은 고딕" w:eastAsia="맑은 고딕" w:cs="맑은 고딕"/>
              </w:rPr>
              <w:t xml:space="preserve"> Kim Kyung-</w:t>
            </w:r>
            <w:proofErr w:type="spellStart"/>
            <w:r>
              <w:rPr>
                <w:rFonts w:ascii="맑은 고딕" w:eastAsia="맑은 고딕" w:cs="맑은 고딕"/>
              </w:rPr>
              <w:t>soo</w:t>
            </w:r>
            <w:proofErr w:type="spellEnd"/>
            <w:r>
              <w:rPr>
                <w:rFonts w:ascii="맑은 고딕" w:eastAsia="맑은 고딕" w:cs="맑은 고딕"/>
              </w:rPr>
              <w:t xml:space="preserve"> (Ceramics) </w:t>
            </w:r>
            <w:r>
              <w:rPr>
                <w:rFonts w:ascii="맑은 고딕" w:eastAsia="맑은 고딕" w:cs="맑은 고딕"/>
                <w:color w:val="FFFFFF"/>
              </w:rPr>
              <w:t>000</w:t>
            </w:r>
            <w:r>
              <w:rPr>
                <w:rFonts w:ascii="맑은 고딕" w:eastAsia="맑은 고딕" w:cs="맑은 고딕"/>
              </w:rPr>
              <w:t>·</w:t>
            </w:r>
            <w:r>
              <w:rPr>
                <w:rFonts w:ascii="맑은 고딕" w:eastAsia="맑은 고딕" w:cs="맑은 고딕"/>
              </w:rPr>
              <w:t xml:space="preserve">Baek </w:t>
            </w:r>
            <w:proofErr w:type="spellStart"/>
            <w:r>
              <w:rPr>
                <w:rFonts w:ascii="맑은 고딕" w:eastAsia="맑은 고딕" w:cs="맑은 고딕"/>
              </w:rPr>
              <w:t>Jong-hwan</w:t>
            </w:r>
            <w:proofErr w:type="spellEnd"/>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w:t>
            </w:r>
            <w:r>
              <w:rPr>
                <w:rFonts w:ascii="맑은 고딕" w:eastAsia="맑은 고딕" w:cs="맑은 고딕"/>
              </w:rPr>
              <w:t xml:space="preserve"> Jayden Cho (Textiles) </w:t>
            </w:r>
            <w:r>
              <w:rPr>
                <w:rFonts w:ascii="맑은 고딕" w:eastAsia="맑은 고딕" w:cs="맑은 고딕"/>
              </w:rPr>
              <w:t>·</w:t>
            </w:r>
            <w:proofErr w:type="spellStart"/>
            <w:r>
              <w:rPr>
                <w:rFonts w:ascii="맑은 고딕" w:eastAsia="맑은 고딕" w:cs="맑은 고딕"/>
              </w:rPr>
              <w:t>Ryu</w:t>
            </w:r>
            <w:proofErr w:type="spellEnd"/>
            <w:r>
              <w:rPr>
                <w:rFonts w:ascii="맑은 고딕" w:eastAsia="맑은 고딕" w:cs="맑은 고딕"/>
              </w:rPr>
              <w:t xml:space="preserve"> </w:t>
            </w:r>
            <w:proofErr w:type="spellStart"/>
            <w:r>
              <w:rPr>
                <w:rFonts w:ascii="맑은 고딕" w:eastAsia="맑은 고딕" w:cs="맑은 고딕"/>
              </w:rPr>
              <w:t>Jong-dae</w:t>
            </w:r>
            <w:proofErr w:type="spellEnd"/>
            <w:r>
              <w:rPr>
                <w:rFonts w:ascii="맑은 고딕" w:eastAsia="맑은 고딕" w:cs="맑은 고딕"/>
              </w:rPr>
              <w:t xml:space="preserve"> (Furniture)</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w:t>
            </w:r>
            <w:r>
              <w:rPr>
                <w:rFonts w:ascii="맑은 고딕" w:eastAsia="맑은 고딕" w:cs="맑은 고딕"/>
              </w:rPr>
              <w:t xml:space="preserve"> Cho </w:t>
            </w:r>
            <w:proofErr w:type="spellStart"/>
            <w:r>
              <w:rPr>
                <w:rFonts w:ascii="맑은 고딕" w:eastAsia="맑은 고딕" w:cs="맑은 고딕"/>
              </w:rPr>
              <w:t>Hee-hwa</w:t>
            </w:r>
            <w:proofErr w:type="spellEnd"/>
            <w:r>
              <w:rPr>
                <w:rFonts w:ascii="맑은 고딕" w:eastAsia="맑은 고딕" w:cs="맑은 고딕"/>
              </w:rPr>
              <w:t xml:space="preserve"> (Embroidery) </w:t>
            </w:r>
            <w:r>
              <w:rPr>
                <w:rFonts w:ascii="맑은 고딕" w:eastAsia="맑은 고딕" w:cs="맑은 고딕"/>
                <w:color w:val="FFFFFF"/>
              </w:rPr>
              <w:t>000</w:t>
            </w:r>
            <w:r>
              <w:rPr>
                <w:rFonts w:ascii="맑은 고딕" w:eastAsia="맑은 고딕" w:cs="맑은 고딕"/>
              </w:rPr>
              <w:t>·</w:t>
            </w:r>
            <w:r>
              <w:rPr>
                <w:rFonts w:ascii="맑은 고딕" w:eastAsia="맑은 고딕" w:cs="맑은 고딕"/>
              </w:rPr>
              <w:t xml:space="preserve"> Lee Jung-</w:t>
            </w:r>
            <w:proofErr w:type="spellStart"/>
            <w:r>
              <w:rPr>
                <w:rFonts w:ascii="맑은 고딕" w:eastAsia="맑은 고딕" w:cs="맑은 고딕"/>
              </w:rPr>
              <w:t>hoon</w:t>
            </w:r>
            <w:proofErr w:type="spellEnd"/>
            <w:r>
              <w:rPr>
                <w:rFonts w:ascii="맑은 고딕" w:eastAsia="맑은 고딕" w:cs="맑은 고딕"/>
              </w:rPr>
              <w:t xml:space="preserve"> (Furniture)</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w:t>
            </w:r>
            <w:r>
              <w:rPr>
                <w:rFonts w:ascii="맑은 고딕" w:eastAsia="맑은 고딕" w:cs="맑은 고딕"/>
              </w:rPr>
              <w:t xml:space="preserve"> Lee Jung-</w:t>
            </w:r>
            <w:proofErr w:type="spellStart"/>
            <w:r>
              <w:rPr>
                <w:rFonts w:ascii="맑은 고딕" w:eastAsia="맑은 고딕" w:cs="맑은 고딕"/>
              </w:rPr>
              <w:t>hoon</w:t>
            </w:r>
            <w:proofErr w:type="spellEnd"/>
            <w:r>
              <w:rPr>
                <w:rFonts w:ascii="맑은 고딕" w:eastAsia="맑은 고딕" w:cs="맑은 고딕"/>
              </w:rPr>
              <w:t xml:space="preserve"> (Furniture) </w:t>
            </w:r>
            <w:r>
              <w:rPr>
                <w:rFonts w:ascii="맑은 고딕" w:eastAsia="맑은 고딕" w:cs="맑은 고딕"/>
                <w:color w:val="FFFFFF"/>
              </w:rPr>
              <w:t>000</w:t>
            </w:r>
            <w:r>
              <w:rPr>
                <w:rFonts w:ascii="맑은 고딕" w:eastAsia="맑은 고딕" w:cs="맑은 고딕"/>
              </w:rPr>
              <w:t>·</w:t>
            </w:r>
            <w:r>
              <w:rPr>
                <w:rFonts w:ascii="맑은 고딕" w:eastAsia="맑은 고딕" w:cs="맑은 고딕"/>
              </w:rPr>
              <w:t xml:space="preserve">Yang </w:t>
            </w:r>
            <w:proofErr w:type="spellStart"/>
            <w:r>
              <w:rPr>
                <w:rFonts w:ascii="맑은 고딕" w:eastAsia="맑은 고딕" w:cs="맑은 고딕"/>
              </w:rPr>
              <w:t>Ji-yoon</w:t>
            </w:r>
            <w:proofErr w:type="spellEnd"/>
            <w:r>
              <w:rPr>
                <w:rFonts w:ascii="맑은 고딕" w:eastAsia="맑은 고딕" w:cs="맑은 고딕"/>
              </w:rPr>
              <w:t xml:space="preserve"> (</w:t>
            </w:r>
            <w:proofErr w:type="spellStart"/>
            <w:r>
              <w:rPr>
                <w:rFonts w:ascii="맑은 고딕" w:eastAsia="맑은 고딕" w:cs="맑은 고딕"/>
              </w:rPr>
              <w:t>Hanji</w:t>
            </w:r>
            <w:proofErr w:type="spellEnd"/>
            <w:r>
              <w:rPr>
                <w:rFonts w:ascii="맑은 고딕" w:eastAsia="맑은 고딕" w:cs="맑은 고딕"/>
              </w:rPr>
              <w:t>)</w:t>
            </w:r>
          </w:p>
          <w:p w:rsidR="00126637" w:rsidRDefault="002506B5" w:rsidP="00CC3D59">
            <w:pPr>
              <w:pStyle w:val="a8"/>
              <w:wordWrap/>
              <w:spacing w:line="240" w:lineRule="auto"/>
              <w:jc w:val="left"/>
              <w:rPr>
                <w:rFonts w:ascii="맑은 고딕" w:eastAsia="맑은 고딕" w:cs="맑은 고딕"/>
              </w:rPr>
            </w:pPr>
            <w:r>
              <w:rPr>
                <w:rFonts w:ascii="맑은 고딕" w:eastAsia="맑은 고딕" w:cs="맑은 고딕"/>
              </w:rPr>
              <w:t>·</w:t>
            </w:r>
            <w:r>
              <w:rPr>
                <w:rFonts w:ascii="맑은 고딕" w:eastAsia="맑은 고딕" w:cs="맑은 고딕"/>
                <w:spacing w:val="-13"/>
              </w:rPr>
              <w:t xml:space="preserve"> So So-young (Textiles, </w:t>
            </w:r>
            <w:proofErr w:type="spellStart"/>
            <w:r>
              <w:rPr>
                <w:rFonts w:ascii="맑은 고딕" w:eastAsia="맑은 고딕" w:cs="맑은 고딕"/>
                <w:spacing w:val="-13"/>
              </w:rPr>
              <w:t>Minhwa</w:t>
            </w:r>
            <w:proofErr w:type="spellEnd"/>
            <w:r>
              <w:rPr>
                <w:rFonts w:ascii="맑은 고딕" w:eastAsia="맑은 고딕" w:cs="맑은 고딕"/>
                <w:spacing w:val="-13"/>
              </w:rPr>
              <w:t xml:space="preserve">) </w:t>
            </w:r>
            <w:r>
              <w:rPr>
                <w:rFonts w:ascii="맑은 고딕" w:eastAsia="맑은 고딕" w:cs="맑은 고딕"/>
              </w:rPr>
              <w:t>·</w:t>
            </w:r>
            <w:proofErr w:type="spellStart"/>
            <w:r>
              <w:rPr>
                <w:rFonts w:ascii="맑은 고딕" w:eastAsia="맑은 고딕" w:cs="맑은 고딕"/>
                <w:spacing w:val="-13"/>
              </w:rPr>
              <w:t>AhnEun-seon</w:t>
            </w:r>
            <w:proofErr w:type="spellEnd"/>
            <w:r>
              <w:rPr>
                <w:rFonts w:ascii="맑은 고딕" w:eastAsia="맑은 고딕" w:cs="맑은 고딕"/>
                <w:spacing w:val="-13"/>
              </w:rPr>
              <w:t xml:space="preserve"> (Textiles)</w:t>
            </w:r>
          </w:p>
        </w:tc>
      </w:tr>
    </w:tbl>
    <w:p w:rsidR="00126637" w:rsidRDefault="00126637" w:rsidP="00CC3D59">
      <w:pPr>
        <w:rPr>
          <w:sz w:val="2"/>
        </w:rPr>
      </w:pPr>
    </w:p>
    <w:p w:rsidR="00126637" w:rsidRDefault="00126637" w:rsidP="00CC3D59">
      <w:pPr>
        <w:pStyle w:val="a8"/>
        <w:wordWrap/>
        <w:spacing w:line="240" w:lineRule="auto"/>
        <w:ind w:left="1123" w:hanging="1123"/>
        <w:jc w:val="left"/>
        <w:rPr>
          <w:rFonts w:ascii="맑은 고딕" w:eastAsia="맑은 고딕" w:cs="맑은 고딕"/>
          <w:spacing w:val="-6"/>
          <w:sz w:val="26"/>
          <w:szCs w:val="26"/>
        </w:rPr>
      </w:pPr>
    </w:p>
    <w:p w:rsidR="00126637" w:rsidRDefault="00126637" w:rsidP="00CC3D59">
      <w:pPr>
        <w:pStyle w:val="a8"/>
        <w:spacing w:line="240" w:lineRule="auto"/>
        <w:ind w:left="1296" w:hanging="1296"/>
        <w:jc w:val="left"/>
        <w:rPr>
          <w:rFonts w:ascii="맑은 고딕" w:eastAsia="맑은 고딕" w:cs="맑은 고딕"/>
          <w:b/>
          <w:bCs/>
          <w:spacing w:val="-9"/>
          <w:sz w:val="26"/>
          <w:szCs w:val="26"/>
        </w:rPr>
      </w:pPr>
    </w:p>
    <w:p w:rsidR="00126637" w:rsidRDefault="002506B5" w:rsidP="00CC3D59">
      <w:pPr>
        <w:pStyle w:val="a8"/>
        <w:spacing w:line="240" w:lineRule="auto"/>
        <w:ind w:left="1296" w:hanging="1296"/>
        <w:jc w:val="left"/>
        <w:rPr>
          <w:rFonts w:ascii="맑은 고딕" w:eastAsia="맑은 고딕" w:cs="맑은 고딕"/>
          <w:b/>
          <w:bCs/>
          <w:spacing w:val="-9"/>
          <w:sz w:val="26"/>
          <w:szCs w:val="26"/>
        </w:rPr>
      </w:pPr>
      <w:r>
        <w:rPr>
          <w:rFonts w:ascii="맑은 고딕" w:eastAsia="맑은 고딕" w:cs="맑은 고딕"/>
          <w:b/>
          <w:bCs/>
          <w:spacing w:val="-9"/>
          <w:sz w:val="26"/>
          <w:szCs w:val="26"/>
        </w:rPr>
        <w:t xml:space="preserve"> G. [</w:t>
      </w:r>
      <w:proofErr w:type="spellStart"/>
      <w:r>
        <w:rPr>
          <w:rFonts w:ascii="맑은 고딕" w:eastAsia="맑은 고딕" w:cs="맑은 고딕"/>
          <w:b/>
          <w:bCs/>
          <w:spacing w:val="-9"/>
          <w:sz w:val="26"/>
          <w:szCs w:val="26"/>
        </w:rPr>
        <w:t>Changgyeonggung</w:t>
      </w:r>
      <w:proofErr w:type="spellEnd"/>
      <w:r>
        <w:rPr>
          <w:rFonts w:ascii="맑은 고딕" w:eastAsia="맑은 고딕" w:cs="맑은 고딕"/>
          <w:b/>
          <w:bCs/>
          <w:spacing w:val="-9"/>
          <w:sz w:val="26"/>
          <w:szCs w:val="26"/>
        </w:rPr>
        <w:t xml:space="preserve"> Palace] Moonlight Lotus Show </w:t>
      </w:r>
    </w:p>
    <w:tbl>
      <w:tblPr>
        <w:tblW w:w="0" w:type="auto"/>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1403"/>
      </w:tblGrid>
      <w:tr w:rsidR="007F71C3" w:rsidTr="00EA6142">
        <w:trPr>
          <w:trHeight w:val="313"/>
        </w:trPr>
        <w:tc>
          <w:tcPr>
            <w:tcW w:w="1403" w:type="dxa"/>
            <w:tcBorders>
              <w:top w:val="single" w:sz="2" w:space="0" w:color="000000"/>
              <w:left w:val="single" w:sz="2" w:space="0" w:color="000000"/>
              <w:bottom w:val="single" w:sz="2" w:space="0" w:color="000000"/>
              <w:right w:val="single" w:sz="2" w:space="0" w:color="000000"/>
              <w:tl2br w:val="nil"/>
              <w:tr2bl w:val="nil"/>
            </w:tcBorders>
            <w:shd w:val="clear" w:color="auto" w:fill="EFF6E7"/>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Experience</w:t>
            </w:r>
          </w:p>
        </w:tc>
      </w:tr>
    </w:tbl>
    <w:p w:rsidR="00126637" w:rsidRDefault="00126637" w:rsidP="00CC3D59">
      <w:pPr>
        <w:rPr>
          <w:sz w:val="2"/>
        </w:rPr>
      </w:pPr>
    </w:p>
    <w:p w:rsidR="00126637" w:rsidRDefault="002506B5" w:rsidP="00CC3D59">
      <w:pPr>
        <w:pStyle w:val="a8"/>
        <w:spacing w:line="240" w:lineRule="auto"/>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Date and Time: Apr 26 (Sat)</w:t>
      </w:r>
      <w:r>
        <w:rPr>
          <w:rFonts w:ascii="맑은 고딕" w:eastAsia="맑은 고딕" w:cs="맑은 고딕"/>
          <w:sz w:val="26"/>
          <w:szCs w:val="26"/>
        </w:rPr>
        <w:t>–</w:t>
      </w:r>
      <w:r>
        <w:rPr>
          <w:rFonts w:ascii="맑은 고딕" w:eastAsia="맑은 고딕" w:cs="맑은 고딕"/>
          <w:sz w:val="26"/>
          <w:szCs w:val="26"/>
        </w:rPr>
        <w:t>May 4 (Sun) 20:00 (60min) [*only shows sessions during the festival period]</w:t>
      </w:r>
    </w:p>
    <w:p w:rsidR="00126637" w:rsidRDefault="002506B5" w:rsidP="00CC3D59">
      <w:pPr>
        <w:pStyle w:val="a8"/>
        <w:spacing w:line="240" w:lineRule="auto"/>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Venue: </w:t>
      </w:r>
      <w:proofErr w:type="spellStart"/>
      <w:r>
        <w:rPr>
          <w:rFonts w:ascii="맑은 고딕" w:eastAsia="맑은 고딕" w:cs="맑은 고딕"/>
          <w:sz w:val="26"/>
          <w:szCs w:val="26"/>
        </w:rPr>
        <w:t>Chundangji</w:t>
      </w:r>
      <w:proofErr w:type="spellEnd"/>
      <w:r>
        <w:rPr>
          <w:rFonts w:ascii="맑은 고딕" w:eastAsia="맑은 고딕" w:cs="맑은 고딕"/>
          <w:sz w:val="26"/>
          <w:szCs w:val="26"/>
        </w:rPr>
        <w:t xml:space="preserve"> Pond at </w:t>
      </w:r>
      <w:proofErr w:type="spellStart"/>
      <w:r>
        <w:rPr>
          <w:rFonts w:ascii="맑은 고딕" w:eastAsia="맑은 고딕" w:cs="맑은 고딕"/>
          <w:sz w:val="26"/>
          <w:szCs w:val="26"/>
        </w:rPr>
        <w:t>Changgyeonggung</w:t>
      </w:r>
      <w:proofErr w:type="spellEnd"/>
      <w:r>
        <w:rPr>
          <w:rFonts w:ascii="맑은 고딕" w:eastAsia="맑은 고딕" w:cs="맑은 고딕"/>
          <w:sz w:val="26"/>
          <w:szCs w:val="26"/>
        </w:rPr>
        <w:t xml:space="preserve"> Palace</w:t>
      </w:r>
    </w:p>
    <w:p w:rsidR="00126637" w:rsidRDefault="002506B5" w:rsidP="00CC3D59">
      <w:pPr>
        <w:pStyle w:val="a8"/>
        <w:spacing w:line="240" w:lineRule="auto"/>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Capacity: on-site participation with partial pre-registration</w:t>
      </w:r>
    </w:p>
    <w:p w:rsidR="00126637" w:rsidRDefault="002506B5" w:rsidP="00CC3D59">
      <w:pPr>
        <w:pStyle w:val="a8"/>
        <w:spacing w:line="240" w:lineRule="auto"/>
        <w:ind w:left="2142" w:hanging="2142"/>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Program Overview: A nighttime program that allows visitors to freely explore </w:t>
      </w:r>
      <w:r>
        <w:rPr>
          <w:rFonts w:ascii="맑은 고딕" w:eastAsia="맑은 고딕" w:cs="맑은 고딕"/>
          <w:sz w:val="26"/>
          <w:szCs w:val="26"/>
        </w:rPr>
        <w:lastRenderedPageBreak/>
        <w:t xml:space="preserve">the </w:t>
      </w:r>
      <w:proofErr w:type="spellStart"/>
      <w:r>
        <w:rPr>
          <w:rFonts w:ascii="맑은 고딕" w:eastAsia="맑은 고딕" w:cs="맑은 고딕"/>
          <w:sz w:val="26"/>
          <w:szCs w:val="26"/>
        </w:rPr>
        <w:t>Chundangji</w:t>
      </w:r>
      <w:proofErr w:type="spellEnd"/>
      <w:r>
        <w:rPr>
          <w:rFonts w:ascii="맑은 고딕" w:eastAsia="맑은 고딕" w:cs="맑은 고딕"/>
          <w:sz w:val="26"/>
          <w:szCs w:val="26"/>
        </w:rPr>
        <w:t xml:space="preserve"> Pond area while enjoying a fusion of various concepts encompassing media art, live performances, and light</w:t>
      </w:r>
    </w:p>
    <w:p w:rsidR="00126637" w:rsidRDefault="002506B5" w:rsidP="00CC3D59">
      <w:pPr>
        <w:pStyle w:val="a8"/>
        <w:spacing w:line="240" w:lineRule="auto"/>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Main content (media art)</w:t>
      </w:r>
    </w:p>
    <w:p w:rsidR="00126637" w:rsidRDefault="002506B5" w:rsidP="00CC3D59">
      <w:pPr>
        <w:pStyle w:val="a8"/>
        <w:spacing w:line="240" w:lineRule="auto"/>
        <w:ind w:left="908" w:hanging="908"/>
        <w:jc w:val="left"/>
        <w:rPr>
          <w:rFonts w:ascii="맑은 고딕" w:eastAsia="맑은 고딕" w:cs="맑은 고딕"/>
          <w:sz w:val="26"/>
          <w:szCs w:val="26"/>
        </w:rPr>
      </w:pPr>
      <w:r>
        <w:rPr>
          <w:rFonts w:ascii="맑은 고딕" w:eastAsia="맑은 고딕" w:cs="맑은 고딕"/>
          <w:sz w:val="26"/>
          <w:szCs w:val="26"/>
        </w:rPr>
        <w:t xml:space="preserve">    - (Entrance Path) Visitors feel as if they are time-slipping through tree lights that gradually illuminate in sequence</w:t>
      </w:r>
    </w:p>
    <w:p w:rsidR="00126637" w:rsidRDefault="002506B5" w:rsidP="00CC3D59">
      <w:pPr>
        <w:pStyle w:val="a8"/>
        <w:spacing w:line="240" w:lineRule="auto"/>
        <w:ind w:left="908" w:hanging="908"/>
        <w:jc w:val="left"/>
        <w:rPr>
          <w:rFonts w:ascii="맑은 고딕" w:eastAsia="맑은 고딕" w:cs="맑은 고딕"/>
          <w:spacing w:val="-7"/>
          <w:sz w:val="26"/>
          <w:szCs w:val="26"/>
        </w:rPr>
      </w:pPr>
      <w:r>
        <w:rPr>
          <w:rFonts w:ascii="맑은 고딕" w:eastAsia="맑은 고딕" w:cs="맑은 고딕"/>
          <w:spacing w:val="-7"/>
          <w:sz w:val="26"/>
          <w:szCs w:val="26"/>
        </w:rPr>
        <w:t xml:space="preserve">    - (Large and Small </w:t>
      </w:r>
      <w:proofErr w:type="spellStart"/>
      <w:r>
        <w:rPr>
          <w:rFonts w:ascii="맑은 고딕" w:eastAsia="맑은 고딕" w:cs="맑은 고딕"/>
          <w:spacing w:val="-7"/>
          <w:sz w:val="26"/>
          <w:szCs w:val="26"/>
        </w:rPr>
        <w:t>Chundangji</w:t>
      </w:r>
      <w:proofErr w:type="spellEnd"/>
      <w:r>
        <w:rPr>
          <w:rFonts w:ascii="맑은 고딕" w:eastAsia="맑은 고딕" w:cs="맑은 고딕"/>
          <w:spacing w:val="-7"/>
          <w:sz w:val="26"/>
          <w:szCs w:val="26"/>
        </w:rPr>
        <w:t xml:space="preserve"> Ponds) </w:t>
      </w:r>
      <w:proofErr w:type="gramStart"/>
      <w:r>
        <w:rPr>
          <w:rFonts w:ascii="맑은 고딕" w:eastAsia="맑은 고딕" w:cs="맑은 고딕"/>
          <w:spacing w:val="-7"/>
          <w:sz w:val="26"/>
          <w:szCs w:val="26"/>
        </w:rPr>
        <w:t>A</w:t>
      </w:r>
      <w:proofErr w:type="gramEnd"/>
      <w:r>
        <w:rPr>
          <w:rFonts w:ascii="맑은 고딕" w:eastAsia="맑은 고딕" w:cs="맑은 고딕"/>
          <w:spacing w:val="-7"/>
          <w:sz w:val="26"/>
          <w:szCs w:val="26"/>
        </w:rPr>
        <w:t xml:space="preserve"> panoramic display is formed by projecting visuals onto the surrounding trees and using the pond</w:t>
      </w:r>
      <w:r>
        <w:rPr>
          <w:rFonts w:ascii="맑은 고딕" w:eastAsia="맑은 고딕" w:cs="맑은 고딕"/>
          <w:spacing w:val="-7"/>
          <w:sz w:val="26"/>
          <w:szCs w:val="26"/>
        </w:rPr>
        <w:t>’</w:t>
      </w:r>
      <w:r>
        <w:rPr>
          <w:rFonts w:ascii="맑은 고딕" w:eastAsia="맑은 고딕" w:cs="맑은 고딕"/>
          <w:spacing w:val="-7"/>
          <w:sz w:val="26"/>
          <w:szCs w:val="26"/>
        </w:rPr>
        <w:t>s reflective surface as a natural screen</w:t>
      </w:r>
    </w:p>
    <w:p w:rsidR="00126637" w:rsidRDefault="002506B5" w:rsidP="00CC3D59">
      <w:pPr>
        <w:pStyle w:val="a8"/>
        <w:spacing w:line="240" w:lineRule="auto"/>
        <w:ind w:left="908" w:hanging="908"/>
        <w:jc w:val="left"/>
        <w:rPr>
          <w:rFonts w:ascii="맑은 고딕" w:eastAsia="맑은 고딕" w:cs="맑은 고딕"/>
          <w:sz w:val="26"/>
          <w:szCs w:val="26"/>
        </w:rPr>
      </w:pPr>
      <w:r>
        <w:rPr>
          <w:rFonts w:ascii="맑은 고딕" w:eastAsia="맑은 고딕" w:cs="맑은 고딕"/>
          <w:spacing w:val="-7"/>
          <w:sz w:val="26"/>
          <w:szCs w:val="26"/>
        </w:rPr>
        <w:t xml:space="preserve">    - (White pine tree </w:t>
      </w:r>
      <w:r>
        <w:rPr>
          <w:rFonts w:ascii="맑은 고딕" w:eastAsia="맑은 고딕" w:cs="맑은 고딕"/>
          <w:sz w:val="26"/>
          <w:szCs w:val="26"/>
        </w:rPr>
        <w:t>and</w:t>
      </w:r>
      <w:r>
        <w:rPr>
          <w:rFonts w:ascii="맑은 고딕" w:eastAsia="맑은 고딕" w:cs="맑은 고딕"/>
          <w:spacing w:val="-7"/>
          <w:sz w:val="26"/>
          <w:szCs w:val="26"/>
        </w:rPr>
        <w:t xml:space="preserve"> Grand Greenhouse): Artistic lighting effects are created using tree lights and gobo on the ground</w:t>
      </w:r>
    </w:p>
    <w:p w:rsidR="00126637" w:rsidRDefault="002506B5" w:rsidP="00CC3D59">
      <w:pPr>
        <w:pStyle w:val="a8"/>
        <w:spacing w:line="240" w:lineRule="auto"/>
        <w:ind w:left="908" w:hanging="908"/>
        <w:jc w:val="left"/>
        <w:rPr>
          <w:rFonts w:ascii="맑은 고딕" w:eastAsia="맑은 고딕" w:cs="맑은 고딕"/>
          <w:sz w:val="26"/>
          <w:szCs w:val="26"/>
        </w:rPr>
      </w:pPr>
      <w:r>
        <w:rPr>
          <w:rFonts w:ascii="맑은 고딕" w:eastAsia="맑은 고딕" w:cs="맑은 고딕"/>
          <w:sz w:val="26"/>
          <w:szCs w:val="26"/>
        </w:rPr>
        <w:t xml:space="preserve">    - (Walking Trail) A tunnel of laser lights represents the passage from the past to the present</w:t>
      </w:r>
    </w:p>
    <w:p w:rsidR="00126637" w:rsidRDefault="002506B5" w:rsidP="00CC3D59">
      <w:pPr>
        <w:pStyle w:val="a8"/>
        <w:spacing w:line="240" w:lineRule="auto"/>
        <w:ind w:left="908" w:hanging="908"/>
        <w:jc w:val="left"/>
        <w:rPr>
          <w:rFonts w:ascii="맑은 고딕" w:eastAsia="맑은 고딕" w:cs="맑은 고딕"/>
          <w:sz w:val="26"/>
          <w:szCs w:val="26"/>
        </w:rPr>
      </w:pPr>
      <w:r>
        <w:rPr>
          <w:rFonts w:ascii="맑은 고딕" w:eastAsia="맑은 고딕" w:cs="맑은 고딕"/>
          <w:sz w:val="26"/>
          <w:szCs w:val="26"/>
        </w:rPr>
        <w:t xml:space="preserve">    - (Exit Path) A flowing wave pattern along the walking route symbolizes a journey into the future</w:t>
      </w:r>
    </w:p>
    <w:p w:rsidR="00126637" w:rsidRDefault="002506B5" w:rsidP="00CC3D59">
      <w:pPr>
        <w:pStyle w:val="a8"/>
        <w:ind w:left="993" w:hanging="993"/>
        <w:jc w:val="left"/>
        <w:rPr>
          <w:rFonts w:ascii="맑은 고딕" w:eastAsia="맑은 고딕" w:cs="맑은 고딕"/>
          <w:b/>
          <w:bCs/>
          <w:spacing w:val="-5"/>
          <w:sz w:val="26"/>
          <w:szCs w:val="26"/>
        </w:rPr>
      </w:pPr>
      <w:r>
        <w:rPr>
          <w:rFonts w:ascii="맑은 고딕" w:eastAsia="맑은 고딕" w:cs="맑은 고딕"/>
          <w:b/>
          <w:bCs/>
          <w:spacing w:val="-5"/>
          <w:sz w:val="26"/>
          <w:szCs w:val="26"/>
        </w:rPr>
        <w:t xml:space="preserve"> H. [All] K-Royal Culture Festival Stamp Tour </w:t>
      </w:r>
    </w:p>
    <w:tbl>
      <w:tblPr>
        <w:tblW w:w="0" w:type="auto"/>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1403"/>
      </w:tblGrid>
      <w:tr w:rsidR="007F71C3" w:rsidTr="00EA6142">
        <w:trPr>
          <w:trHeight w:val="313"/>
        </w:trPr>
        <w:tc>
          <w:tcPr>
            <w:tcW w:w="1403" w:type="dxa"/>
            <w:tcBorders>
              <w:top w:val="single" w:sz="2" w:space="0" w:color="000000"/>
              <w:left w:val="single" w:sz="2" w:space="0" w:color="000000"/>
              <w:bottom w:val="single" w:sz="2" w:space="0" w:color="000000"/>
              <w:right w:val="single" w:sz="2" w:space="0" w:color="000000"/>
              <w:tl2br w:val="nil"/>
              <w:tr2bl w:val="nil"/>
            </w:tcBorders>
            <w:shd w:val="clear" w:color="auto" w:fill="EFF6E7"/>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Experience</w:t>
            </w:r>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2341"/>
      </w:tblGrid>
      <w:tr w:rsidR="007F71C3" w:rsidTr="00EA6142">
        <w:trPr>
          <w:trHeight w:val="313"/>
        </w:trPr>
        <w:tc>
          <w:tcPr>
            <w:tcW w:w="2341" w:type="dxa"/>
            <w:tcBorders>
              <w:top w:val="single" w:sz="2" w:space="0" w:color="000000"/>
              <w:left w:val="single" w:sz="2" w:space="0" w:color="000000"/>
              <w:bottom w:val="single" w:sz="2" w:space="0" w:color="000000"/>
              <w:right w:val="single" w:sz="2" w:space="0" w:color="000000"/>
              <w:tl2br w:val="nil"/>
              <w:tr2bl w:val="nil"/>
            </w:tcBorders>
            <w:shd w:val="clear" w:color="auto" w:fill="FFFFFF"/>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On-site participation</w:t>
            </w:r>
          </w:p>
        </w:tc>
      </w:tr>
    </w:tbl>
    <w:p w:rsidR="00126637" w:rsidRDefault="00126637" w:rsidP="00CC3D59">
      <w:pPr>
        <w:rPr>
          <w:sz w:val="2"/>
        </w:rPr>
      </w:pPr>
    </w:p>
    <w:p w:rsidR="00126637" w:rsidRDefault="002506B5" w:rsidP="00CC3D59">
      <w:pPr>
        <w:pStyle w:val="a8"/>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Date and Time: Apr 26 (Sat)</w:t>
      </w:r>
      <w:r>
        <w:rPr>
          <w:rFonts w:ascii="맑은 고딕" w:eastAsia="맑은 고딕" w:cs="맑은 고딕"/>
          <w:sz w:val="26"/>
          <w:szCs w:val="26"/>
        </w:rPr>
        <w:t>–</w:t>
      </w:r>
      <w:r>
        <w:rPr>
          <w:rFonts w:ascii="맑은 고딕" w:eastAsia="맑은 고딕" w:cs="맑은 고딕"/>
          <w:sz w:val="26"/>
          <w:szCs w:val="26"/>
        </w:rPr>
        <w:t>May 4 (Sun) 10:00</w:t>
      </w:r>
      <w:r>
        <w:rPr>
          <w:rFonts w:ascii="맑은 고딕" w:eastAsia="맑은 고딕" w:cs="맑은 고딕"/>
          <w:sz w:val="26"/>
          <w:szCs w:val="26"/>
        </w:rPr>
        <w:t>–</w:t>
      </w:r>
      <w:r>
        <w:rPr>
          <w:rFonts w:ascii="맑은 고딕" w:eastAsia="맑은 고딕" w:cs="맑은 고딕"/>
          <w:sz w:val="26"/>
          <w:szCs w:val="26"/>
        </w:rPr>
        <w:t>18:00 (Ongoing)/total 9 days</w:t>
      </w:r>
    </w:p>
    <w:p w:rsidR="00126637" w:rsidRDefault="002506B5" w:rsidP="00CC3D59">
      <w:pPr>
        <w:pStyle w:val="a8"/>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Venue: </w:t>
      </w:r>
      <w:proofErr w:type="spellStart"/>
      <w:r>
        <w:rPr>
          <w:rFonts w:ascii="맑은 고딕" w:eastAsia="맑은 고딕" w:cs="맑은 고딕"/>
          <w:sz w:val="26"/>
          <w:szCs w:val="26"/>
        </w:rPr>
        <w:t>Gyeongbokgung</w:t>
      </w:r>
      <w:proofErr w:type="spellEnd"/>
      <w:r>
        <w:rPr>
          <w:rFonts w:ascii="맑은 고딕" w:eastAsia="맑은 고딕" w:cs="맑은 고딕"/>
          <w:sz w:val="26"/>
          <w:szCs w:val="26"/>
        </w:rPr>
        <w:t xml:space="preserve"> Palace, </w:t>
      </w:r>
      <w:proofErr w:type="spellStart"/>
      <w:r>
        <w:rPr>
          <w:rFonts w:ascii="맑은 고딕" w:eastAsia="맑은 고딕" w:cs="맑은 고딕"/>
          <w:sz w:val="26"/>
          <w:szCs w:val="26"/>
        </w:rPr>
        <w:t>Changdeokgung</w:t>
      </w:r>
      <w:proofErr w:type="spellEnd"/>
      <w:r>
        <w:rPr>
          <w:rFonts w:ascii="맑은 고딕" w:eastAsia="맑은 고딕" w:cs="맑은 고딕"/>
          <w:sz w:val="26"/>
          <w:szCs w:val="26"/>
        </w:rPr>
        <w:t xml:space="preserve"> Palace, </w:t>
      </w:r>
      <w:proofErr w:type="spellStart"/>
      <w:r>
        <w:rPr>
          <w:rFonts w:ascii="맑은 고딕" w:eastAsia="맑은 고딕" w:cs="맑은 고딕"/>
          <w:sz w:val="26"/>
          <w:szCs w:val="26"/>
        </w:rPr>
        <w:t>Deoksugung</w:t>
      </w:r>
      <w:proofErr w:type="spellEnd"/>
      <w:r>
        <w:rPr>
          <w:rFonts w:ascii="맑은 고딕" w:eastAsia="맑은 고딕" w:cs="맑은 고딕"/>
          <w:sz w:val="26"/>
          <w:szCs w:val="26"/>
        </w:rPr>
        <w:t xml:space="preserve"> Palace, </w:t>
      </w:r>
      <w:proofErr w:type="spellStart"/>
      <w:r>
        <w:rPr>
          <w:rFonts w:ascii="맑은 고딕" w:eastAsia="맑은 고딕" w:cs="맑은 고딕"/>
          <w:sz w:val="26"/>
          <w:szCs w:val="26"/>
        </w:rPr>
        <w:t>Changgyeonggung</w:t>
      </w:r>
      <w:proofErr w:type="spellEnd"/>
      <w:r>
        <w:rPr>
          <w:rFonts w:ascii="맑은 고딕" w:eastAsia="맑은 고딕" w:cs="맑은 고딕"/>
          <w:sz w:val="26"/>
          <w:szCs w:val="26"/>
        </w:rPr>
        <w:t xml:space="preserve"> Palace, </w:t>
      </w:r>
      <w:proofErr w:type="spellStart"/>
      <w:r>
        <w:rPr>
          <w:rFonts w:ascii="맑은 고딕" w:eastAsia="맑은 고딕" w:cs="맑은 고딕"/>
          <w:sz w:val="26"/>
          <w:szCs w:val="26"/>
        </w:rPr>
        <w:t>Gyeonghuigung</w:t>
      </w:r>
      <w:proofErr w:type="spellEnd"/>
      <w:r>
        <w:rPr>
          <w:rFonts w:ascii="맑은 고딕" w:eastAsia="맑은 고딕" w:cs="맑은 고딕"/>
          <w:sz w:val="26"/>
          <w:szCs w:val="26"/>
        </w:rPr>
        <w:t xml:space="preserve"> Palace, </w:t>
      </w:r>
      <w:proofErr w:type="spellStart"/>
      <w:r>
        <w:rPr>
          <w:rFonts w:ascii="맑은 고딕" w:eastAsia="맑은 고딕" w:cs="맑은 고딕"/>
          <w:sz w:val="26"/>
          <w:szCs w:val="26"/>
        </w:rPr>
        <w:t>Jongmyo</w:t>
      </w:r>
      <w:proofErr w:type="spellEnd"/>
      <w:r>
        <w:rPr>
          <w:rFonts w:ascii="맑은 고딕" w:eastAsia="맑은 고딕" w:cs="맑은 고딕"/>
          <w:sz w:val="26"/>
          <w:szCs w:val="26"/>
        </w:rPr>
        <w:t xml:space="preserve"> Shrine</w:t>
      </w:r>
    </w:p>
    <w:p w:rsidR="00126637" w:rsidRDefault="002506B5" w:rsidP="00CC3D59">
      <w:pPr>
        <w:pStyle w:val="a8"/>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Reservation: Free or on-site participation</w:t>
      </w:r>
    </w:p>
    <w:p w:rsidR="00126637" w:rsidRDefault="002506B5" w:rsidP="00CC3D59">
      <w:pPr>
        <w:pStyle w:val="a8"/>
        <w:ind w:left="908" w:hanging="908"/>
        <w:jc w:val="left"/>
        <w:rPr>
          <w:rFonts w:ascii="맑은 고딕" w:eastAsia="맑은 고딕" w:cs="맑은 고딕"/>
          <w:spacing w:val="-1"/>
          <w:sz w:val="26"/>
          <w:szCs w:val="26"/>
        </w:rPr>
      </w:pPr>
      <w:r>
        <w:rPr>
          <w:rFonts w:ascii="맑은 고딕" w:eastAsia="맑은 고딕" w:cs="맑은 고딕"/>
          <w:sz w:val="26"/>
          <w:szCs w:val="26"/>
        </w:rPr>
        <w:t>○</w:t>
      </w:r>
      <w:r>
        <w:rPr>
          <w:rFonts w:ascii="맑은 고딕" w:eastAsia="맑은 고딕" w:cs="맑은 고딕"/>
          <w:sz w:val="26"/>
          <w:szCs w:val="26"/>
        </w:rPr>
        <w:t xml:space="preserve"> Program Description: The K-Royal Culture Festival Stamp Tour program connecting the five grand palaces and </w:t>
      </w:r>
      <w:proofErr w:type="spellStart"/>
      <w:r>
        <w:rPr>
          <w:rFonts w:ascii="맑은 고딕" w:eastAsia="맑은 고딕" w:cs="맑은 고딕"/>
          <w:sz w:val="26"/>
          <w:szCs w:val="26"/>
        </w:rPr>
        <w:t>Jongmyo</w:t>
      </w:r>
      <w:proofErr w:type="spellEnd"/>
      <w:r>
        <w:rPr>
          <w:rFonts w:ascii="맑은 고딕" w:eastAsia="맑은 고딕" w:cs="맑은 고딕"/>
          <w:sz w:val="26"/>
          <w:szCs w:val="26"/>
        </w:rPr>
        <w:t xml:space="preserve"> Shrine</w:t>
      </w:r>
    </w:p>
    <w:tbl>
      <w:tblPr>
        <w:tblW w:w="0" w:type="auto"/>
        <w:jc w:val="center"/>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3059"/>
        <w:gridCol w:w="5810"/>
      </w:tblGrid>
      <w:tr w:rsidR="007F71C3">
        <w:trPr>
          <w:trHeight w:val="256"/>
          <w:jc w:val="center"/>
        </w:trPr>
        <w:tc>
          <w:tcPr>
            <w:tcW w:w="3059" w:type="dxa"/>
            <w:tcBorders>
              <w:top w:val="single" w:sz="2" w:space="0" w:color="000000"/>
              <w:left w:val="single" w:sz="2" w:space="0" w:color="000000"/>
              <w:bottom w:val="single" w:sz="2" w:space="0" w:color="000000"/>
              <w:right w:val="single" w:sz="2" w:space="0" w:color="000000"/>
              <w:tl2br w:val="nil"/>
              <w:tr2bl w:val="nil"/>
            </w:tcBorders>
            <w:shd w:val="clear" w:color="auto" w:fill="EFF3FB"/>
            <w:vAlign w:val="center"/>
          </w:tcPr>
          <w:p w:rsidR="00126637" w:rsidRDefault="002506B5" w:rsidP="00CC3D59">
            <w:pPr>
              <w:pStyle w:val="a8"/>
              <w:wordWrap/>
              <w:jc w:val="left"/>
              <w:rPr>
                <w:rFonts w:ascii="맑은 고딕" w:eastAsia="맑은 고딕" w:cs="맑은 고딕"/>
                <w:b/>
                <w:bCs/>
              </w:rPr>
            </w:pPr>
            <w:r>
              <w:rPr>
                <w:rFonts w:ascii="맑은 고딕" w:eastAsia="맑은 고딕" w:cs="맑은 고딕"/>
                <w:b/>
                <w:bCs/>
              </w:rPr>
              <w:t>Category</w:t>
            </w:r>
          </w:p>
        </w:tc>
        <w:tc>
          <w:tcPr>
            <w:tcW w:w="5810" w:type="dxa"/>
            <w:tcBorders>
              <w:top w:val="single" w:sz="2" w:space="0" w:color="000000"/>
              <w:left w:val="single" w:sz="2" w:space="0" w:color="000000"/>
              <w:bottom w:val="single" w:sz="2" w:space="0" w:color="000000"/>
              <w:right w:val="single" w:sz="2" w:space="0" w:color="000000"/>
              <w:tl2br w:val="nil"/>
              <w:tr2bl w:val="nil"/>
            </w:tcBorders>
            <w:shd w:val="clear" w:color="auto" w:fill="EFF3FB"/>
            <w:vAlign w:val="center"/>
          </w:tcPr>
          <w:p w:rsidR="00126637" w:rsidRDefault="002506B5" w:rsidP="00CC3D59">
            <w:pPr>
              <w:pStyle w:val="a8"/>
              <w:wordWrap/>
              <w:jc w:val="left"/>
              <w:rPr>
                <w:rFonts w:ascii="맑은 고딕" w:eastAsia="맑은 고딕" w:cs="맑은 고딕"/>
                <w:b/>
                <w:bCs/>
              </w:rPr>
            </w:pPr>
            <w:r>
              <w:rPr>
                <w:rFonts w:ascii="맑은 고딕" w:eastAsia="맑은 고딕" w:cs="맑은 고딕"/>
                <w:b/>
                <w:bCs/>
              </w:rPr>
              <w:t>Spring (10)</w:t>
            </w:r>
          </w:p>
        </w:tc>
      </w:tr>
      <w:tr w:rsidR="007F71C3">
        <w:trPr>
          <w:trHeight w:val="256"/>
          <w:jc w:val="center"/>
        </w:trPr>
        <w:tc>
          <w:tcPr>
            <w:tcW w:w="3059" w:type="dxa"/>
            <w:tcBorders>
              <w:top w:val="single" w:sz="2" w:space="0" w:color="000000"/>
              <w:left w:val="single" w:sz="2" w:space="0" w:color="000000"/>
              <w:bottom w:val="single" w:sz="2" w:space="0" w:color="000000"/>
              <w:right w:val="single" w:sz="2" w:space="0" w:color="000000"/>
              <w:tl2br w:val="nil"/>
              <w:tr2bl w:val="nil"/>
            </w:tcBorders>
            <w:shd w:val="clear" w:color="auto" w:fill="EFF3FB"/>
            <w:vAlign w:val="center"/>
          </w:tcPr>
          <w:p w:rsidR="00126637" w:rsidRDefault="002506B5" w:rsidP="00CC3D59">
            <w:pPr>
              <w:pStyle w:val="a8"/>
              <w:wordWrap/>
              <w:jc w:val="left"/>
              <w:rPr>
                <w:rFonts w:ascii="맑은 고딕" w:eastAsia="맑은 고딕" w:cs="맑은 고딕"/>
                <w:b/>
                <w:bCs/>
              </w:rPr>
            </w:pPr>
            <w:proofErr w:type="spellStart"/>
            <w:r>
              <w:rPr>
                <w:rFonts w:ascii="맑은 고딕" w:eastAsia="맑은 고딕" w:cs="맑은 고딕"/>
                <w:b/>
                <w:bCs/>
              </w:rPr>
              <w:t>Gyeongbokgung</w:t>
            </w:r>
            <w:proofErr w:type="spellEnd"/>
            <w:r>
              <w:rPr>
                <w:rFonts w:ascii="맑은 고딕" w:eastAsia="맑은 고딕" w:cs="맑은 고딕"/>
                <w:b/>
                <w:bCs/>
              </w:rPr>
              <w:t xml:space="preserve"> Palace</w:t>
            </w:r>
          </w:p>
        </w:tc>
        <w:tc>
          <w:tcPr>
            <w:tcW w:w="5810" w:type="dxa"/>
            <w:tcBorders>
              <w:top w:val="single" w:sz="2" w:space="0" w:color="000000"/>
              <w:left w:val="single" w:sz="2" w:space="0" w:color="000000"/>
              <w:bottom w:val="single" w:sz="2"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ind w:left="908" w:hanging="908"/>
              <w:jc w:val="left"/>
              <w:rPr>
                <w:rFonts w:ascii="맑은 고딕" w:eastAsia="맑은 고딕" w:cs="맑은 고딕"/>
                <w:spacing w:val="-1"/>
              </w:rPr>
            </w:pPr>
            <w:proofErr w:type="spellStart"/>
            <w:r>
              <w:rPr>
                <w:rFonts w:ascii="맑은 고딕" w:eastAsia="맑은 고딕" w:cs="맑은 고딕"/>
                <w:spacing w:val="-1"/>
              </w:rPr>
              <w:t>Geunjeongjeon</w:t>
            </w:r>
            <w:proofErr w:type="spellEnd"/>
            <w:r>
              <w:rPr>
                <w:rFonts w:ascii="맑은 고딕" w:eastAsia="맑은 고딕" w:cs="맑은 고딕"/>
                <w:spacing w:val="-1"/>
              </w:rPr>
              <w:t xml:space="preserve"> Hall/</w:t>
            </w:r>
            <w:proofErr w:type="spellStart"/>
            <w:r>
              <w:rPr>
                <w:rFonts w:ascii="맑은 고딕" w:eastAsia="맑은 고딕" w:cs="맑은 고딕"/>
                <w:spacing w:val="-1"/>
              </w:rPr>
              <w:t>Bihyeongak</w:t>
            </w:r>
            <w:proofErr w:type="spellEnd"/>
            <w:r>
              <w:rPr>
                <w:rFonts w:ascii="맑은 고딕" w:eastAsia="맑은 고딕" w:cs="맑은 고딕"/>
                <w:spacing w:val="-1"/>
              </w:rPr>
              <w:t>/</w:t>
            </w:r>
            <w:proofErr w:type="spellStart"/>
            <w:r>
              <w:rPr>
                <w:rFonts w:ascii="맑은 고딕" w:eastAsia="맑은 고딕" w:cs="맑은 고딕"/>
                <w:spacing w:val="-1"/>
              </w:rPr>
              <w:t>Hyangwonjeong</w:t>
            </w:r>
            <w:proofErr w:type="spellEnd"/>
            <w:r>
              <w:rPr>
                <w:rFonts w:ascii="맑은 고딕" w:eastAsia="맑은 고딕" w:cs="맑은 고딕"/>
                <w:spacing w:val="-1"/>
              </w:rPr>
              <w:t xml:space="preserve"> Pavilion</w:t>
            </w:r>
          </w:p>
        </w:tc>
      </w:tr>
      <w:tr w:rsidR="007F71C3">
        <w:trPr>
          <w:trHeight w:val="256"/>
          <w:jc w:val="center"/>
        </w:trPr>
        <w:tc>
          <w:tcPr>
            <w:tcW w:w="3059" w:type="dxa"/>
            <w:tcBorders>
              <w:top w:val="single" w:sz="2" w:space="0" w:color="000000"/>
              <w:left w:val="single" w:sz="2" w:space="0" w:color="000000"/>
              <w:bottom w:val="single" w:sz="2" w:space="0" w:color="000000"/>
              <w:right w:val="single" w:sz="2" w:space="0" w:color="000000"/>
              <w:tl2br w:val="nil"/>
              <w:tr2bl w:val="nil"/>
            </w:tcBorders>
            <w:shd w:val="clear" w:color="auto" w:fill="EFF3FB"/>
            <w:vAlign w:val="center"/>
          </w:tcPr>
          <w:p w:rsidR="00126637" w:rsidRDefault="002506B5" w:rsidP="00CC3D59">
            <w:pPr>
              <w:pStyle w:val="a8"/>
              <w:wordWrap/>
              <w:jc w:val="left"/>
              <w:rPr>
                <w:rFonts w:ascii="맑은 고딕" w:eastAsia="맑은 고딕" w:cs="맑은 고딕"/>
                <w:b/>
                <w:bCs/>
              </w:rPr>
            </w:pPr>
            <w:proofErr w:type="spellStart"/>
            <w:r>
              <w:rPr>
                <w:rFonts w:ascii="맑은 고딕" w:eastAsia="맑은 고딕" w:cs="맑은 고딕"/>
                <w:b/>
                <w:bCs/>
              </w:rPr>
              <w:t>Changdeokgung</w:t>
            </w:r>
            <w:proofErr w:type="spellEnd"/>
            <w:r>
              <w:rPr>
                <w:rFonts w:ascii="맑은 고딕" w:eastAsia="맑은 고딕" w:cs="맑은 고딕"/>
                <w:b/>
                <w:bCs/>
              </w:rPr>
              <w:t xml:space="preserve"> Palace</w:t>
            </w:r>
          </w:p>
        </w:tc>
        <w:tc>
          <w:tcPr>
            <w:tcW w:w="5810" w:type="dxa"/>
            <w:tcBorders>
              <w:top w:val="single" w:sz="2" w:space="0" w:color="000000"/>
              <w:left w:val="single" w:sz="2" w:space="0" w:color="000000"/>
              <w:bottom w:val="single" w:sz="2"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ind w:left="908" w:hanging="908"/>
              <w:jc w:val="left"/>
              <w:rPr>
                <w:rFonts w:ascii="맑은 고딕" w:eastAsia="맑은 고딕" w:cs="맑은 고딕"/>
              </w:rPr>
            </w:pPr>
            <w:proofErr w:type="spellStart"/>
            <w:r>
              <w:rPr>
                <w:rFonts w:ascii="맑은 고딕" w:eastAsia="맑은 고딕" w:cs="맑은 고딕"/>
              </w:rPr>
              <w:t>Injeongjeon</w:t>
            </w:r>
            <w:proofErr w:type="spellEnd"/>
            <w:r>
              <w:rPr>
                <w:rFonts w:ascii="맑은 고딕" w:eastAsia="맑은 고딕" w:cs="맑은 고딕"/>
              </w:rPr>
              <w:t xml:space="preserve"> Hall</w:t>
            </w:r>
          </w:p>
        </w:tc>
      </w:tr>
      <w:tr w:rsidR="007F71C3">
        <w:trPr>
          <w:trHeight w:val="256"/>
          <w:jc w:val="center"/>
        </w:trPr>
        <w:tc>
          <w:tcPr>
            <w:tcW w:w="3059" w:type="dxa"/>
            <w:tcBorders>
              <w:top w:val="single" w:sz="2" w:space="0" w:color="000000"/>
              <w:left w:val="single" w:sz="2" w:space="0" w:color="000000"/>
              <w:bottom w:val="single" w:sz="2" w:space="0" w:color="000000"/>
              <w:right w:val="single" w:sz="2" w:space="0" w:color="000000"/>
              <w:tl2br w:val="nil"/>
              <w:tr2bl w:val="nil"/>
            </w:tcBorders>
            <w:shd w:val="clear" w:color="auto" w:fill="EFF3FB"/>
            <w:vAlign w:val="center"/>
          </w:tcPr>
          <w:p w:rsidR="00126637" w:rsidRDefault="002506B5" w:rsidP="00CC3D59">
            <w:pPr>
              <w:pStyle w:val="a8"/>
              <w:wordWrap/>
              <w:jc w:val="left"/>
              <w:rPr>
                <w:rFonts w:ascii="맑은 고딕" w:eastAsia="맑은 고딕" w:cs="맑은 고딕"/>
                <w:b/>
                <w:bCs/>
              </w:rPr>
            </w:pPr>
            <w:proofErr w:type="spellStart"/>
            <w:r>
              <w:rPr>
                <w:rFonts w:ascii="맑은 고딕" w:eastAsia="맑은 고딕" w:cs="맑은 고딕"/>
                <w:b/>
                <w:bCs/>
              </w:rPr>
              <w:t>Deoksugung</w:t>
            </w:r>
            <w:proofErr w:type="spellEnd"/>
            <w:r>
              <w:rPr>
                <w:rFonts w:ascii="맑은 고딕" w:eastAsia="맑은 고딕" w:cs="맑은 고딕"/>
                <w:b/>
                <w:bCs/>
              </w:rPr>
              <w:t xml:space="preserve"> Palace</w:t>
            </w:r>
          </w:p>
        </w:tc>
        <w:tc>
          <w:tcPr>
            <w:tcW w:w="5810" w:type="dxa"/>
            <w:tcBorders>
              <w:top w:val="single" w:sz="2" w:space="0" w:color="000000"/>
              <w:left w:val="single" w:sz="2" w:space="0" w:color="000000"/>
              <w:bottom w:val="single" w:sz="2"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ind w:left="908" w:hanging="908"/>
              <w:jc w:val="left"/>
              <w:rPr>
                <w:rFonts w:ascii="맑은 고딕" w:eastAsia="맑은 고딕" w:cs="맑은 고딕"/>
              </w:rPr>
            </w:pPr>
            <w:proofErr w:type="spellStart"/>
            <w:r>
              <w:rPr>
                <w:rFonts w:ascii="맑은 고딕" w:eastAsia="맑은 고딕" w:cs="맑은 고딕"/>
              </w:rPr>
              <w:t>Deokhongjeon</w:t>
            </w:r>
            <w:proofErr w:type="spellEnd"/>
            <w:r>
              <w:rPr>
                <w:rFonts w:ascii="맑은 고딕" w:eastAsia="맑은 고딕" w:cs="맑은 고딕"/>
              </w:rPr>
              <w:t xml:space="preserve"> Hall</w:t>
            </w:r>
          </w:p>
        </w:tc>
      </w:tr>
      <w:tr w:rsidR="007F71C3">
        <w:trPr>
          <w:trHeight w:val="256"/>
          <w:jc w:val="center"/>
        </w:trPr>
        <w:tc>
          <w:tcPr>
            <w:tcW w:w="3059" w:type="dxa"/>
            <w:tcBorders>
              <w:top w:val="single" w:sz="2" w:space="0" w:color="000000"/>
              <w:left w:val="single" w:sz="2" w:space="0" w:color="000000"/>
              <w:bottom w:val="single" w:sz="2" w:space="0" w:color="000000"/>
              <w:right w:val="single" w:sz="2" w:space="0" w:color="000000"/>
              <w:tl2br w:val="nil"/>
              <w:tr2bl w:val="nil"/>
            </w:tcBorders>
            <w:shd w:val="clear" w:color="auto" w:fill="EFF3FB"/>
            <w:vAlign w:val="center"/>
          </w:tcPr>
          <w:p w:rsidR="00126637" w:rsidRDefault="002506B5" w:rsidP="00CC3D59">
            <w:pPr>
              <w:pStyle w:val="a8"/>
              <w:wordWrap/>
              <w:jc w:val="left"/>
              <w:rPr>
                <w:rFonts w:ascii="맑은 고딕" w:eastAsia="맑은 고딕" w:cs="맑은 고딕"/>
                <w:b/>
                <w:bCs/>
              </w:rPr>
            </w:pPr>
            <w:proofErr w:type="spellStart"/>
            <w:r>
              <w:rPr>
                <w:rFonts w:ascii="맑은 고딕" w:eastAsia="맑은 고딕" w:cs="맑은 고딕"/>
                <w:b/>
                <w:bCs/>
              </w:rPr>
              <w:t>Changgyeonggung</w:t>
            </w:r>
            <w:proofErr w:type="spellEnd"/>
            <w:r>
              <w:rPr>
                <w:rFonts w:ascii="맑은 고딕" w:eastAsia="맑은 고딕" w:cs="맑은 고딕"/>
                <w:b/>
                <w:bCs/>
              </w:rPr>
              <w:t xml:space="preserve"> Palace</w:t>
            </w:r>
          </w:p>
        </w:tc>
        <w:tc>
          <w:tcPr>
            <w:tcW w:w="5810" w:type="dxa"/>
            <w:tcBorders>
              <w:top w:val="single" w:sz="2" w:space="0" w:color="000000"/>
              <w:left w:val="single" w:sz="2" w:space="0" w:color="000000"/>
              <w:bottom w:val="single" w:sz="2"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ind w:left="908" w:hanging="908"/>
              <w:jc w:val="left"/>
              <w:rPr>
                <w:rFonts w:ascii="맑은 고딕" w:eastAsia="맑은 고딕" w:cs="맑은 고딕"/>
                <w:spacing w:val="-1"/>
              </w:rPr>
            </w:pPr>
            <w:proofErr w:type="spellStart"/>
            <w:r>
              <w:rPr>
                <w:rFonts w:ascii="맑은 고딕" w:eastAsia="맑은 고딕" w:cs="맑은 고딕"/>
                <w:spacing w:val="-1"/>
              </w:rPr>
              <w:t>Myeongjeongjeon</w:t>
            </w:r>
            <w:proofErr w:type="spellEnd"/>
            <w:r>
              <w:rPr>
                <w:rFonts w:ascii="맑은 고딕" w:eastAsia="맑은 고딕" w:cs="맑은 고딕"/>
                <w:spacing w:val="-1"/>
              </w:rPr>
              <w:t xml:space="preserve"> Hall/</w:t>
            </w:r>
            <w:proofErr w:type="spellStart"/>
            <w:r>
              <w:rPr>
                <w:rFonts w:ascii="맑은 고딕" w:eastAsia="맑은 고딕" w:cs="맑은 고딕"/>
                <w:spacing w:val="-1"/>
              </w:rPr>
              <w:t>Haminjeong</w:t>
            </w:r>
            <w:proofErr w:type="spellEnd"/>
            <w:r>
              <w:rPr>
                <w:rFonts w:ascii="맑은 고딕" w:eastAsia="맑은 고딕" w:cs="맑은 고딕"/>
                <w:spacing w:val="-1"/>
              </w:rPr>
              <w:t xml:space="preserve"> Pavilion/</w:t>
            </w:r>
            <w:proofErr w:type="spellStart"/>
            <w:r>
              <w:rPr>
                <w:rFonts w:ascii="맑은 고딕" w:eastAsia="맑은 고딕" w:cs="맑은 고딕"/>
                <w:spacing w:val="-1"/>
              </w:rPr>
              <w:t>Jipbokeon</w:t>
            </w:r>
            <w:proofErr w:type="spellEnd"/>
            <w:r>
              <w:rPr>
                <w:rFonts w:ascii="맑은 고딕" w:eastAsia="맑은 고딕" w:cs="맑은 고딕"/>
                <w:spacing w:val="-1"/>
              </w:rPr>
              <w:t xml:space="preserve"> </w:t>
            </w:r>
            <w:proofErr w:type="spellStart"/>
            <w:r>
              <w:rPr>
                <w:rFonts w:ascii="맑은 고딕" w:eastAsia="맑은 고딕" w:cs="맑은 고딕"/>
                <w:spacing w:val="-1"/>
              </w:rPr>
              <w:t>andYeongchunheon</w:t>
            </w:r>
            <w:proofErr w:type="spellEnd"/>
            <w:r>
              <w:rPr>
                <w:rFonts w:ascii="맑은 고딕" w:eastAsia="맑은 고딕" w:cs="맑은 고딕"/>
                <w:spacing w:val="-1"/>
              </w:rPr>
              <w:t xml:space="preserve"> Halls</w:t>
            </w:r>
          </w:p>
        </w:tc>
      </w:tr>
      <w:tr w:rsidR="007F71C3">
        <w:trPr>
          <w:trHeight w:val="256"/>
          <w:jc w:val="center"/>
        </w:trPr>
        <w:tc>
          <w:tcPr>
            <w:tcW w:w="3059" w:type="dxa"/>
            <w:tcBorders>
              <w:top w:val="single" w:sz="2" w:space="0" w:color="000000"/>
              <w:left w:val="single" w:sz="2" w:space="0" w:color="000000"/>
              <w:bottom w:val="single" w:sz="2" w:space="0" w:color="000000"/>
              <w:right w:val="single" w:sz="2" w:space="0" w:color="000000"/>
              <w:tl2br w:val="nil"/>
              <w:tr2bl w:val="nil"/>
            </w:tcBorders>
            <w:shd w:val="clear" w:color="auto" w:fill="EFF3FB"/>
            <w:vAlign w:val="center"/>
          </w:tcPr>
          <w:p w:rsidR="00126637" w:rsidRDefault="002506B5" w:rsidP="00CC3D59">
            <w:pPr>
              <w:pStyle w:val="a8"/>
              <w:wordWrap/>
              <w:jc w:val="left"/>
              <w:rPr>
                <w:rFonts w:ascii="맑은 고딕" w:eastAsia="맑은 고딕" w:cs="맑은 고딕"/>
                <w:b/>
                <w:bCs/>
              </w:rPr>
            </w:pPr>
            <w:proofErr w:type="spellStart"/>
            <w:r>
              <w:rPr>
                <w:rFonts w:ascii="맑은 고딕" w:eastAsia="맑은 고딕" w:cs="맑은 고딕"/>
                <w:b/>
                <w:bCs/>
              </w:rPr>
              <w:lastRenderedPageBreak/>
              <w:t>Gyeonghuigung</w:t>
            </w:r>
            <w:proofErr w:type="spellEnd"/>
            <w:r>
              <w:rPr>
                <w:rFonts w:ascii="맑은 고딕" w:eastAsia="맑은 고딕" w:cs="맑은 고딕"/>
                <w:b/>
                <w:bCs/>
              </w:rPr>
              <w:t xml:space="preserve"> Palace</w:t>
            </w:r>
          </w:p>
        </w:tc>
        <w:tc>
          <w:tcPr>
            <w:tcW w:w="5810" w:type="dxa"/>
            <w:tcBorders>
              <w:top w:val="single" w:sz="2" w:space="0" w:color="000000"/>
              <w:left w:val="single" w:sz="2" w:space="0" w:color="000000"/>
              <w:bottom w:val="single" w:sz="2"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ind w:left="908" w:hanging="908"/>
              <w:jc w:val="left"/>
              <w:rPr>
                <w:rFonts w:ascii="맑은 고딕" w:eastAsia="맑은 고딕" w:cs="맑은 고딕"/>
              </w:rPr>
            </w:pPr>
            <w:proofErr w:type="spellStart"/>
            <w:r>
              <w:rPr>
                <w:rFonts w:ascii="맑은 고딕" w:eastAsia="맑은 고딕" w:cs="맑은 고딕"/>
              </w:rPr>
              <w:t>Sungjeongjeon</w:t>
            </w:r>
            <w:proofErr w:type="spellEnd"/>
            <w:r>
              <w:rPr>
                <w:rFonts w:ascii="맑은 고딕" w:eastAsia="맑은 고딕" w:cs="맑은 고딕"/>
              </w:rPr>
              <w:t xml:space="preserve"> Gate</w:t>
            </w:r>
          </w:p>
        </w:tc>
      </w:tr>
      <w:tr w:rsidR="007F71C3">
        <w:trPr>
          <w:trHeight w:val="256"/>
          <w:jc w:val="center"/>
        </w:trPr>
        <w:tc>
          <w:tcPr>
            <w:tcW w:w="3059" w:type="dxa"/>
            <w:tcBorders>
              <w:top w:val="single" w:sz="2" w:space="0" w:color="000000"/>
              <w:left w:val="single" w:sz="2" w:space="0" w:color="000000"/>
              <w:bottom w:val="single" w:sz="2" w:space="0" w:color="000000"/>
              <w:right w:val="single" w:sz="2" w:space="0" w:color="000000"/>
              <w:tl2br w:val="nil"/>
              <w:tr2bl w:val="nil"/>
            </w:tcBorders>
            <w:shd w:val="clear" w:color="auto" w:fill="EFF3FB"/>
            <w:vAlign w:val="center"/>
          </w:tcPr>
          <w:p w:rsidR="00126637" w:rsidRDefault="002506B5" w:rsidP="00CC3D59">
            <w:pPr>
              <w:pStyle w:val="a8"/>
              <w:wordWrap/>
              <w:jc w:val="left"/>
              <w:rPr>
                <w:rFonts w:ascii="맑은 고딕" w:eastAsia="맑은 고딕" w:cs="맑은 고딕"/>
                <w:b/>
                <w:bCs/>
              </w:rPr>
            </w:pPr>
            <w:proofErr w:type="spellStart"/>
            <w:r>
              <w:rPr>
                <w:rFonts w:ascii="맑은 고딕" w:eastAsia="맑은 고딕" w:cs="맑은 고딕"/>
                <w:b/>
                <w:bCs/>
              </w:rPr>
              <w:t>Jongmyo</w:t>
            </w:r>
            <w:proofErr w:type="spellEnd"/>
            <w:r>
              <w:rPr>
                <w:rFonts w:ascii="맑은 고딕" w:eastAsia="맑은 고딕" w:cs="맑은 고딕"/>
                <w:b/>
                <w:bCs/>
              </w:rPr>
              <w:t xml:space="preserve"> Shrine</w:t>
            </w:r>
          </w:p>
        </w:tc>
        <w:tc>
          <w:tcPr>
            <w:tcW w:w="5810" w:type="dxa"/>
            <w:tcBorders>
              <w:top w:val="single" w:sz="2" w:space="0" w:color="000000"/>
              <w:left w:val="single" w:sz="2" w:space="0" w:color="000000"/>
              <w:bottom w:val="single" w:sz="2" w:space="0" w:color="000000"/>
              <w:right w:val="single" w:sz="2" w:space="0" w:color="000000"/>
              <w:tl2br w:val="nil"/>
              <w:tr2bl w:val="nil"/>
            </w:tcBorders>
            <w:shd w:val="clear" w:color="auto" w:fill="FFFFFF"/>
            <w:vAlign w:val="center"/>
          </w:tcPr>
          <w:p w:rsidR="00126637" w:rsidRDefault="002506B5" w:rsidP="00CC3D59">
            <w:pPr>
              <w:pStyle w:val="a8"/>
              <w:wordWrap/>
              <w:spacing w:line="240" w:lineRule="auto"/>
              <w:ind w:left="908" w:hanging="908"/>
              <w:jc w:val="left"/>
              <w:rPr>
                <w:rFonts w:ascii="맑은 고딕" w:eastAsia="맑은 고딕" w:cs="맑은 고딕"/>
              </w:rPr>
            </w:pPr>
            <w:r>
              <w:rPr>
                <w:rFonts w:ascii="맑은 고딕" w:eastAsia="맑은 고딕" w:cs="맑은 고딕"/>
              </w:rPr>
              <w:t>Main hall</w:t>
            </w:r>
          </w:p>
        </w:tc>
      </w:tr>
    </w:tbl>
    <w:p w:rsidR="00126637" w:rsidRDefault="00126637" w:rsidP="00CC3D59">
      <w:pPr>
        <w:rPr>
          <w:sz w:val="2"/>
        </w:rPr>
      </w:pPr>
    </w:p>
    <w:p w:rsidR="00126637" w:rsidRDefault="00126637" w:rsidP="00CC3D59">
      <w:pPr>
        <w:pStyle w:val="a8"/>
        <w:wordWrap/>
        <w:ind w:left="908" w:hanging="908"/>
        <w:jc w:val="left"/>
        <w:rPr>
          <w:rFonts w:ascii="맑은 고딕" w:eastAsia="맑은 고딕" w:cs="맑은 고딕"/>
          <w:spacing w:val="-1"/>
          <w:sz w:val="26"/>
          <w:szCs w:val="26"/>
        </w:rPr>
      </w:pPr>
    </w:p>
    <w:p w:rsidR="00126637" w:rsidRDefault="00126637" w:rsidP="00CC3D59">
      <w:pPr>
        <w:pStyle w:val="a8"/>
        <w:wordWrap/>
        <w:ind w:left="908" w:hanging="908"/>
        <w:jc w:val="left"/>
        <w:rPr>
          <w:rFonts w:ascii="맑은 고딕" w:eastAsia="맑은 고딕" w:cs="맑은 고딕"/>
          <w:spacing w:val="-1"/>
          <w:sz w:val="26"/>
          <w:szCs w:val="26"/>
        </w:rPr>
      </w:pPr>
    </w:p>
    <w:p w:rsidR="00126637" w:rsidRDefault="002506B5" w:rsidP="00CC3D59">
      <w:pPr>
        <w:pStyle w:val="a8"/>
        <w:ind w:left="908" w:hanging="908"/>
        <w:jc w:val="left"/>
        <w:rPr>
          <w:rFonts w:ascii="맑은 고딕" w:eastAsia="맑은 고딕" w:cs="맑은 고딕"/>
          <w:b/>
          <w:bCs/>
          <w:spacing w:val="-5"/>
          <w:sz w:val="26"/>
          <w:szCs w:val="26"/>
        </w:rPr>
      </w:pPr>
      <w:r>
        <w:rPr>
          <w:rFonts w:ascii="맑은 고딕" w:eastAsia="맑은 고딕" w:cs="맑은 고딕"/>
          <w:b/>
          <w:bCs/>
          <w:spacing w:val="-5"/>
          <w:sz w:val="26"/>
          <w:szCs w:val="26"/>
        </w:rPr>
        <w:t xml:space="preserve"> I. [All] Royal Court Games Playroom </w:t>
      </w: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1105"/>
      </w:tblGrid>
      <w:tr w:rsidR="007F71C3" w:rsidTr="00EA6142">
        <w:trPr>
          <w:trHeight w:val="313"/>
        </w:trPr>
        <w:tc>
          <w:tcPr>
            <w:tcW w:w="1105" w:type="dxa"/>
            <w:tcBorders>
              <w:top w:val="single" w:sz="2" w:space="0" w:color="000000"/>
              <w:left w:val="single" w:sz="2" w:space="0" w:color="000000"/>
              <w:bottom w:val="single" w:sz="2" w:space="0" w:color="000000"/>
              <w:right w:val="single" w:sz="2" w:space="0" w:color="000000"/>
              <w:tl2br w:val="nil"/>
              <w:tr2bl w:val="nil"/>
            </w:tcBorders>
            <w:shd w:val="clear" w:color="auto" w:fill="808080"/>
            <w:vAlign w:val="center"/>
          </w:tcPr>
          <w:p w:rsidR="00126637" w:rsidRDefault="002506B5" w:rsidP="00CC3D59">
            <w:pPr>
              <w:pStyle w:val="a8"/>
              <w:wordWrap/>
              <w:jc w:val="left"/>
              <w:rPr>
                <w:rFonts w:ascii="HY중고딕" w:eastAsia="HY중고딕" w:cs="HY중고딕"/>
                <w:b/>
                <w:bCs/>
                <w:color w:val="FFFFFF"/>
                <w:spacing w:val="-5"/>
              </w:rPr>
            </w:pPr>
            <w:proofErr w:type="spellStart"/>
            <w:r>
              <w:rPr>
                <w:rFonts w:ascii="HY중고딕" w:eastAsia="HY중고딕" w:cs="HY중고딕"/>
                <w:b/>
                <w:bCs/>
                <w:color w:val="FFFFFF"/>
                <w:spacing w:val="-5"/>
              </w:rPr>
              <w:t>Hanbok</w:t>
            </w:r>
            <w:proofErr w:type="spellEnd"/>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1403"/>
      </w:tblGrid>
      <w:tr w:rsidR="007F71C3" w:rsidTr="00EA6142">
        <w:trPr>
          <w:trHeight w:val="313"/>
        </w:trPr>
        <w:tc>
          <w:tcPr>
            <w:tcW w:w="1403" w:type="dxa"/>
            <w:tcBorders>
              <w:top w:val="single" w:sz="2" w:space="0" w:color="000000"/>
              <w:left w:val="single" w:sz="2" w:space="0" w:color="000000"/>
              <w:bottom w:val="single" w:sz="2" w:space="0" w:color="000000"/>
              <w:right w:val="single" w:sz="2" w:space="0" w:color="000000"/>
              <w:tl2br w:val="nil"/>
              <w:tr2bl w:val="nil"/>
            </w:tcBorders>
            <w:shd w:val="clear" w:color="auto" w:fill="EFF6E7"/>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Experience</w:t>
            </w:r>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2341"/>
      </w:tblGrid>
      <w:tr w:rsidR="007F71C3" w:rsidTr="00EA6142">
        <w:trPr>
          <w:trHeight w:val="313"/>
        </w:trPr>
        <w:tc>
          <w:tcPr>
            <w:tcW w:w="2341" w:type="dxa"/>
            <w:tcBorders>
              <w:top w:val="single" w:sz="2" w:space="0" w:color="000000"/>
              <w:left w:val="single" w:sz="2" w:space="0" w:color="000000"/>
              <w:bottom w:val="single" w:sz="2" w:space="0" w:color="000000"/>
              <w:right w:val="single" w:sz="2" w:space="0" w:color="000000"/>
              <w:tl2br w:val="nil"/>
              <w:tr2bl w:val="nil"/>
            </w:tcBorders>
            <w:shd w:val="clear" w:color="auto" w:fill="FFFFFF"/>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On-site participation</w:t>
            </w:r>
          </w:p>
        </w:tc>
      </w:tr>
    </w:tbl>
    <w:p w:rsidR="00126637" w:rsidRDefault="00126637" w:rsidP="00CC3D59">
      <w:pPr>
        <w:rPr>
          <w:sz w:val="2"/>
        </w:rPr>
      </w:pPr>
    </w:p>
    <w:p w:rsidR="00126637" w:rsidRDefault="002506B5" w:rsidP="00CC3D59">
      <w:pPr>
        <w:pStyle w:val="a8"/>
        <w:ind w:left="2142" w:hanging="2142"/>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Date and Time: Apr 26 (Sat)</w:t>
      </w:r>
      <w:r>
        <w:rPr>
          <w:rFonts w:ascii="맑은 고딕" w:eastAsia="맑은 고딕" w:cs="맑은 고딕"/>
          <w:sz w:val="26"/>
          <w:szCs w:val="26"/>
        </w:rPr>
        <w:t>–</w:t>
      </w:r>
      <w:r>
        <w:rPr>
          <w:rFonts w:ascii="맑은 고딕" w:eastAsia="맑은 고딕" w:cs="맑은 고딕"/>
          <w:sz w:val="26"/>
          <w:szCs w:val="26"/>
        </w:rPr>
        <w:t>May 4 (Sun) 10:00</w:t>
      </w:r>
      <w:r>
        <w:rPr>
          <w:rFonts w:ascii="맑은 고딕" w:eastAsia="맑은 고딕" w:cs="맑은 고딕"/>
          <w:sz w:val="26"/>
          <w:szCs w:val="26"/>
        </w:rPr>
        <w:t>–</w:t>
      </w:r>
      <w:r>
        <w:rPr>
          <w:rFonts w:ascii="맑은 고딕" w:eastAsia="맑은 고딕" w:cs="맑은 고딕"/>
          <w:sz w:val="26"/>
          <w:szCs w:val="26"/>
        </w:rPr>
        <w:t>17:00 (Ongoing)/total 9 days</w:t>
      </w:r>
    </w:p>
    <w:p w:rsidR="00126637" w:rsidRDefault="002506B5" w:rsidP="00CC3D59">
      <w:pPr>
        <w:pStyle w:val="a8"/>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Venue: </w:t>
      </w:r>
      <w:proofErr w:type="spellStart"/>
      <w:r>
        <w:rPr>
          <w:rFonts w:ascii="맑은 고딕" w:eastAsia="맑은 고딕" w:cs="맑은 고딕"/>
          <w:sz w:val="26"/>
          <w:szCs w:val="26"/>
        </w:rPr>
        <w:t>Jipgyeongdang</w:t>
      </w:r>
      <w:proofErr w:type="spellEnd"/>
      <w:r>
        <w:rPr>
          <w:rFonts w:ascii="맑은 고딕" w:eastAsia="맑은 고딕" w:cs="맑은 고딕"/>
          <w:sz w:val="26"/>
          <w:szCs w:val="26"/>
        </w:rPr>
        <w:t xml:space="preserve"> Hall at </w:t>
      </w:r>
      <w:proofErr w:type="spellStart"/>
      <w:r>
        <w:rPr>
          <w:rFonts w:ascii="맑은 고딕" w:eastAsia="맑은 고딕" w:cs="맑은 고딕"/>
          <w:sz w:val="26"/>
          <w:szCs w:val="26"/>
        </w:rPr>
        <w:t>Gyeongbokgung</w:t>
      </w:r>
      <w:proofErr w:type="spellEnd"/>
      <w:r>
        <w:rPr>
          <w:rFonts w:ascii="맑은 고딕" w:eastAsia="맑은 고딕" w:cs="맑은 고딕"/>
          <w:sz w:val="26"/>
          <w:szCs w:val="26"/>
        </w:rPr>
        <w:t xml:space="preserve"> Palace, </w:t>
      </w:r>
      <w:proofErr w:type="spellStart"/>
      <w:r>
        <w:rPr>
          <w:rFonts w:ascii="맑은 고딕" w:eastAsia="맑은 고딕" w:cs="맑은 고딕"/>
          <w:sz w:val="26"/>
          <w:szCs w:val="26"/>
        </w:rPr>
        <w:t>Hamnyeongjeon</w:t>
      </w:r>
      <w:proofErr w:type="spellEnd"/>
      <w:r>
        <w:rPr>
          <w:rFonts w:ascii="맑은 고딕" w:eastAsia="맑은 고딕" w:cs="맑은 고딕"/>
          <w:sz w:val="26"/>
          <w:szCs w:val="26"/>
        </w:rPr>
        <w:t xml:space="preserve"> Hall at </w:t>
      </w:r>
      <w:proofErr w:type="spellStart"/>
      <w:r>
        <w:rPr>
          <w:rFonts w:ascii="맑은 고딕" w:eastAsia="맑은 고딕" w:cs="맑은 고딕"/>
          <w:sz w:val="26"/>
          <w:szCs w:val="26"/>
        </w:rPr>
        <w:t>Deoksugung</w:t>
      </w:r>
      <w:proofErr w:type="spellEnd"/>
      <w:r>
        <w:rPr>
          <w:rFonts w:ascii="맑은 고딕" w:eastAsia="맑은 고딕" w:cs="맑은 고딕"/>
          <w:sz w:val="26"/>
          <w:szCs w:val="26"/>
        </w:rPr>
        <w:t xml:space="preserve"> Palace</w:t>
      </w:r>
    </w:p>
    <w:p w:rsidR="00126637" w:rsidRDefault="002506B5" w:rsidP="00CC3D59">
      <w:pPr>
        <w:pStyle w:val="a8"/>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Reservation: Free or on-site participation</w:t>
      </w:r>
    </w:p>
    <w:p w:rsidR="00126637" w:rsidRDefault="002506B5" w:rsidP="00CC3D59">
      <w:pPr>
        <w:pStyle w:val="a8"/>
        <w:ind w:left="1971" w:hanging="1971"/>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Program Description: A hands-on program themed around the national heritage </w:t>
      </w:r>
      <w:proofErr w:type="spellStart"/>
      <w:r>
        <w:rPr>
          <w:rFonts w:ascii="맑은 고딕" w:eastAsia="맑은 고딕" w:cs="맑은 고딕"/>
          <w:sz w:val="26"/>
          <w:szCs w:val="26"/>
        </w:rPr>
        <w:t>of</w:t>
      </w:r>
      <w:r>
        <w:rPr>
          <w:rFonts w:ascii="맑은 고딕" w:eastAsia="맑은 고딕" w:cs="맑은 고딕"/>
          <w:sz w:val="26"/>
          <w:szCs w:val="26"/>
        </w:rPr>
        <w:t>“</w:t>
      </w:r>
      <w:r>
        <w:rPr>
          <w:rFonts w:ascii="맑은 고딕" w:eastAsia="맑은 고딕" w:cs="맑은 고딕"/>
          <w:sz w:val="26"/>
          <w:szCs w:val="26"/>
        </w:rPr>
        <w:t>HanbokLifestyle,</w:t>
      </w:r>
      <w:r>
        <w:rPr>
          <w:rFonts w:ascii="맑은 고딕" w:eastAsia="맑은 고딕" w:cs="맑은 고딕"/>
          <w:sz w:val="26"/>
          <w:szCs w:val="26"/>
        </w:rPr>
        <w:t>”</w:t>
      </w:r>
      <w:r>
        <w:rPr>
          <w:rFonts w:ascii="맑은 고딕" w:eastAsia="맑은 고딕" w:cs="맑은 고딕"/>
          <w:sz w:val="26"/>
          <w:szCs w:val="26"/>
        </w:rPr>
        <w:t>planned</w:t>
      </w:r>
      <w:proofErr w:type="spellEnd"/>
      <w:r>
        <w:rPr>
          <w:rFonts w:ascii="맑은 고딕" w:eastAsia="맑은 고딕" w:cs="맑은 고딕"/>
          <w:sz w:val="26"/>
          <w:szCs w:val="26"/>
        </w:rPr>
        <w:t xml:space="preserve"> and led by volunteer ambassadors known as </w:t>
      </w:r>
      <w:proofErr w:type="spellStart"/>
      <w:r>
        <w:rPr>
          <w:rFonts w:ascii="맑은 고딕" w:eastAsia="맑은 고딕" w:cs="맑은 고딕"/>
          <w:sz w:val="26"/>
          <w:szCs w:val="26"/>
        </w:rPr>
        <w:t>Gungidungi</w:t>
      </w:r>
      <w:proofErr w:type="spellEnd"/>
    </w:p>
    <w:p w:rsidR="00126637" w:rsidRDefault="002506B5" w:rsidP="00CC3D59">
      <w:pPr>
        <w:pStyle w:val="a8"/>
        <w:ind w:left="864" w:hanging="864"/>
        <w:jc w:val="left"/>
        <w:rPr>
          <w:rFonts w:ascii="맑은 고딕" w:eastAsia="맑은 고딕" w:cs="맑은 고딕"/>
          <w:b/>
          <w:bCs/>
          <w:sz w:val="26"/>
          <w:szCs w:val="26"/>
        </w:rPr>
      </w:pPr>
      <w:r>
        <w:rPr>
          <w:rFonts w:ascii="맑은 고딕" w:eastAsia="맑은 고딕" w:cs="맑은 고딕"/>
          <w:sz w:val="26"/>
          <w:szCs w:val="26"/>
        </w:rPr>
        <w:t>○</w:t>
      </w:r>
      <w:r>
        <w:rPr>
          <w:rFonts w:ascii="맑은 고딕" w:eastAsia="맑은 고딕" w:cs="맑은 고딕"/>
          <w:sz w:val="26"/>
          <w:szCs w:val="26"/>
        </w:rPr>
        <w:t xml:space="preserve"> Program Plan: Volunteer-led activities, including original programs such as </w:t>
      </w:r>
      <w:r>
        <w:rPr>
          <w:rFonts w:ascii="맑은 고딕" w:eastAsia="맑은 고딕" w:cs="맑은 고딕"/>
          <w:spacing w:val="-14"/>
          <w:sz w:val="26"/>
          <w:szCs w:val="26"/>
        </w:rPr>
        <w:t>“</w:t>
      </w:r>
      <w:r>
        <w:rPr>
          <w:rFonts w:ascii="맑은 고딕" w:eastAsia="맑은 고딕" w:cs="맑은 고딕"/>
          <w:sz w:val="26"/>
          <w:szCs w:val="26"/>
        </w:rPr>
        <w:t xml:space="preserve">Beat </w:t>
      </w:r>
      <w:proofErr w:type="spellStart"/>
      <w:r>
        <w:rPr>
          <w:rFonts w:ascii="맑은 고딕" w:eastAsia="맑은 고딕" w:cs="맑은 고딕"/>
          <w:sz w:val="26"/>
          <w:szCs w:val="26"/>
        </w:rPr>
        <w:t>Gungidungi</w:t>
      </w:r>
      <w:proofErr w:type="spellEnd"/>
      <w:r>
        <w:rPr>
          <w:rFonts w:ascii="맑은 고딕" w:eastAsia="맑은 고딕" w:cs="맑은 고딕"/>
          <w:spacing w:val="-14"/>
          <w:sz w:val="26"/>
          <w:szCs w:val="26"/>
        </w:rPr>
        <w:t>,</w:t>
      </w:r>
      <w:r>
        <w:rPr>
          <w:rFonts w:ascii="맑은 고딕" w:eastAsia="맑은 고딕" w:cs="맑은 고딕"/>
          <w:spacing w:val="-14"/>
          <w:sz w:val="26"/>
          <w:szCs w:val="26"/>
        </w:rPr>
        <w:t>”“</w:t>
      </w:r>
      <w:r>
        <w:rPr>
          <w:rFonts w:ascii="맑은 고딕" w:eastAsia="맑은 고딕" w:cs="맑은 고딕"/>
          <w:sz w:val="26"/>
          <w:szCs w:val="26"/>
        </w:rPr>
        <w:t xml:space="preserve">Palace </w:t>
      </w:r>
      <w:proofErr w:type="spellStart"/>
      <w:r>
        <w:rPr>
          <w:rFonts w:ascii="맑은 고딕" w:eastAsia="맑은 고딕" w:cs="맑은 고딕"/>
          <w:sz w:val="26"/>
          <w:szCs w:val="26"/>
        </w:rPr>
        <w:t>Quiz</w:t>
      </w:r>
      <w:r>
        <w:rPr>
          <w:rFonts w:ascii="맑은 고딕" w:eastAsia="맑은 고딕" w:cs="맑은 고딕"/>
          <w:spacing w:val="-14"/>
          <w:sz w:val="26"/>
          <w:szCs w:val="26"/>
        </w:rPr>
        <w:t>,</w:t>
      </w:r>
      <w:r>
        <w:rPr>
          <w:rFonts w:ascii="맑은 고딕" w:eastAsia="맑은 고딕" w:cs="맑은 고딕"/>
          <w:spacing w:val="-14"/>
          <w:sz w:val="26"/>
          <w:szCs w:val="26"/>
        </w:rPr>
        <w:t>”</w:t>
      </w:r>
      <w:r>
        <w:rPr>
          <w:rFonts w:ascii="맑은 고딕" w:eastAsia="맑은 고딕" w:cs="맑은 고딕"/>
          <w:sz w:val="26"/>
          <w:szCs w:val="26"/>
        </w:rPr>
        <w:t>and</w:t>
      </w:r>
      <w:r>
        <w:rPr>
          <w:rFonts w:ascii="맑은 고딕" w:eastAsia="맑은 고딕" w:cs="맑은 고딕"/>
          <w:spacing w:val="-14"/>
          <w:sz w:val="26"/>
          <w:szCs w:val="26"/>
        </w:rPr>
        <w:t>“</w:t>
      </w:r>
      <w:r>
        <w:rPr>
          <w:rFonts w:ascii="맑은 고딕" w:eastAsia="맑은 고딕" w:cs="맑은 고딕"/>
          <w:sz w:val="26"/>
          <w:szCs w:val="26"/>
        </w:rPr>
        <w:t>Picture</w:t>
      </w:r>
      <w:proofErr w:type="spellEnd"/>
      <w:r>
        <w:rPr>
          <w:rFonts w:ascii="맑은 고딕" w:eastAsia="맑은 고딕" w:cs="맑은 고딕"/>
          <w:sz w:val="26"/>
          <w:szCs w:val="26"/>
        </w:rPr>
        <w:t xml:space="preserve"> of the Day at Palace</w:t>
      </w:r>
      <w:r>
        <w:rPr>
          <w:rFonts w:ascii="맑은 고딕" w:eastAsia="맑은 고딕" w:cs="맑은 고딕"/>
          <w:spacing w:val="-14"/>
          <w:sz w:val="26"/>
          <w:szCs w:val="26"/>
        </w:rPr>
        <w:t>”</w:t>
      </w:r>
    </w:p>
    <w:p w:rsidR="00126637" w:rsidRDefault="00126637" w:rsidP="00CC3D59">
      <w:pPr>
        <w:pStyle w:val="a8"/>
        <w:ind w:left="864" w:hanging="864"/>
        <w:jc w:val="left"/>
        <w:rPr>
          <w:rFonts w:ascii="맑은 고딕" w:eastAsia="맑은 고딕" w:cs="맑은 고딕"/>
          <w:b/>
          <w:bCs/>
          <w:sz w:val="26"/>
          <w:szCs w:val="26"/>
        </w:rPr>
      </w:pPr>
    </w:p>
    <w:p w:rsidR="00126637" w:rsidRDefault="002506B5" w:rsidP="00CC3D59">
      <w:pPr>
        <w:pStyle w:val="a8"/>
        <w:ind w:left="864" w:hanging="864"/>
        <w:jc w:val="left"/>
        <w:rPr>
          <w:rFonts w:ascii="맑은 고딕" w:eastAsia="맑은 고딕" w:cs="맑은 고딕"/>
          <w:b/>
          <w:bCs/>
          <w:sz w:val="26"/>
          <w:szCs w:val="26"/>
        </w:rPr>
      </w:pPr>
      <w:r>
        <w:rPr>
          <w:rFonts w:ascii="맑은 고딕" w:eastAsia="맑은 고딕" w:cs="맑은 고딕"/>
          <w:b/>
          <w:bCs/>
          <w:sz w:val="26"/>
          <w:szCs w:val="26"/>
        </w:rPr>
        <w:t xml:space="preserve"> J. [All] </w:t>
      </w:r>
      <w:proofErr w:type="spellStart"/>
      <w:r>
        <w:rPr>
          <w:rFonts w:ascii="맑은 고딕" w:eastAsia="맑은 고딕" w:cs="맑은 고딕"/>
          <w:b/>
          <w:bCs/>
          <w:sz w:val="26"/>
          <w:szCs w:val="26"/>
        </w:rPr>
        <w:t>Gilnori</w:t>
      </w:r>
      <w:proofErr w:type="spellEnd"/>
      <w:r>
        <w:rPr>
          <w:rFonts w:ascii="맑은 고딕" w:eastAsia="맑은 고딕" w:cs="맑은 고딕"/>
          <w:b/>
          <w:bCs/>
          <w:sz w:val="26"/>
          <w:szCs w:val="26"/>
        </w:rPr>
        <w:t xml:space="preserve">: Traditional Performance Parade </w:t>
      </w:r>
    </w:p>
    <w:tbl>
      <w:tblPr>
        <w:tblW w:w="0" w:type="auto"/>
        <w:tblBorders>
          <w:top w:val="single" w:sz="2" w:space="0" w:color="000000"/>
          <w:left w:val="single" w:sz="2" w:space="0" w:color="000000"/>
          <w:bottom w:val="single" w:sz="2" w:space="0" w:color="000000"/>
          <w:right w:val="single" w:sz="2" w:space="0" w:color="000000"/>
        </w:tblBorders>
        <w:shd w:val="clear" w:color="auto" w:fill="D8BEE4"/>
        <w:tblLayout w:type="fixed"/>
        <w:tblCellMar>
          <w:top w:w="28" w:type="dxa"/>
          <w:left w:w="102" w:type="dxa"/>
          <w:bottom w:w="28" w:type="dxa"/>
          <w:right w:w="102" w:type="dxa"/>
        </w:tblCellMar>
        <w:tblLook w:val="04A0"/>
      </w:tblPr>
      <w:tblGrid>
        <w:gridCol w:w="1573"/>
      </w:tblGrid>
      <w:tr w:rsidR="007F71C3" w:rsidTr="00EA6142">
        <w:trPr>
          <w:trHeight w:val="313"/>
        </w:trPr>
        <w:tc>
          <w:tcPr>
            <w:tcW w:w="1573" w:type="dxa"/>
            <w:tcBorders>
              <w:top w:val="single" w:sz="2" w:space="0" w:color="000000"/>
              <w:left w:val="single" w:sz="2" w:space="0" w:color="000000"/>
              <w:bottom w:val="single" w:sz="2" w:space="0" w:color="000000"/>
              <w:right w:val="single" w:sz="2" w:space="0" w:color="000000"/>
              <w:tl2br w:val="nil"/>
              <w:tr2bl w:val="nil"/>
            </w:tcBorders>
            <w:shd w:val="clear" w:color="auto" w:fill="EBDEF1"/>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Performance</w:t>
            </w:r>
          </w:p>
        </w:tc>
      </w:tr>
    </w:tbl>
    <w:p w:rsidR="00126637" w:rsidRDefault="00126637" w:rsidP="00CC3D59">
      <w:pPr>
        <w:rPr>
          <w:sz w:val="2"/>
        </w:rPr>
      </w:pPr>
    </w:p>
    <w:tbl>
      <w:tblPr>
        <w:tblW w:w="0" w:type="auto"/>
        <w:tblBorders>
          <w:top w:val="single" w:sz="2" w:space="0" w:color="000000"/>
          <w:left w:val="single" w:sz="2" w:space="0" w:color="000000"/>
          <w:bottom w:val="single" w:sz="2" w:space="0" w:color="000000"/>
          <w:right w:val="single" w:sz="2" w:space="0" w:color="000000"/>
        </w:tblBorders>
        <w:tblLayout w:type="fixed"/>
        <w:tblCellMar>
          <w:top w:w="28" w:type="dxa"/>
          <w:left w:w="102" w:type="dxa"/>
          <w:bottom w:w="28" w:type="dxa"/>
          <w:right w:w="102" w:type="dxa"/>
        </w:tblCellMar>
        <w:tblLook w:val="04A0"/>
      </w:tblPr>
      <w:tblGrid>
        <w:gridCol w:w="2341"/>
      </w:tblGrid>
      <w:tr w:rsidR="007F71C3" w:rsidTr="00EA6142">
        <w:trPr>
          <w:trHeight w:val="313"/>
        </w:trPr>
        <w:tc>
          <w:tcPr>
            <w:tcW w:w="2341" w:type="dxa"/>
            <w:tcBorders>
              <w:top w:val="single" w:sz="2" w:space="0" w:color="000000"/>
              <w:left w:val="single" w:sz="2" w:space="0" w:color="000000"/>
              <w:bottom w:val="single" w:sz="2" w:space="0" w:color="000000"/>
              <w:right w:val="single" w:sz="2" w:space="0" w:color="000000"/>
              <w:tl2br w:val="nil"/>
              <w:tr2bl w:val="nil"/>
            </w:tcBorders>
            <w:shd w:val="clear" w:color="auto" w:fill="FFFFFF"/>
            <w:vAlign w:val="center"/>
          </w:tcPr>
          <w:p w:rsidR="00126637" w:rsidRDefault="002506B5" w:rsidP="00CC3D59">
            <w:pPr>
              <w:pStyle w:val="a8"/>
              <w:wordWrap/>
              <w:jc w:val="left"/>
              <w:rPr>
                <w:rFonts w:ascii="HY중고딕" w:eastAsia="HY중고딕" w:cs="HY중고딕"/>
                <w:b/>
                <w:bCs/>
                <w:spacing w:val="-5"/>
              </w:rPr>
            </w:pPr>
            <w:r>
              <w:rPr>
                <w:rFonts w:ascii="HY중고딕" w:eastAsia="HY중고딕" w:cs="HY중고딕"/>
                <w:b/>
                <w:bCs/>
                <w:spacing w:val="-5"/>
              </w:rPr>
              <w:t>On-site participation</w:t>
            </w:r>
          </w:p>
        </w:tc>
      </w:tr>
    </w:tbl>
    <w:p w:rsidR="00126637" w:rsidRDefault="00126637" w:rsidP="00CC3D59">
      <w:pPr>
        <w:rPr>
          <w:sz w:val="2"/>
        </w:rPr>
      </w:pPr>
    </w:p>
    <w:p w:rsidR="00126637" w:rsidRDefault="002506B5" w:rsidP="00CC3D59">
      <w:pPr>
        <w:pStyle w:val="a8"/>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Venue: </w:t>
      </w:r>
      <w:proofErr w:type="spellStart"/>
      <w:r>
        <w:rPr>
          <w:rFonts w:ascii="맑은 고딕" w:eastAsia="맑은 고딕" w:cs="맑은 고딕"/>
          <w:sz w:val="26"/>
          <w:szCs w:val="26"/>
        </w:rPr>
        <w:t>Gyeongbokgung</w:t>
      </w:r>
      <w:proofErr w:type="spellEnd"/>
      <w:r>
        <w:rPr>
          <w:rFonts w:ascii="맑은 고딕" w:eastAsia="맑은 고딕" w:cs="맑은 고딕"/>
          <w:sz w:val="26"/>
          <w:szCs w:val="26"/>
        </w:rPr>
        <w:t xml:space="preserve"> Palace, </w:t>
      </w:r>
      <w:proofErr w:type="spellStart"/>
      <w:r>
        <w:rPr>
          <w:rFonts w:ascii="맑은 고딕" w:eastAsia="맑은 고딕" w:cs="맑은 고딕"/>
          <w:sz w:val="26"/>
          <w:szCs w:val="26"/>
        </w:rPr>
        <w:t>Deoksugung</w:t>
      </w:r>
      <w:proofErr w:type="spellEnd"/>
      <w:r>
        <w:rPr>
          <w:rFonts w:ascii="맑은 고딕" w:eastAsia="맑은 고딕" w:cs="맑은 고딕"/>
          <w:sz w:val="26"/>
          <w:szCs w:val="26"/>
        </w:rPr>
        <w:t xml:space="preserve"> Palace, </w:t>
      </w:r>
      <w:proofErr w:type="spellStart"/>
      <w:r>
        <w:rPr>
          <w:rFonts w:ascii="맑은 고딕" w:eastAsia="맑은 고딕" w:cs="맑은 고딕"/>
          <w:sz w:val="26"/>
          <w:szCs w:val="26"/>
        </w:rPr>
        <w:t>Changgyeonggung</w:t>
      </w:r>
      <w:proofErr w:type="spellEnd"/>
      <w:r>
        <w:rPr>
          <w:rFonts w:ascii="맑은 고딕" w:eastAsia="맑은 고딕" w:cs="맑은 고딕"/>
          <w:sz w:val="26"/>
          <w:szCs w:val="26"/>
        </w:rPr>
        <w:t xml:space="preserve"> Palace, </w:t>
      </w:r>
      <w:proofErr w:type="spellStart"/>
      <w:r>
        <w:rPr>
          <w:rFonts w:ascii="맑은 고딕" w:eastAsia="맑은 고딕" w:cs="맑은 고딕"/>
          <w:sz w:val="26"/>
          <w:szCs w:val="26"/>
        </w:rPr>
        <w:t>Gyeonghuigung</w:t>
      </w:r>
      <w:proofErr w:type="spellEnd"/>
      <w:r>
        <w:rPr>
          <w:rFonts w:ascii="맑은 고딕" w:eastAsia="맑은 고딕" w:cs="맑은 고딕"/>
          <w:sz w:val="26"/>
          <w:szCs w:val="26"/>
        </w:rPr>
        <w:t xml:space="preserve"> Palace</w:t>
      </w:r>
    </w:p>
    <w:p w:rsidR="00126637" w:rsidRDefault="002506B5" w:rsidP="00CC3D59">
      <w:pPr>
        <w:pStyle w:val="a8"/>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Reservation: Free or on-site participation</w:t>
      </w:r>
    </w:p>
    <w:p w:rsidR="00126637" w:rsidRDefault="002506B5" w:rsidP="00CC3D59">
      <w:pPr>
        <w:pStyle w:val="a8"/>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Program Description: A traditional </w:t>
      </w:r>
      <w:proofErr w:type="spellStart"/>
      <w:r>
        <w:rPr>
          <w:rFonts w:ascii="맑은 고딕" w:eastAsia="맑은 고딕" w:cs="맑은 고딕"/>
          <w:sz w:val="26"/>
          <w:szCs w:val="26"/>
        </w:rPr>
        <w:t>Gilnori</w:t>
      </w:r>
      <w:proofErr w:type="spellEnd"/>
      <w:r>
        <w:rPr>
          <w:rFonts w:ascii="맑은 고딕" w:eastAsia="맑은 고딕" w:cs="맑은 고딕"/>
          <w:sz w:val="26"/>
          <w:szCs w:val="26"/>
        </w:rPr>
        <w:t xml:space="preserve"> designed to enliven the festive atmosphere on-site</w:t>
      </w:r>
    </w:p>
    <w:p w:rsidR="00126637" w:rsidRDefault="002506B5" w:rsidP="00CC3D59">
      <w:pPr>
        <w:pStyle w:val="a8"/>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Performers: Korea Heritage Agency Art Troupe and more (approximately 40 people)</w:t>
      </w:r>
    </w:p>
    <w:p w:rsidR="00126637" w:rsidRDefault="002506B5" w:rsidP="00CC3D59">
      <w:pPr>
        <w:pStyle w:val="a8"/>
        <w:ind w:left="908" w:hanging="908"/>
        <w:jc w:val="left"/>
        <w:rPr>
          <w:rFonts w:ascii="맑은 고딕" w:eastAsia="맑은 고딕" w:cs="맑은 고딕"/>
          <w:spacing w:val="-3"/>
          <w:sz w:val="26"/>
          <w:szCs w:val="26"/>
        </w:rPr>
      </w:pPr>
      <w:r>
        <w:rPr>
          <w:rFonts w:ascii="맑은 고딕" w:eastAsia="맑은 고딕" w:cs="맑은 고딕"/>
          <w:sz w:val="26"/>
          <w:szCs w:val="26"/>
        </w:rPr>
        <w:t>○</w:t>
      </w:r>
      <w:r>
        <w:rPr>
          <w:rFonts w:ascii="맑은 고딕" w:eastAsia="맑은 고딕" w:cs="맑은 고딕"/>
          <w:sz w:val="26"/>
          <w:szCs w:val="26"/>
        </w:rPr>
        <w:t xml:space="preserve"> Program Plan: Joint lion dance performances (</w:t>
      </w:r>
      <w:proofErr w:type="spellStart"/>
      <w:r>
        <w:rPr>
          <w:rFonts w:ascii="맑은 고딕" w:eastAsia="맑은 고딕" w:cs="맑은 고딕"/>
          <w:sz w:val="26"/>
          <w:szCs w:val="26"/>
        </w:rPr>
        <w:t>Gangnyeong</w:t>
      </w:r>
      <w:proofErr w:type="spellEnd"/>
      <w:r>
        <w:rPr>
          <w:rFonts w:ascii="맑은 고딕" w:eastAsia="맑은 고딕" w:cs="맑은 고딕"/>
          <w:sz w:val="26"/>
          <w:szCs w:val="26"/>
        </w:rPr>
        <w:t xml:space="preserve"> and </w:t>
      </w:r>
      <w:proofErr w:type="spellStart"/>
      <w:r>
        <w:rPr>
          <w:rFonts w:ascii="맑은 고딕" w:eastAsia="맑은 고딕" w:cs="맑은 고딕"/>
          <w:sz w:val="26"/>
          <w:szCs w:val="26"/>
        </w:rPr>
        <w:t>Bongsan</w:t>
      </w:r>
      <w:proofErr w:type="spellEnd"/>
      <w:r>
        <w:rPr>
          <w:rFonts w:ascii="맑은 고딕" w:eastAsia="맑은 고딕" w:cs="맑은 고딕"/>
          <w:sz w:val="26"/>
          <w:szCs w:val="26"/>
        </w:rPr>
        <w:t xml:space="preserve"> </w:t>
      </w:r>
      <w:r>
        <w:rPr>
          <w:rFonts w:ascii="맑은 고딕" w:eastAsia="맑은 고딕" w:cs="맑은 고딕"/>
          <w:sz w:val="26"/>
          <w:szCs w:val="26"/>
        </w:rPr>
        <w:lastRenderedPageBreak/>
        <w:t xml:space="preserve">styles), </w:t>
      </w:r>
      <w:proofErr w:type="spellStart"/>
      <w:r>
        <w:rPr>
          <w:rFonts w:ascii="맑은 고딕" w:eastAsia="맑은 고딕" w:cs="맑은 고딕"/>
          <w:sz w:val="26"/>
          <w:szCs w:val="26"/>
        </w:rPr>
        <w:t>Jindo</w:t>
      </w:r>
      <w:proofErr w:type="spellEnd"/>
      <w:r>
        <w:rPr>
          <w:rFonts w:ascii="맑은 고딕" w:eastAsia="맑은 고딕" w:cs="맑은 고딕"/>
          <w:sz w:val="26"/>
          <w:szCs w:val="26"/>
        </w:rPr>
        <w:t xml:space="preserve"> </w:t>
      </w:r>
      <w:proofErr w:type="spellStart"/>
      <w:r>
        <w:rPr>
          <w:rFonts w:ascii="맑은 고딕" w:eastAsia="맑은 고딕" w:cs="맑은 고딕"/>
          <w:sz w:val="26"/>
          <w:szCs w:val="26"/>
        </w:rPr>
        <w:t>Bukchum</w:t>
      </w:r>
      <w:proofErr w:type="spellEnd"/>
      <w:r>
        <w:rPr>
          <w:rFonts w:ascii="맑은 고딕" w:eastAsia="맑은 고딕" w:cs="맑은 고딕"/>
          <w:sz w:val="26"/>
          <w:szCs w:val="26"/>
        </w:rPr>
        <w:t xml:space="preserve">, Sogo dance, </w:t>
      </w:r>
      <w:proofErr w:type="spellStart"/>
      <w:r>
        <w:rPr>
          <w:rFonts w:ascii="맑은 고딕" w:eastAsia="맑은 고딕" w:cs="맑은 고딕"/>
          <w:sz w:val="26"/>
          <w:szCs w:val="26"/>
        </w:rPr>
        <w:t>Gijeopnori</w:t>
      </w:r>
      <w:proofErr w:type="spellEnd"/>
      <w:r>
        <w:rPr>
          <w:rFonts w:ascii="맑은 고딕" w:eastAsia="맑은 고딕" w:cs="맑은 고딕"/>
          <w:sz w:val="26"/>
          <w:szCs w:val="26"/>
        </w:rPr>
        <w:t xml:space="preserve">, </w:t>
      </w:r>
      <w:proofErr w:type="spellStart"/>
      <w:r>
        <w:rPr>
          <w:rFonts w:ascii="맑은 고딕" w:eastAsia="맑은 고딕" w:cs="맑은 고딕"/>
          <w:sz w:val="26"/>
          <w:szCs w:val="26"/>
        </w:rPr>
        <w:t>Pangut</w:t>
      </w:r>
      <w:proofErr w:type="spellEnd"/>
      <w:r>
        <w:rPr>
          <w:rFonts w:ascii="맑은 고딕" w:eastAsia="맑은 고딕" w:cs="맑은 고딕"/>
          <w:sz w:val="26"/>
          <w:szCs w:val="26"/>
        </w:rPr>
        <w:t xml:space="preserve">, etc. </w:t>
      </w:r>
    </w:p>
    <w:p w:rsidR="00126637" w:rsidRDefault="002506B5" w:rsidP="00CC3D59">
      <w:pPr>
        <w:pStyle w:val="a8"/>
        <w:ind w:left="908" w:hanging="908"/>
        <w:jc w:val="left"/>
        <w:rPr>
          <w:rFonts w:ascii="맑은 고딕" w:eastAsia="맑은 고딕" w:cs="맑은 고딕"/>
          <w:sz w:val="26"/>
          <w:szCs w:val="26"/>
        </w:rPr>
      </w:pPr>
      <w:r>
        <w:rPr>
          <w:rFonts w:ascii="맑은 고딕" w:eastAsia="맑은 고딕" w:cs="맑은 고딕"/>
          <w:sz w:val="26"/>
          <w:szCs w:val="26"/>
        </w:rPr>
        <w:t>○</w:t>
      </w:r>
      <w:r>
        <w:rPr>
          <w:rFonts w:ascii="맑은 고딕" w:eastAsia="맑은 고딕" w:cs="맑은 고딕"/>
          <w:sz w:val="26"/>
          <w:szCs w:val="26"/>
        </w:rPr>
        <w:t xml:space="preserve"> Detailed Schedule:</w:t>
      </w:r>
    </w:p>
    <w:p w:rsidR="00126637" w:rsidRDefault="002506B5" w:rsidP="00CC3D59">
      <w:pPr>
        <w:pStyle w:val="a8"/>
        <w:ind w:left="908" w:hanging="908"/>
        <w:jc w:val="left"/>
        <w:rPr>
          <w:rFonts w:ascii="맑은 고딕" w:eastAsia="맑은 고딕" w:cs="맑은 고딕"/>
          <w:sz w:val="26"/>
          <w:szCs w:val="26"/>
        </w:rPr>
      </w:pPr>
      <w:r>
        <w:rPr>
          <w:rFonts w:ascii="맑은 고딕" w:eastAsia="맑은 고딕" w:cs="맑은 고딕"/>
          <w:sz w:val="26"/>
          <w:szCs w:val="26"/>
        </w:rPr>
        <w:t xml:space="preserve">    - (</w:t>
      </w:r>
      <w:proofErr w:type="spellStart"/>
      <w:r>
        <w:rPr>
          <w:rFonts w:ascii="맑은 고딕" w:eastAsia="맑은 고딕" w:cs="맑은 고딕"/>
          <w:sz w:val="26"/>
          <w:szCs w:val="26"/>
        </w:rPr>
        <w:t>Gyeongbokgung</w:t>
      </w:r>
      <w:proofErr w:type="spellEnd"/>
      <w:r>
        <w:rPr>
          <w:rFonts w:ascii="맑은 고딕" w:eastAsia="맑은 고딕" w:cs="맑은 고딕"/>
          <w:sz w:val="26"/>
          <w:szCs w:val="26"/>
        </w:rPr>
        <w:t xml:space="preserve"> Palace) May 3 (Sat) 4:30/16:00 (50min)/Twice a day/National Palace Museum of </w:t>
      </w:r>
      <w:proofErr w:type="spellStart"/>
      <w:r>
        <w:rPr>
          <w:rFonts w:ascii="맑은 고딕" w:eastAsia="맑은 고딕" w:cs="맑은 고딕"/>
          <w:sz w:val="26"/>
          <w:szCs w:val="26"/>
        </w:rPr>
        <w:t>Korea~Heungnyemun</w:t>
      </w:r>
      <w:proofErr w:type="spellEnd"/>
      <w:r>
        <w:rPr>
          <w:rFonts w:ascii="맑은 고딕" w:eastAsia="맑은 고딕" w:cs="맑은 고딕"/>
          <w:sz w:val="26"/>
          <w:szCs w:val="26"/>
        </w:rPr>
        <w:t xml:space="preserve"> Gate Square </w:t>
      </w:r>
    </w:p>
    <w:p w:rsidR="00126637" w:rsidRDefault="002506B5" w:rsidP="00CC3D59">
      <w:pPr>
        <w:pStyle w:val="a8"/>
        <w:ind w:left="908" w:hanging="908"/>
        <w:jc w:val="left"/>
        <w:rPr>
          <w:rFonts w:ascii="맑은 고딕" w:eastAsia="맑은 고딕" w:cs="맑은 고딕"/>
          <w:sz w:val="26"/>
          <w:szCs w:val="26"/>
        </w:rPr>
      </w:pPr>
      <w:r>
        <w:rPr>
          <w:rFonts w:ascii="맑은 고딕" w:eastAsia="맑은 고딕" w:cs="맑은 고딕"/>
          <w:sz w:val="26"/>
          <w:szCs w:val="26"/>
        </w:rPr>
        <w:t xml:space="preserve">    - (</w:t>
      </w:r>
      <w:proofErr w:type="spellStart"/>
      <w:r>
        <w:rPr>
          <w:rFonts w:ascii="맑은 고딕" w:eastAsia="맑은 고딕" w:cs="맑은 고딕"/>
          <w:sz w:val="26"/>
          <w:szCs w:val="26"/>
        </w:rPr>
        <w:t>Deoksugung</w:t>
      </w:r>
      <w:proofErr w:type="spellEnd"/>
      <w:r>
        <w:rPr>
          <w:rFonts w:ascii="맑은 고딕" w:eastAsia="맑은 고딕" w:cs="맑은 고딕"/>
          <w:sz w:val="26"/>
          <w:szCs w:val="26"/>
        </w:rPr>
        <w:t xml:space="preserve"> Palace) Apr 26 (Sat) 14:00/16:00 (50min)/Twice a day/</w:t>
      </w:r>
      <w:proofErr w:type="spellStart"/>
      <w:r>
        <w:rPr>
          <w:rFonts w:ascii="맑은 고딕" w:eastAsia="맑은 고딕" w:cs="맑은 고딕"/>
          <w:sz w:val="26"/>
          <w:szCs w:val="26"/>
        </w:rPr>
        <w:t>SeokjojeonHall~Gwangmyeongmun</w:t>
      </w:r>
      <w:proofErr w:type="spellEnd"/>
      <w:r>
        <w:rPr>
          <w:rFonts w:ascii="맑은 고딕" w:eastAsia="맑은 고딕" w:cs="맑은 고딕"/>
          <w:sz w:val="26"/>
          <w:szCs w:val="26"/>
        </w:rPr>
        <w:t xml:space="preserve"> Gate</w:t>
      </w:r>
    </w:p>
    <w:p w:rsidR="00126637" w:rsidRDefault="002506B5" w:rsidP="00CC3D59">
      <w:pPr>
        <w:pStyle w:val="a8"/>
        <w:ind w:left="908" w:hanging="908"/>
        <w:jc w:val="left"/>
        <w:rPr>
          <w:rFonts w:ascii="맑은 고딕" w:eastAsia="맑은 고딕" w:cs="맑은 고딕"/>
          <w:spacing w:val="-1"/>
          <w:sz w:val="26"/>
          <w:szCs w:val="26"/>
        </w:rPr>
      </w:pPr>
      <w:r>
        <w:rPr>
          <w:rFonts w:ascii="맑은 고딕" w:eastAsia="맑은 고딕" w:cs="맑은 고딕"/>
          <w:sz w:val="26"/>
          <w:szCs w:val="26"/>
        </w:rPr>
        <w:t xml:space="preserve">    - (</w:t>
      </w:r>
      <w:proofErr w:type="spellStart"/>
      <w:r>
        <w:rPr>
          <w:rFonts w:ascii="맑은 고딕" w:eastAsia="맑은 고딕" w:cs="맑은 고딕"/>
          <w:sz w:val="26"/>
          <w:szCs w:val="26"/>
        </w:rPr>
        <w:t>Changgyeonggung</w:t>
      </w:r>
      <w:proofErr w:type="spellEnd"/>
      <w:r>
        <w:rPr>
          <w:rFonts w:ascii="맑은 고딕" w:eastAsia="맑은 고딕" w:cs="맑은 고딕"/>
          <w:sz w:val="26"/>
          <w:szCs w:val="26"/>
        </w:rPr>
        <w:t xml:space="preserve"> Palace) Apr 27 (Sun) 14:00/16:00 (50min)/</w:t>
      </w:r>
      <w:proofErr w:type="gramStart"/>
      <w:r>
        <w:rPr>
          <w:rFonts w:ascii="맑은 고딕" w:eastAsia="맑은 고딕" w:cs="맑은 고딕"/>
          <w:sz w:val="26"/>
          <w:szCs w:val="26"/>
        </w:rPr>
        <w:t>Twice</w:t>
      </w:r>
      <w:proofErr w:type="gramEnd"/>
      <w:r>
        <w:rPr>
          <w:rFonts w:ascii="맑은 고딕" w:eastAsia="맑은 고딕" w:cs="맑은 고딕"/>
          <w:sz w:val="26"/>
          <w:szCs w:val="26"/>
        </w:rPr>
        <w:t xml:space="preserve"> a day/In front of </w:t>
      </w:r>
      <w:proofErr w:type="spellStart"/>
      <w:r>
        <w:rPr>
          <w:rFonts w:ascii="맑은 고딕" w:eastAsia="맑은 고딕" w:cs="맑은 고딕"/>
          <w:sz w:val="26"/>
          <w:szCs w:val="26"/>
        </w:rPr>
        <w:t>YanghwadangHall~route</w:t>
      </w:r>
      <w:proofErr w:type="spellEnd"/>
      <w:r>
        <w:rPr>
          <w:rFonts w:ascii="맑은 고딕" w:eastAsia="맑은 고딕" w:cs="맑은 고딕"/>
          <w:sz w:val="26"/>
          <w:szCs w:val="26"/>
        </w:rPr>
        <w:t xml:space="preserve"> toward </w:t>
      </w:r>
      <w:proofErr w:type="spellStart"/>
      <w:r>
        <w:rPr>
          <w:rFonts w:ascii="맑은 고딕" w:eastAsia="맑은 고딕" w:cs="맑은 고딕"/>
          <w:sz w:val="26"/>
          <w:szCs w:val="26"/>
        </w:rPr>
        <w:t>Jongmyo</w:t>
      </w:r>
      <w:proofErr w:type="spellEnd"/>
      <w:r>
        <w:rPr>
          <w:rFonts w:ascii="맑은 고딕" w:eastAsia="맑은 고딕" w:cs="맑은 고딕"/>
          <w:sz w:val="26"/>
          <w:szCs w:val="26"/>
        </w:rPr>
        <w:t xml:space="preserve"> Shrine</w:t>
      </w:r>
    </w:p>
    <w:p w:rsidR="00126637" w:rsidRDefault="002506B5" w:rsidP="00CC3D59">
      <w:pPr>
        <w:pStyle w:val="a8"/>
        <w:ind w:left="908" w:hanging="908"/>
        <w:jc w:val="left"/>
        <w:rPr>
          <w:rFonts w:ascii="맑은 고딕" w:eastAsia="맑은 고딕" w:cs="맑은 고딕"/>
          <w:sz w:val="26"/>
          <w:szCs w:val="26"/>
        </w:rPr>
      </w:pPr>
      <w:r>
        <w:rPr>
          <w:rFonts w:ascii="맑은 고딕" w:eastAsia="맑은 고딕" w:cs="맑은 고딕"/>
          <w:sz w:val="26"/>
          <w:szCs w:val="26"/>
        </w:rPr>
        <w:t xml:space="preserve">    - (</w:t>
      </w:r>
      <w:proofErr w:type="spellStart"/>
      <w:r>
        <w:rPr>
          <w:rFonts w:ascii="맑은 고딕" w:eastAsia="맑은 고딕" w:cs="맑은 고딕"/>
          <w:sz w:val="26"/>
          <w:szCs w:val="26"/>
        </w:rPr>
        <w:t>Gyeonghuigung</w:t>
      </w:r>
      <w:proofErr w:type="spellEnd"/>
      <w:r>
        <w:rPr>
          <w:rFonts w:ascii="맑은 고딕" w:eastAsia="맑은 고딕" w:cs="맑은 고딕"/>
          <w:sz w:val="26"/>
          <w:szCs w:val="26"/>
        </w:rPr>
        <w:t xml:space="preserve"> Palace) May 1 (Thu) 14:00/16:00 (50min)/Twice a day/In front of </w:t>
      </w:r>
      <w:proofErr w:type="spellStart"/>
      <w:r>
        <w:rPr>
          <w:rFonts w:ascii="맑은 고딕" w:eastAsia="맑은 고딕" w:cs="맑은 고딕"/>
          <w:sz w:val="26"/>
          <w:szCs w:val="26"/>
        </w:rPr>
        <w:t>HeunghwamunGate~Sungjeongjeon</w:t>
      </w:r>
      <w:proofErr w:type="spellEnd"/>
      <w:r>
        <w:rPr>
          <w:rFonts w:ascii="맑은 고딕" w:eastAsia="맑은 고딕" w:cs="맑은 고딕"/>
          <w:sz w:val="26"/>
          <w:szCs w:val="26"/>
        </w:rPr>
        <w:t xml:space="preserve"> Gate</w:t>
      </w:r>
    </w:p>
    <w:sectPr w:rsidR="00126637" w:rsidSect="00E92BDA">
      <w:headerReference w:type="default" r:id="rId10"/>
      <w:footerReference w:type="default" r:id="rId11"/>
      <w:endnotePr>
        <w:numFmt w:val="decimal"/>
      </w:endnotePr>
      <w:type w:val="continuous"/>
      <w:pgSz w:w="11905" w:h="16837"/>
      <w:pgMar w:top="1133" w:right="1133" w:bottom="1133" w:left="1133" w:header="1133" w:footer="1133"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4512" w:rsidRDefault="00DC4512">
      <w:r>
        <w:separator/>
      </w:r>
    </w:p>
  </w:endnote>
  <w:endnote w:type="continuationSeparator" w:id="0">
    <w:p w:rsidR="00DC4512" w:rsidRDefault="00DC4512">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1"/>
    <w:family w:val="modern"/>
    <w:pitch w:val="variable"/>
    <w:sig w:usb0="F7FFAFFF" w:usb1="E9DFFFFF" w:usb2="0000003F" w:usb3="00000000" w:csb0="003F01FF" w:csb1="00000000"/>
  </w:font>
  <w:font w:name="함초롬바탕">
    <w:altName w:val="Malgun Gothic"/>
    <w:panose1 w:val="02030504000101010101"/>
    <w:charset w:val="81"/>
    <w:family w:val="roman"/>
    <w:pitch w:val="variable"/>
    <w:sig w:usb0="F7002EFF" w:usb1="19DFFFFF" w:usb2="001BFDD7" w:usb3="00000000" w:csb0="001F007F" w:csb1="00000000"/>
  </w:font>
  <w:font w:name="함초롬돋움">
    <w:altName w:val="Batang"/>
    <w:panose1 w:val="020B0504000101010101"/>
    <w:charset w:val="81"/>
    <w:family w:val="modern"/>
    <w:pitch w:val="variable"/>
    <w:sig w:usb0="F7002EFF" w:usb1="19DFFFFF" w:usb2="001BFDD7" w:usb3="00000000" w:csb0="001F007F" w:csb1="00000000"/>
  </w:font>
  <w:font w:name="굴림">
    <w:altName w:val="Gulim"/>
    <w:panose1 w:val="020B0600000101010101"/>
    <w:charset w:val="81"/>
    <w:family w:val="moder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HY견고딕">
    <w:altName w:val="HYGothic-Extra"/>
    <w:panose1 w:val="02030600000101010101"/>
    <w:charset w:val="81"/>
    <w:family w:val="roman"/>
    <w:pitch w:val="variable"/>
    <w:sig w:usb0="900002A7" w:usb1="29D77CF9" w:usb2="00000010" w:usb3="00000000" w:csb0="00080000" w:csb1="00000000"/>
  </w:font>
  <w:font w:name="휴먼명조">
    <w:altName w:val="Batang"/>
    <w:panose1 w:val="02010504000101010101"/>
    <w:charset w:val="81"/>
    <w:family w:val="auto"/>
    <w:pitch w:val="variable"/>
    <w:sig w:usb0="800002A7" w:usb1="19D77CFB"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 w:name="돋움체">
    <w:altName w:val="DotumChe"/>
    <w:panose1 w:val="020B0609000101010101"/>
    <w:charset w:val="81"/>
    <w:family w:val="modern"/>
    <w:pitch w:val="fixed"/>
    <w:sig w:usb0="B00002AF" w:usb1="69D77CFB" w:usb2="00000030" w:usb3="00000000" w:csb0="0008009F" w:csb1="00000000"/>
  </w:font>
  <w:font w:name="HCI Poppy">
    <w:altName w:val="Cambria"/>
    <w:panose1 w:val="00000000000000000000"/>
    <w:charset w:val="00"/>
    <w:family w:val="roman"/>
    <w:notTrueType/>
    <w:pitch w:val="default"/>
    <w:sig w:usb0="00000000" w:usb1="00000000" w:usb2="00000000" w:usb3="00000000" w:csb0="00000000" w:csb1="00000000"/>
  </w:font>
  <w:font w:name="HY헤드라인M">
    <w:altName w:val="HYHeadLine-Medium"/>
    <w:panose1 w:val="02030600000101010101"/>
    <w:charset w:val="81"/>
    <w:family w:val="roman"/>
    <w:pitch w:val="variable"/>
    <w:sig w:usb0="900002A7" w:usb1="09D77CFB" w:usb2="00000010" w:usb3="00000000" w:csb0="00080001" w:csb1="00000000"/>
  </w:font>
  <w:font w:name="HY중고딕">
    <w:altName w:val="HYGothic-Medium"/>
    <w:panose1 w:val="02030600000101010101"/>
    <w:charset w:val="81"/>
    <w:family w:val="roman"/>
    <w:pitch w:val="variable"/>
    <w:sig w:usb0="900002A7" w:usb1="29D77CF9"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18928004"/>
    </w:sdtPr>
    <w:sdtContent>
      <w:p w:rsidR="002506B5" w:rsidRDefault="002506B5">
        <w:pPr>
          <w:jc w:val="center"/>
        </w:pPr>
        <w:r>
          <w:t>-</w:t>
        </w:r>
        <w:r w:rsidR="00A20A2C">
          <w:fldChar w:fldCharType="begin"/>
        </w:r>
        <w:r>
          <w:instrText>PAGE \* MERGEFORMAT</w:instrText>
        </w:r>
        <w:r w:rsidR="00A20A2C">
          <w:fldChar w:fldCharType="separate"/>
        </w:r>
        <w:r w:rsidR="0026131B">
          <w:rPr>
            <w:noProof/>
          </w:rPr>
          <w:t>2</w:t>
        </w:r>
        <w:r w:rsidR="00A20A2C">
          <w:fldChar w:fldCharType="end"/>
        </w:r>
        <w:r>
          <w:t>-</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4512" w:rsidRDefault="00DC4512">
      <w:r>
        <w:separator/>
      </w:r>
    </w:p>
  </w:footnote>
  <w:footnote w:type="continuationSeparator" w:id="0">
    <w:p w:rsidR="00DC4512" w:rsidRDefault="00DC45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6B5" w:rsidRDefault="002506B5">
    <w:r>
      <w:c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8B4B01"/>
    <w:multiLevelType w:val="hybridMultilevel"/>
    <w:tmpl w:val="A9E439D6"/>
    <w:lvl w:ilvl="0" w:tplc="5A76D512">
      <w:start w:val="2"/>
      <w:numFmt w:val="bullet"/>
      <w:lvlText w:val="-"/>
      <w:lvlJc w:val="left"/>
      <w:pPr>
        <w:ind w:left="720" w:hanging="360"/>
      </w:pPr>
      <w:rPr>
        <w:rFonts w:ascii="맑은 고딕" w:eastAsia="맑은 고딕" w:hAnsi="맑은 고딕" w:cs="맑은 고딕" w:hint="eastAsia"/>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036225F"/>
    <w:multiLevelType w:val="multilevel"/>
    <w:tmpl w:val="919C8402"/>
    <w:lvl w:ilvl="0">
      <w:start w:val="1"/>
      <w:numFmt w:val="decimal"/>
      <w:pStyle w:val="1"/>
      <w:suff w:val="space"/>
      <w:lvlText w:val="%1."/>
      <w:lvlJc w:val="left"/>
      <w:pPr>
        <w:ind w:left="0" w:firstLine="0"/>
      </w:pPr>
    </w:lvl>
    <w:lvl w:ilvl="1">
      <w:start w:val="1"/>
      <w:numFmt w:val="decimal"/>
      <w:pStyle w:val="2"/>
      <w:suff w:val="space"/>
      <w:lvlText w:val="%1.%2."/>
      <w:lvlJc w:val="left"/>
      <w:pPr>
        <w:ind w:left="0" w:firstLine="0"/>
      </w:pPr>
    </w:lvl>
    <w:lvl w:ilvl="2">
      <w:start w:val="1"/>
      <w:numFmt w:val="decimal"/>
      <w:pStyle w:val="3"/>
      <w:suff w:val="space"/>
      <w:lvlText w:val="%1.%2.%3."/>
      <w:lvlJc w:val="left"/>
      <w:pPr>
        <w:ind w:left="0" w:firstLine="0"/>
      </w:pPr>
    </w:lvl>
    <w:lvl w:ilvl="3">
      <w:start w:val="1"/>
      <w:numFmt w:val="decimal"/>
      <w:pStyle w:val="4"/>
      <w:suff w:val="space"/>
      <w:lvlText w:val="%1.%2.%3.%4."/>
      <w:lvlJc w:val="left"/>
      <w:pPr>
        <w:ind w:left="0" w:firstLine="0"/>
      </w:pPr>
    </w:lvl>
    <w:lvl w:ilvl="4">
      <w:start w:val="1"/>
      <w:numFmt w:val="decimal"/>
      <w:pStyle w:val="5"/>
      <w:suff w:val="space"/>
      <w:lvlText w:val="%1.%2.%3.%4.%5."/>
      <w:lvlJc w:val="left"/>
      <w:pPr>
        <w:ind w:left="0" w:firstLine="0"/>
      </w:pPr>
    </w:lvl>
    <w:lvl w:ilvl="5">
      <w:start w:val="1"/>
      <w:numFmt w:val="decimal"/>
      <w:pStyle w:val="6"/>
      <w:suff w:val="space"/>
      <w:lvlText w:val="%1.%2.%3.%4.%5.%6."/>
      <w:lvlJc w:val="left"/>
      <w:pPr>
        <w:ind w:left="0" w:firstLine="0"/>
      </w:pPr>
    </w:lvl>
    <w:lvl w:ilvl="6">
      <w:start w:val="1"/>
      <w:numFmt w:val="decimal"/>
      <w:pStyle w:val="7"/>
      <w:suff w:val="space"/>
      <w:lvlText w:val="%1.%2.%3.%4.%5.%6.%7."/>
      <w:lvlJc w:val="left"/>
      <w:pPr>
        <w:ind w:left="0" w:firstLine="0"/>
      </w:pPr>
    </w:lvl>
    <w:lvl w:ilvl="7">
      <w:numFmt w:val="decimal"/>
      <w:lvlText w:val=""/>
      <w:lvlJc w:val="left"/>
    </w:lvl>
    <w:lvl w:ilvl="8">
      <w:numFmt w:val="decimal"/>
      <w:lvlText w:val=""/>
      <w:lvlJc w:val="left"/>
    </w:lvl>
  </w:abstractNum>
  <w:abstractNum w:abstractNumId="2">
    <w:nsid w:val="462A0D04"/>
    <w:multiLevelType w:val="multilevel"/>
    <w:tmpl w:val="EF2C14F0"/>
    <w:lvl w:ilvl="0">
      <w:start w:val="1"/>
      <w:numFmt w:val="bullet"/>
      <w:suff w:val="space"/>
      <w:lvlText w:val="∙"/>
      <w:lvlJc w:val="left"/>
      <w:pPr>
        <w:ind w:left="0" w:firstLine="0"/>
      </w:pPr>
      <w:rPr>
        <w:rFonts w:ascii="Arial Unicode MS" w:hAnsi="Arial Unicode M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F726FC7"/>
    <w:multiLevelType w:val="multilevel"/>
    <w:tmpl w:val="FBCA387A"/>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numFmt w:val="decimal"/>
      <w:lvlText w:val=""/>
      <w:lvlJc w:val="left"/>
    </w:lvl>
    <w:lvl w:ilvl="8">
      <w:numFmt w:val="decimal"/>
      <w:lvlText w:val=""/>
      <w:lvlJc w:val="left"/>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5122"/>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
  <w:rsids>
    <w:rsidRoot w:val="00126637"/>
    <w:rsid w:val="00042F30"/>
    <w:rsid w:val="00066C4F"/>
    <w:rsid w:val="000B0B06"/>
    <w:rsid w:val="000E6878"/>
    <w:rsid w:val="0012368D"/>
    <w:rsid w:val="00126637"/>
    <w:rsid w:val="001E0DBE"/>
    <w:rsid w:val="001E3AFE"/>
    <w:rsid w:val="002305BE"/>
    <w:rsid w:val="0023134D"/>
    <w:rsid w:val="002506B5"/>
    <w:rsid w:val="0026131B"/>
    <w:rsid w:val="00365540"/>
    <w:rsid w:val="00372841"/>
    <w:rsid w:val="004203EA"/>
    <w:rsid w:val="00452A9A"/>
    <w:rsid w:val="00464E1C"/>
    <w:rsid w:val="004F5CD6"/>
    <w:rsid w:val="00553AAF"/>
    <w:rsid w:val="005F2459"/>
    <w:rsid w:val="005F4730"/>
    <w:rsid w:val="00607BA2"/>
    <w:rsid w:val="006366C3"/>
    <w:rsid w:val="00684117"/>
    <w:rsid w:val="006A114E"/>
    <w:rsid w:val="006F4667"/>
    <w:rsid w:val="0071677E"/>
    <w:rsid w:val="007903E0"/>
    <w:rsid w:val="007F71C3"/>
    <w:rsid w:val="008B3881"/>
    <w:rsid w:val="008D6A1C"/>
    <w:rsid w:val="00955A2F"/>
    <w:rsid w:val="009C4420"/>
    <w:rsid w:val="009D7A42"/>
    <w:rsid w:val="00A04AE1"/>
    <w:rsid w:val="00A20A2C"/>
    <w:rsid w:val="00A35E3E"/>
    <w:rsid w:val="00A37CCB"/>
    <w:rsid w:val="00A94874"/>
    <w:rsid w:val="00AC7066"/>
    <w:rsid w:val="00BC1019"/>
    <w:rsid w:val="00BD7DA8"/>
    <w:rsid w:val="00C10142"/>
    <w:rsid w:val="00CC3D59"/>
    <w:rsid w:val="00D118F6"/>
    <w:rsid w:val="00DC4512"/>
    <w:rsid w:val="00E15A81"/>
    <w:rsid w:val="00E17B7B"/>
    <w:rsid w:val="00E33D21"/>
    <w:rsid w:val="00E92BDA"/>
    <w:rsid w:val="00E974B9"/>
    <w:rsid w:val="00EA6142"/>
    <w:rsid w:val="00ED34A3"/>
    <w:rsid w:val="00FE25CC"/>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4"/>
        <w:lang w:val="en-US" w:eastAsia="ko-KR"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9"/>
    <w:lsdException w:name="Title" w:semiHidden="0" w:uiPriority="35" w:unhideWhenUsed="0" w:qFormat="1"/>
    <w:lsdException w:name="Default Paragraph Font" w:semiHidden="0" w:uiPriority="10" w:unhideWhenUsed="0" w:qFormat="1"/>
    <w:lsdException w:name="Subtitle" w:semiHidden="0" w:uiPriority="1" w:unhideWhenUsed="0"/>
    <w:lsdException w:name="Strong" w:semiHidden="0" w:uiPriority="11" w:unhideWhenUsed="0" w:qFormat="1"/>
    <w:lsdException w:name="Emphasis" w:semiHidden="0" w:uiPriority="22" w:unhideWhenUsed="0" w:qFormat="1"/>
    <w:lsdException w:name="Table Grid" w:uiPriority="20" w:qFormat="1"/>
    <w:lsdException w:name="Placeholder Text" w:semiHidden="0" w:uiPriority="59" w:unhideWhenUsed="0"/>
    <w:lsdException w:name="No Spacing" w:unhideWhenUsed="0"/>
    <w:lsdException w:name="Light Shading" w:semiHidden="0" w:uiPriority="1" w:unhideWhenUsed="0" w:qFormat="1"/>
    <w:lsdException w:name="Light List" w:semiHidden="0" w:uiPriority="60" w:unhideWhenUsed="0"/>
    <w:lsdException w:name="Light Grid" w:semiHidden="0" w:uiPriority="61" w:unhideWhenUsed="0"/>
    <w:lsdException w:name="Medium Shading 1" w:semiHidden="0" w:uiPriority="62" w:unhideWhenUsed="0"/>
    <w:lsdException w:name="Medium Shading 2" w:semiHidden="0" w:uiPriority="63" w:unhideWhenUsed="0"/>
    <w:lsdException w:name="Medium List 1" w:semiHidden="0" w:uiPriority="64" w:unhideWhenUsed="0"/>
    <w:lsdException w:name="Medium List 2" w:semiHidden="0" w:uiPriority="65" w:unhideWhenUsed="0"/>
    <w:lsdException w:name="Medium Grid 1" w:semiHidden="0" w:uiPriority="66" w:unhideWhenUsed="0"/>
    <w:lsdException w:name="Medium Grid 2" w:semiHidden="0" w:uiPriority="67" w:unhideWhenUsed="0"/>
    <w:lsdException w:name="Medium Grid 3" w:semiHidden="0" w:uiPriority="68" w:unhideWhenUsed="0"/>
    <w:lsdException w:name="Dark List" w:semiHidden="0" w:uiPriority="69" w:unhideWhenUsed="0"/>
    <w:lsdException w:name="Colorful Shading" w:semiHidden="0" w:uiPriority="70" w:unhideWhenUsed="0"/>
    <w:lsdException w:name="Colorful List" w:semiHidden="0" w:uiPriority="71" w:unhideWhenUsed="0"/>
    <w:lsdException w:name="Colorful Grid" w:semiHidden="0" w:uiPriority="72" w:unhideWhenUsed="0"/>
    <w:lsdException w:name="Light Shading Accent 1" w:semiHidden="0" w:uiPriority="73" w:unhideWhenUsed="0"/>
    <w:lsdException w:name="Light List Accent 1" w:semiHidden="0" w:uiPriority="60" w:unhideWhenUsed="0"/>
    <w:lsdException w:name="Light Grid Accent 1" w:semiHidden="0" w:uiPriority="61" w:unhideWhenUsed="0"/>
    <w:lsdException w:name="Medium Shading 1 Accent 1" w:semiHidden="0" w:uiPriority="62" w:unhideWhenUsed="0"/>
    <w:lsdException w:name="Medium Shading 2 Accent 1" w:semiHidden="0" w:uiPriority="63" w:unhideWhenUsed="0"/>
    <w:lsdException w:name="Medium List 1 Accent 1" w:semiHidden="0" w:uiPriority="64" w:unhideWhenUsed="0"/>
    <w:lsdException w:name="Revision" w:semiHidden="0" w:uiPriority="65" w:unhideWhenUsed="0"/>
    <w:lsdException w:name="List Paragraph" w:semiHidden="0" w:unhideWhenUsed="0"/>
    <w:lsdException w:name="Quote" w:semiHidden="0" w:uiPriority="34" w:unhideWhenUsed="0" w:qFormat="1"/>
    <w:lsdException w:name="Intense Quote" w:semiHidden="0" w:uiPriority="29" w:unhideWhenUsed="0" w:qFormat="1"/>
    <w:lsdException w:name="Medium List 2 Accent 1" w:semiHidden="0" w:uiPriority="30" w:unhideWhenUsed="0" w:qFormat="1"/>
    <w:lsdException w:name="Medium Grid 1 Accent 1" w:semiHidden="0" w:uiPriority="66" w:unhideWhenUsed="0"/>
    <w:lsdException w:name="Medium Grid 2 Accent 1" w:semiHidden="0" w:uiPriority="67" w:unhideWhenUsed="0"/>
    <w:lsdException w:name="Medium Grid 3 Accent 1" w:semiHidden="0" w:uiPriority="68" w:unhideWhenUsed="0"/>
    <w:lsdException w:name="Dark List Accent 1" w:semiHidden="0" w:uiPriority="69" w:unhideWhenUsed="0"/>
    <w:lsdException w:name="Colorful Shading Accent 1" w:semiHidden="0" w:uiPriority="70" w:unhideWhenUsed="0"/>
    <w:lsdException w:name="Colorful List Accent 1" w:semiHidden="0" w:uiPriority="71" w:unhideWhenUsed="0"/>
    <w:lsdException w:name="Colorful Grid Accent 1" w:semiHidden="0" w:uiPriority="72" w:unhideWhenUsed="0"/>
    <w:lsdException w:name="Light Shading Accent 2" w:semiHidden="0" w:uiPriority="73" w:unhideWhenUsed="0"/>
    <w:lsdException w:name="Light List Accent 2" w:semiHidden="0" w:uiPriority="60" w:unhideWhenUsed="0"/>
    <w:lsdException w:name="Light Grid Accent 2" w:semiHidden="0" w:uiPriority="61" w:unhideWhenUsed="0"/>
    <w:lsdException w:name="Medium Shading 1 Accent 2" w:semiHidden="0" w:uiPriority="62" w:unhideWhenUsed="0"/>
    <w:lsdException w:name="Medium Shading 2 Accent 2" w:semiHidden="0" w:uiPriority="63" w:unhideWhenUsed="0"/>
    <w:lsdException w:name="Medium List 1 Accent 2" w:semiHidden="0" w:uiPriority="64" w:unhideWhenUsed="0"/>
    <w:lsdException w:name="Medium List 2 Accent 2" w:semiHidden="0" w:uiPriority="65" w:unhideWhenUsed="0"/>
    <w:lsdException w:name="Medium Grid 1 Accent 2" w:semiHidden="0" w:uiPriority="66" w:unhideWhenUsed="0"/>
    <w:lsdException w:name="Medium Grid 2 Accent 2" w:semiHidden="0" w:uiPriority="67" w:unhideWhenUsed="0"/>
    <w:lsdException w:name="Medium Grid 3 Accent 2" w:semiHidden="0" w:uiPriority="68" w:unhideWhenUsed="0"/>
    <w:lsdException w:name="Dark List Accent 2" w:semiHidden="0" w:uiPriority="69" w:unhideWhenUsed="0"/>
    <w:lsdException w:name="Colorful Shading Accent 2" w:semiHidden="0" w:uiPriority="70" w:unhideWhenUsed="0"/>
    <w:lsdException w:name="Colorful List Accent 2" w:semiHidden="0" w:uiPriority="71" w:unhideWhenUsed="0"/>
    <w:lsdException w:name="Colorful Grid Accent 2" w:semiHidden="0" w:uiPriority="72" w:unhideWhenUsed="0"/>
    <w:lsdException w:name="Light Shading Accent 3" w:semiHidden="0" w:uiPriority="73" w:unhideWhenUsed="0"/>
    <w:lsdException w:name="Light List Accent 3" w:semiHidden="0" w:uiPriority="60" w:unhideWhenUsed="0"/>
    <w:lsdException w:name="Light Grid Accent 3" w:semiHidden="0" w:uiPriority="61" w:unhideWhenUsed="0"/>
    <w:lsdException w:name="Medium Shading 1 Accent 3" w:semiHidden="0" w:uiPriority="62" w:unhideWhenUsed="0"/>
    <w:lsdException w:name="Medium Shading 2 Accent 3" w:semiHidden="0" w:uiPriority="63" w:unhideWhenUsed="0"/>
    <w:lsdException w:name="Medium List 1 Accent 3" w:semiHidden="0" w:uiPriority="64" w:unhideWhenUsed="0"/>
    <w:lsdException w:name="Medium List 2 Accent 3" w:semiHidden="0" w:uiPriority="65" w:unhideWhenUsed="0"/>
    <w:lsdException w:name="Medium Grid 1 Accent 3" w:semiHidden="0" w:uiPriority="66" w:unhideWhenUsed="0"/>
    <w:lsdException w:name="Medium Grid 2 Accent 3" w:semiHidden="0" w:uiPriority="67" w:unhideWhenUsed="0"/>
    <w:lsdException w:name="Medium Grid 3 Accent 3" w:semiHidden="0" w:uiPriority="68" w:unhideWhenUsed="0"/>
    <w:lsdException w:name="Dark List Accent 3" w:semiHidden="0" w:uiPriority="69" w:unhideWhenUsed="0"/>
    <w:lsdException w:name="Colorful Shading Accent 3" w:semiHidden="0" w:uiPriority="70" w:unhideWhenUsed="0"/>
    <w:lsdException w:name="Colorful List Accent 3" w:semiHidden="0" w:uiPriority="71" w:unhideWhenUsed="0"/>
    <w:lsdException w:name="Colorful Grid Accent 3" w:semiHidden="0" w:uiPriority="72" w:unhideWhenUsed="0"/>
    <w:lsdException w:name="Light Shading Accent 4" w:semiHidden="0" w:uiPriority="73" w:unhideWhenUsed="0"/>
    <w:lsdException w:name="Light List Accent 4" w:semiHidden="0" w:uiPriority="60" w:unhideWhenUsed="0"/>
    <w:lsdException w:name="Light Grid Accent 4" w:semiHidden="0" w:uiPriority="61" w:unhideWhenUsed="0"/>
    <w:lsdException w:name="Medium Shading 1 Accent 4" w:semiHidden="0" w:uiPriority="62" w:unhideWhenUsed="0"/>
    <w:lsdException w:name="Medium Shading 2 Accent 4" w:semiHidden="0" w:uiPriority="63" w:unhideWhenUsed="0"/>
    <w:lsdException w:name="Medium List 1 Accent 4" w:semiHidden="0" w:uiPriority="64" w:unhideWhenUsed="0"/>
    <w:lsdException w:name="Medium List 2 Accent 4" w:semiHidden="0" w:uiPriority="65" w:unhideWhenUsed="0"/>
    <w:lsdException w:name="Medium Grid 1 Accent 4" w:semiHidden="0" w:uiPriority="66" w:unhideWhenUsed="0"/>
    <w:lsdException w:name="Medium Grid 2 Accent 4" w:semiHidden="0" w:uiPriority="67" w:unhideWhenUsed="0"/>
    <w:lsdException w:name="Medium Grid 3 Accent 4" w:semiHidden="0" w:uiPriority="68" w:unhideWhenUsed="0"/>
    <w:lsdException w:name="Dark List Accent 4" w:semiHidden="0" w:uiPriority="69" w:unhideWhenUsed="0"/>
    <w:lsdException w:name="Colorful Shading Accent 4" w:semiHidden="0" w:uiPriority="70" w:unhideWhenUsed="0"/>
    <w:lsdException w:name="Colorful List Accent 4" w:semiHidden="0" w:uiPriority="71" w:unhideWhenUsed="0"/>
    <w:lsdException w:name="Colorful Grid Accent 4" w:semiHidden="0" w:uiPriority="72" w:unhideWhenUsed="0"/>
    <w:lsdException w:name="Light Shading Accent 5" w:semiHidden="0" w:uiPriority="73" w:unhideWhenUsed="0"/>
    <w:lsdException w:name="Light List Accent 5" w:semiHidden="0" w:uiPriority="60" w:unhideWhenUsed="0"/>
    <w:lsdException w:name="Light Grid Accent 5" w:semiHidden="0" w:uiPriority="61" w:unhideWhenUsed="0"/>
    <w:lsdException w:name="Medium Shading 1 Accent 5" w:semiHidden="0" w:uiPriority="62" w:unhideWhenUsed="0"/>
    <w:lsdException w:name="Medium Shading 2 Accent 5" w:semiHidden="0" w:uiPriority="63" w:unhideWhenUsed="0"/>
    <w:lsdException w:name="Medium List 1 Accent 5" w:semiHidden="0" w:uiPriority="64" w:unhideWhenUsed="0"/>
    <w:lsdException w:name="Medium List 2 Accent 5" w:semiHidden="0" w:uiPriority="65" w:unhideWhenUsed="0"/>
    <w:lsdException w:name="Medium Grid 1 Accent 5" w:semiHidden="0" w:uiPriority="66" w:unhideWhenUsed="0"/>
    <w:lsdException w:name="Medium Grid 2 Accent 5" w:semiHidden="0" w:uiPriority="67" w:unhideWhenUsed="0"/>
    <w:lsdException w:name="Medium Grid 3 Accent 5" w:semiHidden="0" w:uiPriority="68" w:unhideWhenUsed="0"/>
    <w:lsdException w:name="Dark List Accent 5" w:semiHidden="0" w:uiPriority="69" w:unhideWhenUsed="0"/>
    <w:lsdException w:name="Colorful Shading Accent 5" w:semiHidden="0" w:uiPriority="70" w:unhideWhenUsed="0"/>
    <w:lsdException w:name="Colorful List Accent 5" w:semiHidden="0" w:uiPriority="71" w:unhideWhenUsed="0"/>
    <w:lsdException w:name="Colorful Grid Accent 5" w:semiHidden="0" w:uiPriority="72" w:unhideWhenUsed="0"/>
    <w:lsdException w:name="Light Shading Accent 6" w:semiHidden="0" w:uiPriority="73" w:unhideWhenUsed="0"/>
    <w:lsdException w:name="Light List Accent 6" w:semiHidden="0" w:uiPriority="60" w:unhideWhenUsed="0"/>
    <w:lsdException w:name="Light Grid Accent 6" w:semiHidden="0" w:uiPriority="61" w:unhideWhenUsed="0"/>
    <w:lsdException w:name="Medium Shading 1 Accent 6" w:semiHidden="0" w:uiPriority="62" w:unhideWhenUsed="0"/>
    <w:lsdException w:name="Medium Shading 2 Accent 6" w:semiHidden="0" w:uiPriority="63" w:unhideWhenUsed="0"/>
    <w:lsdException w:name="Medium List 1 Accent 6" w:semiHidden="0" w:uiPriority="64" w:unhideWhenUsed="0"/>
    <w:lsdException w:name="Medium List 2 Accent 6" w:semiHidden="0" w:uiPriority="65" w:unhideWhenUsed="0"/>
    <w:lsdException w:name="Medium Grid 1 Accent 6" w:semiHidden="0" w:uiPriority="66" w:unhideWhenUsed="0"/>
    <w:lsdException w:name="Medium Grid 2 Accent 6" w:semiHidden="0" w:uiPriority="67" w:unhideWhenUsed="0"/>
    <w:lsdException w:name="Medium Grid 3 Accent 6" w:semiHidden="0" w:uiPriority="68" w:unhideWhenUsed="0"/>
    <w:lsdException w:name="Dark List Accent 6" w:semiHidden="0" w:uiPriority="69" w:unhideWhenUsed="0"/>
    <w:lsdException w:name="Colorful Shading Accent 6" w:semiHidden="0" w:uiPriority="70" w:unhideWhenUsed="0"/>
    <w:lsdException w:name="Colorful List Accent 6" w:semiHidden="0" w:uiPriority="71" w:unhideWhenUsed="0"/>
    <w:lsdException w:name="Colorful Grid Accent 6" w:semiHidden="0" w:uiPriority="72" w:unhideWhenUsed="0"/>
    <w:lsdException w:name="Subtle Emphasis" w:semiHidden="0" w:uiPriority="73" w:unhideWhenUsed="0"/>
    <w:lsdException w:name="Intense Emphasis" w:semiHidden="0" w:uiPriority="19" w:unhideWhenUsed="0" w:qFormat="1"/>
    <w:lsdException w:name="Subtle Reference" w:semiHidden="0" w:uiPriority="21" w:unhideWhenUsed="0" w:qFormat="1"/>
    <w:lsdException w:name="Intense Reference" w:semiHidden="0" w:uiPriority="31" w:unhideWhenUsed="0" w:qFormat="1"/>
    <w:lsdException w:name="Book Title" w:semiHidden="0" w:uiPriority="32" w:unhideWhenUsed="0" w:qFormat="1"/>
    <w:lsdException w:name="Bibliography" w:semiHidden="0" w:uiPriority="33" w:unhideWhenUsed="0" w:qFormat="1"/>
    <w:lsdException w:name="TOC Heading" w:uiPriority="39" w:qFormat="1"/>
  </w:latentStyles>
  <w:style w:type="paragraph" w:default="1" w:styleId="a">
    <w:name w:val="Normal"/>
    <w:qFormat/>
    <w:rsid w:val="00E92BDA"/>
    <w:pPr>
      <w:widowControl w:val="0"/>
      <w:wordWrap w:val="0"/>
      <w:autoSpaceDE w:val="0"/>
      <w:autoSpaceDN w:val="0"/>
    </w:pPr>
  </w:style>
  <w:style w:type="paragraph" w:styleId="10">
    <w:name w:val="heading 1"/>
    <w:qFormat/>
    <w:rsid w:val="00E92BDA"/>
    <w:pPr>
      <w:keepNext/>
      <w:widowControl w:val="0"/>
      <w:wordWrap w:val="0"/>
      <w:autoSpaceDE w:val="0"/>
      <w:autoSpaceDN w:val="0"/>
      <w:spacing w:line="249" w:lineRule="auto"/>
      <w:jc w:val="both"/>
      <w:outlineLvl w:val="0"/>
    </w:pPr>
    <w:rPr>
      <w:rFonts w:ascii="Times New Roman" w:eastAsia="Times New Roman" w:hAnsi="Arial Unicode MS" w:cs="Times New Roman"/>
      <w:color w:val="000000"/>
      <w:sz w:val="28"/>
      <w:szCs w:val="28"/>
    </w:rPr>
  </w:style>
  <w:style w:type="paragraph" w:styleId="20">
    <w:name w:val="heading 2"/>
    <w:qFormat/>
    <w:rsid w:val="00E92BDA"/>
    <w:pPr>
      <w:keepNext/>
      <w:widowControl w:val="0"/>
      <w:wordWrap w:val="0"/>
      <w:autoSpaceDE w:val="0"/>
      <w:autoSpaceDN w:val="0"/>
      <w:spacing w:line="249" w:lineRule="auto"/>
      <w:jc w:val="both"/>
      <w:outlineLvl w:val="1"/>
    </w:pPr>
    <w:rPr>
      <w:rFonts w:ascii="Times New Roman" w:eastAsia="Times New Roman" w:hAnsi="Arial Unicode MS" w:cs="Times New Roman"/>
      <w:color w:val="000000"/>
      <w:sz w:val="20"/>
      <w:szCs w:val="20"/>
    </w:rPr>
  </w:style>
  <w:style w:type="paragraph" w:styleId="30">
    <w:name w:val="heading 3"/>
    <w:qFormat/>
    <w:rsid w:val="00E92BDA"/>
    <w:pPr>
      <w:keepNext/>
      <w:widowControl w:val="0"/>
      <w:wordWrap w:val="0"/>
      <w:autoSpaceDE w:val="0"/>
      <w:autoSpaceDN w:val="0"/>
      <w:spacing w:line="249" w:lineRule="auto"/>
      <w:ind w:left="1400" w:hanging="400"/>
      <w:jc w:val="both"/>
      <w:outlineLvl w:val="2"/>
    </w:pPr>
    <w:rPr>
      <w:rFonts w:ascii="Times New Roman" w:eastAsia="Times New Roman" w:hAnsi="Arial Unicode MS" w:cs="Times New Roman"/>
      <w:color w:val="000000"/>
      <w:sz w:val="20"/>
      <w:szCs w:val="20"/>
    </w:rPr>
  </w:style>
  <w:style w:type="paragraph" w:styleId="40">
    <w:name w:val="heading 4"/>
    <w:qFormat/>
    <w:rsid w:val="00E92BDA"/>
    <w:pPr>
      <w:keepNext/>
      <w:widowControl w:val="0"/>
      <w:wordWrap w:val="0"/>
      <w:autoSpaceDE w:val="0"/>
      <w:autoSpaceDN w:val="0"/>
      <w:spacing w:line="249" w:lineRule="auto"/>
      <w:ind w:left="1600" w:hanging="400"/>
      <w:jc w:val="both"/>
      <w:outlineLvl w:val="3"/>
    </w:pPr>
    <w:rPr>
      <w:rFonts w:ascii="Times New Roman" w:eastAsia="Times New Roman" w:hAnsi="Arial Unicode MS" w:cs="Times New Roman"/>
      <w:b/>
      <w:bCs/>
      <w:color w:val="000000"/>
      <w:sz w:val="20"/>
      <w:szCs w:val="20"/>
    </w:rPr>
  </w:style>
  <w:style w:type="paragraph" w:styleId="50">
    <w:name w:val="heading 5"/>
    <w:qFormat/>
    <w:rsid w:val="00E92BDA"/>
    <w:pPr>
      <w:keepNext/>
      <w:widowControl w:val="0"/>
      <w:wordWrap w:val="0"/>
      <w:autoSpaceDE w:val="0"/>
      <w:autoSpaceDN w:val="0"/>
      <w:spacing w:line="249" w:lineRule="auto"/>
      <w:ind w:left="1800" w:hanging="400"/>
      <w:jc w:val="both"/>
      <w:outlineLvl w:val="4"/>
    </w:pPr>
    <w:rPr>
      <w:rFonts w:ascii="Times New Roman" w:eastAsia="Times New Roman" w:hAnsi="Arial Unicode MS" w:cs="Times New Roman"/>
      <w:color w:val="000000"/>
      <w:sz w:val="20"/>
      <w:szCs w:val="20"/>
    </w:rPr>
  </w:style>
  <w:style w:type="paragraph" w:styleId="60">
    <w:name w:val="heading 6"/>
    <w:qFormat/>
    <w:rsid w:val="00E92BDA"/>
    <w:pPr>
      <w:keepNext/>
      <w:widowControl w:val="0"/>
      <w:wordWrap w:val="0"/>
      <w:autoSpaceDE w:val="0"/>
      <w:autoSpaceDN w:val="0"/>
      <w:spacing w:line="249" w:lineRule="auto"/>
      <w:ind w:left="2000" w:hanging="400"/>
      <w:jc w:val="both"/>
      <w:outlineLvl w:val="5"/>
    </w:pPr>
    <w:rPr>
      <w:rFonts w:ascii="Times New Roman" w:eastAsia="Times New Roman" w:hAnsi="Arial Unicode MS" w:cs="Times New Roman"/>
      <w:b/>
      <w:bCs/>
      <w:color w:val="000000"/>
      <w:sz w:val="20"/>
      <w:szCs w:val="20"/>
    </w:rPr>
  </w:style>
  <w:style w:type="paragraph" w:styleId="70">
    <w:name w:val="heading 7"/>
    <w:qFormat/>
    <w:rsid w:val="00E92BDA"/>
    <w:pPr>
      <w:keepNext/>
      <w:widowControl w:val="0"/>
      <w:wordWrap w:val="0"/>
      <w:autoSpaceDE w:val="0"/>
      <w:autoSpaceDN w:val="0"/>
      <w:spacing w:line="249" w:lineRule="auto"/>
      <w:ind w:left="2200" w:hanging="400"/>
      <w:jc w:val="both"/>
      <w:outlineLvl w:val="6"/>
    </w:pPr>
    <w:rPr>
      <w:rFonts w:ascii="Times New Roman" w:eastAsia="Times New Roman" w:hAnsi="Arial Unicode MS" w:cs="Times New Roman"/>
      <w:color w:val="000000"/>
      <w:sz w:val="20"/>
      <w:szCs w:val="20"/>
    </w:rPr>
  </w:style>
  <w:style w:type="paragraph" w:styleId="8">
    <w:name w:val="heading 8"/>
    <w:qFormat/>
    <w:rsid w:val="00E92BDA"/>
    <w:pPr>
      <w:keepNext/>
      <w:widowControl w:val="0"/>
      <w:wordWrap w:val="0"/>
      <w:autoSpaceDE w:val="0"/>
      <w:autoSpaceDN w:val="0"/>
      <w:spacing w:line="249" w:lineRule="auto"/>
      <w:ind w:left="2400" w:hanging="400"/>
      <w:jc w:val="both"/>
      <w:outlineLvl w:val="7"/>
    </w:pPr>
    <w:rPr>
      <w:rFonts w:ascii="Times New Roman" w:eastAsia="Times New Roman" w:hAnsi="Arial Unicode MS" w:cs="Times New Roman"/>
      <w:color w:val="000000"/>
      <w:sz w:val="20"/>
      <w:szCs w:val="20"/>
    </w:rPr>
  </w:style>
  <w:style w:type="paragraph" w:styleId="9">
    <w:name w:val="heading 9"/>
    <w:qFormat/>
    <w:rsid w:val="00E92BDA"/>
    <w:pPr>
      <w:keepNext/>
      <w:widowControl w:val="0"/>
      <w:wordWrap w:val="0"/>
      <w:autoSpaceDE w:val="0"/>
      <w:autoSpaceDN w:val="0"/>
      <w:spacing w:line="249" w:lineRule="auto"/>
      <w:ind w:left="2600" w:hanging="400"/>
      <w:jc w:val="both"/>
      <w:outlineLvl w:val="8"/>
    </w:pPr>
    <w:rPr>
      <w:rFonts w:ascii="Times New Roman" w:eastAsia="Times New Roman" w:hAnsi="Arial Unicode MS" w:cs="Times New Roman"/>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92BDA"/>
    <w:pPr>
      <w:tabs>
        <w:tab w:val="center" w:pos="4513"/>
        <w:tab w:val="right" w:pos="9026"/>
      </w:tabs>
      <w:snapToGrid w:val="0"/>
    </w:pPr>
  </w:style>
  <w:style w:type="character" w:customStyle="1" w:styleId="Char">
    <w:name w:val="머리글 Char"/>
    <w:basedOn w:val="a0"/>
    <w:link w:val="a3"/>
    <w:uiPriority w:val="99"/>
    <w:rsid w:val="00E92BDA"/>
  </w:style>
  <w:style w:type="paragraph" w:styleId="a4">
    <w:name w:val="footer"/>
    <w:basedOn w:val="a"/>
    <w:link w:val="Char0"/>
    <w:uiPriority w:val="99"/>
    <w:unhideWhenUsed/>
    <w:rsid w:val="00E92BDA"/>
    <w:pPr>
      <w:tabs>
        <w:tab w:val="center" w:pos="4513"/>
        <w:tab w:val="right" w:pos="9026"/>
      </w:tabs>
      <w:snapToGrid w:val="0"/>
    </w:pPr>
  </w:style>
  <w:style w:type="character" w:customStyle="1" w:styleId="Char0">
    <w:name w:val="바닥글 Char"/>
    <w:basedOn w:val="a0"/>
    <w:link w:val="a4"/>
    <w:uiPriority w:val="99"/>
    <w:rsid w:val="00E92BDA"/>
  </w:style>
  <w:style w:type="character" w:styleId="a5">
    <w:name w:val="Hyperlink"/>
    <w:basedOn w:val="a0"/>
    <w:uiPriority w:val="99"/>
    <w:unhideWhenUsed/>
    <w:rsid w:val="00E92BDA"/>
    <w:rPr>
      <w:color w:val="0000FF" w:themeColor="hyperlink"/>
      <w:u w:val="single"/>
    </w:rPr>
  </w:style>
  <w:style w:type="character" w:styleId="a6">
    <w:name w:val="footnote reference"/>
    <w:basedOn w:val="a0"/>
    <w:uiPriority w:val="99"/>
    <w:semiHidden/>
    <w:unhideWhenUsed/>
    <w:rsid w:val="00E92BDA"/>
    <w:rPr>
      <w:vertAlign w:val="superscript"/>
    </w:rPr>
  </w:style>
  <w:style w:type="character" w:styleId="a7">
    <w:name w:val="endnote reference"/>
    <w:basedOn w:val="a0"/>
    <w:uiPriority w:val="99"/>
    <w:semiHidden/>
    <w:unhideWhenUsed/>
    <w:rsid w:val="00E92BDA"/>
    <w:rPr>
      <w:vertAlign w:val="superscript"/>
    </w:rPr>
  </w:style>
  <w:style w:type="paragraph" w:customStyle="1" w:styleId="a8">
    <w:name w:val="바탕글"/>
    <w:qFormat/>
    <w:rsid w:val="00E92BDA"/>
    <w:pPr>
      <w:widowControl w:val="0"/>
      <w:wordWrap w:val="0"/>
      <w:autoSpaceDE w:val="0"/>
      <w:autoSpaceDN w:val="0"/>
      <w:spacing w:line="249" w:lineRule="auto"/>
      <w:jc w:val="both"/>
    </w:pPr>
    <w:rPr>
      <w:rFonts w:ascii="함초롬바탕" w:eastAsia="함초롬바탕" w:hAnsi="Arial Unicode MS" w:cs="함초롬바탕"/>
      <w:color w:val="000000"/>
      <w:sz w:val="20"/>
      <w:szCs w:val="20"/>
    </w:rPr>
  </w:style>
  <w:style w:type="paragraph" w:styleId="a9">
    <w:name w:val="No Spacing"/>
    <w:qFormat/>
    <w:rsid w:val="00E92BDA"/>
    <w:pPr>
      <w:widowControl w:val="0"/>
      <w:wordWrap w:val="0"/>
      <w:autoSpaceDE w:val="0"/>
      <w:autoSpaceDN w:val="0"/>
      <w:jc w:val="both"/>
    </w:pPr>
    <w:rPr>
      <w:rFonts w:ascii="Times New Roman" w:eastAsia="Times New Roman" w:hAnsi="Arial Unicode MS" w:cs="Times New Roman"/>
      <w:color w:val="000000"/>
      <w:sz w:val="20"/>
      <w:szCs w:val="20"/>
    </w:rPr>
  </w:style>
  <w:style w:type="paragraph" w:styleId="aa">
    <w:name w:val="Title"/>
    <w:qFormat/>
    <w:rsid w:val="00E92BDA"/>
    <w:pPr>
      <w:widowControl w:val="0"/>
      <w:wordWrap w:val="0"/>
      <w:autoSpaceDE w:val="0"/>
      <w:autoSpaceDN w:val="0"/>
      <w:spacing w:before="240" w:after="120" w:line="249" w:lineRule="auto"/>
      <w:jc w:val="center"/>
    </w:pPr>
    <w:rPr>
      <w:rFonts w:ascii="Times New Roman" w:eastAsia="Times New Roman" w:hAnsi="Arial Unicode MS" w:cs="Times New Roman"/>
      <w:b/>
      <w:bCs/>
      <w:color w:val="000000"/>
      <w:sz w:val="32"/>
      <w:szCs w:val="32"/>
    </w:rPr>
  </w:style>
  <w:style w:type="paragraph" w:styleId="ab">
    <w:name w:val="Subtitle"/>
    <w:qFormat/>
    <w:rsid w:val="00E92BDA"/>
    <w:pPr>
      <w:widowControl w:val="0"/>
      <w:wordWrap w:val="0"/>
      <w:autoSpaceDE w:val="0"/>
      <w:autoSpaceDN w:val="0"/>
      <w:spacing w:after="60" w:line="249" w:lineRule="auto"/>
      <w:jc w:val="center"/>
    </w:pPr>
    <w:rPr>
      <w:rFonts w:ascii="Times New Roman" w:eastAsia="Times New Roman" w:hAnsi="Arial Unicode MS" w:cs="Times New Roman"/>
      <w:color w:val="000000"/>
    </w:rPr>
  </w:style>
  <w:style w:type="character" w:styleId="ac">
    <w:name w:val="Subtle Emphasis"/>
    <w:qFormat/>
    <w:rsid w:val="00E92BDA"/>
    <w:rPr>
      <w:rFonts w:ascii="Times New Roman" w:eastAsia="Times New Roman" w:hAnsi="Arial Unicode MS" w:cs="Times New Roman"/>
      <w:b w:val="0"/>
      <w:bCs w:val="0"/>
      <w:i/>
      <w:iCs/>
      <w:color w:val="404040"/>
      <w:spacing w:val="0"/>
      <w:w w:val="100"/>
      <w:position w:val="0"/>
      <w:sz w:val="20"/>
      <w:szCs w:val="20"/>
      <w:shd w:val="clear" w:color="auto" w:fill="auto"/>
    </w:rPr>
  </w:style>
  <w:style w:type="character" w:styleId="ad">
    <w:name w:val="Emphasis"/>
    <w:qFormat/>
    <w:rsid w:val="00E92BDA"/>
    <w:rPr>
      <w:rFonts w:ascii="Times New Roman" w:eastAsia="Times New Roman" w:hAnsi="Arial Unicode MS" w:cs="Times New Roman"/>
      <w:b w:val="0"/>
      <w:bCs w:val="0"/>
      <w:i/>
      <w:iCs/>
      <w:color w:val="000000"/>
      <w:spacing w:val="0"/>
      <w:w w:val="100"/>
      <w:position w:val="0"/>
      <w:sz w:val="20"/>
      <w:szCs w:val="20"/>
      <w:shd w:val="clear" w:color="auto" w:fill="auto"/>
    </w:rPr>
  </w:style>
  <w:style w:type="character" w:styleId="ae">
    <w:name w:val="Intense Emphasis"/>
    <w:qFormat/>
    <w:rsid w:val="00E92BDA"/>
    <w:rPr>
      <w:rFonts w:ascii="Times New Roman" w:eastAsia="Times New Roman" w:hAnsi="Arial Unicode MS" w:cs="Times New Roman"/>
      <w:b w:val="0"/>
      <w:bCs w:val="0"/>
      <w:i/>
      <w:iCs/>
      <w:color w:val="5B9BD5"/>
      <w:spacing w:val="0"/>
      <w:w w:val="100"/>
      <w:position w:val="0"/>
      <w:sz w:val="20"/>
      <w:szCs w:val="20"/>
      <w:shd w:val="clear" w:color="auto" w:fill="auto"/>
    </w:rPr>
  </w:style>
  <w:style w:type="character" w:styleId="af">
    <w:name w:val="Strong"/>
    <w:qFormat/>
    <w:rsid w:val="00E92BDA"/>
    <w:rPr>
      <w:rFonts w:ascii="Times New Roman" w:eastAsia="Times New Roman" w:hAnsi="Arial Unicode MS" w:cs="Times New Roman"/>
      <w:b/>
      <w:bCs/>
      <w:i w:val="0"/>
      <w:iCs w:val="0"/>
      <w:color w:val="000000"/>
      <w:spacing w:val="0"/>
      <w:w w:val="100"/>
      <w:position w:val="0"/>
      <w:sz w:val="20"/>
      <w:szCs w:val="20"/>
      <w:shd w:val="clear" w:color="auto" w:fill="auto"/>
    </w:rPr>
  </w:style>
  <w:style w:type="paragraph" w:styleId="af0">
    <w:name w:val="Quote"/>
    <w:qFormat/>
    <w:rsid w:val="00E92BDA"/>
    <w:pPr>
      <w:widowControl w:val="0"/>
      <w:wordWrap w:val="0"/>
      <w:autoSpaceDE w:val="0"/>
      <w:autoSpaceDN w:val="0"/>
      <w:spacing w:before="200" w:line="249" w:lineRule="auto"/>
      <w:ind w:left="864" w:right="864"/>
      <w:jc w:val="center"/>
    </w:pPr>
    <w:rPr>
      <w:rFonts w:ascii="Times New Roman" w:eastAsia="Times New Roman" w:hAnsi="Arial Unicode MS" w:cs="Times New Roman"/>
      <w:i/>
      <w:iCs/>
      <w:color w:val="404040"/>
      <w:sz w:val="20"/>
      <w:szCs w:val="20"/>
    </w:rPr>
  </w:style>
  <w:style w:type="paragraph" w:styleId="af1">
    <w:name w:val="Intense Quote"/>
    <w:qFormat/>
    <w:rsid w:val="00E92BDA"/>
    <w:pPr>
      <w:widowControl w:val="0"/>
      <w:pBdr>
        <w:top w:val="single" w:sz="2" w:space="10" w:color="5B9BD5"/>
        <w:bottom w:val="single" w:sz="2" w:space="10" w:color="5B9BD5"/>
      </w:pBdr>
      <w:wordWrap w:val="0"/>
      <w:autoSpaceDE w:val="0"/>
      <w:autoSpaceDN w:val="0"/>
      <w:spacing w:before="360" w:after="360" w:line="249" w:lineRule="auto"/>
      <w:ind w:left="864" w:right="864"/>
      <w:jc w:val="center"/>
    </w:pPr>
    <w:rPr>
      <w:rFonts w:ascii="Times New Roman" w:eastAsia="Times New Roman" w:hAnsi="Arial Unicode MS" w:cs="Times New Roman"/>
      <w:i/>
      <w:iCs/>
      <w:color w:val="5B9BD5"/>
      <w:sz w:val="20"/>
      <w:szCs w:val="20"/>
    </w:rPr>
  </w:style>
  <w:style w:type="character" w:styleId="af2">
    <w:name w:val="Subtle Reference"/>
    <w:qFormat/>
    <w:rsid w:val="00E92BDA"/>
    <w:rPr>
      <w:rFonts w:ascii="Times New Roman" w:eastAsia="Times New Roman" w:hAnsi="Arial Unicode MS" w:cs="Times New Roman"/>
      <w:b w:val="0"/>
      <w:bCs w:val="0"/>
      <w:i w:val="0"/>
      <w:iCs w:val="0"/>
      <w:color w:val="5A5A5A"/>
      <w:spacing w:val="0"/>
      <w:w w:val="100"/>
      <w:position w:val="0"/>
      <w:sz w:val="20"/>
      <w:szCs w:val="20"/>
      <w:shd w:val="clear" w:color="auto" w:fill="auto"/>
    </w:rPr>
  </w:style>
  <w:style w:type="character" w:styleId="af3">
    <w:name w:val="Intense Reference"/>
    <w:qFormat/>
    <w:rsid w:val="00E92BDA"/>
    <w:rPr>
      <w:rFonts w:ascii="Times New Roman" w:eastAsia="Times New Roman" w:hAnsi="Arial Unicode MS" w:cs="Times New Roman"/>
      <w:b/>
      <w:bCs/>
      <w:i w:val="0"/>
      <w:iCs w:val="0"/>
      <w:color w:val="5B9BD5"/>
      <w:spacing w:val="0"/>
      <w:w w:val="100"/>
      <w:position w:val="0"/>
      <w:sz w:val="20"/>
      <w:szCs w:val="20"/>
      <w:shd w:val="clear" w:color="auto" w:fill="auto"/>
    </w:rPr>
  </w:style>
  <w:style w:type="character" w:styleId="af4">
    <w:name w:val="Book Title"/>
    <w:qFormat/>
    <w:rsid w:val="00E92BDA"/>
    <w:rPr>
      <w:rFonts w:ascii="Times New Roman" w:eastAsia="Times New Roman" w:hAnsi="Arial Unicode MS" w:cs="Times New Roman"/>
      <w:b/>
      <w:bCs/>
      <w:i/>
      <w:iCs/>
      <w:color w:val="000000"/>
      <w:spacing w:val="0"/>
      <w:w w:val="100"/>
      <w:position w:val="0"/>
      <w:sz w:val="20"/>
      <w:szCs w:val="20"/>
      <w:shd w:val="clear" w:color="auto" w:fill="auto"/>
    </w:rPr>
  </w:style>
  <w:style w:type="paragraph" w:styleId="af5">
    <w:name w:val="List Paragraph"/>
    <w:qFormat/>
    <w:rsid w:val="00E92BDA"/>
    <w:pPr>
      <w:widowControl w:val="0"/>
      <w:wordWrap w:val="0"/>
      <w:autoSpaceDE w:val="0"/>
      <w:autoSpaceDN w:val="0"/>
      <w:spacing w:line="249" w:lineRule="auto"/>
      <w:ind w:left="850"/>
      <w:jc w:val="both"/>
    </w:pPr>
    <w:rPr>
      <w:rFonts w:ascii="Times New Roman" w:eastAsia="Times New Roman" w:hAnsi="Arial Unicode MS" w:cs="Times New Roman"/>
      <w:color w:val="000000"/>
      <w:sz w:val="20"/>
      <w:szCs w:val="20"/>
    </w:rPr>
  </w:style>
  <w:style w:type="paragraph" w:customStyle="1" w:styleId="af6">
    <w:name w:val="차례 제목"/>
    <w:qFormat/>
    <w:rsid w:val="00E92BDA"/>
    <w:pPr>
      <w:autoSpaceDE w:val="0"/>
      <w:autoSpaceDN w:val="0"/>
      <w:spacing w:before="240" w:after="60" w:line="249" w:lineRule="auto"/>
    </w:pPr>
    <w:rPr>
      <w:rFonts w:ascii="함초롬돋움" w:eastAsia="함초롬돋움" w:hAnsi="Arial Unicode MS" w:cs="함초롬돋움"/>
      <w:color w:val="2E74B5"/>
      <w:sz w:val="32"/>
      <w:szCs w:val="32"/>
    </w:rPr>
  </w:style>
  <w:style w:type="paragraph" w:styleId="11">
    <w:name w:val="toc 1"/>
    <w:qFormat/>
    <w:rsid w:val="00E92BDA"/>
    <w:pPr>
      <w:widowControl w:val="0"/>
      <w:wordWrap w:val="0"/>
      <w:autoSpaceDE w:val="0"/>
      <w:autoSpaceDN w:val="0"/>
      <w:spacing w:line="249" w:lineRule="auto"/>
      <w:jc w:val="both"/>
    </w:pPr>
    <w:rPr>
      <w:rFonts w:ascii="Times New Roman" w:eastAsia="Times New Roman" w:hAnsi="Arial Unicode MS" w:cs="Times New Roman"/>
      <w:color w:val="000000"/>
      <w:sz w:val="20"/>
      <w:szCs w:val="20"/>
    </w:rPr>
  </w:style>
  <w:style w:type="paragraph" w:styleId="21">
    <w:name w:val="toc 2"/>
    <w:qFormat/>
    <w:rsid w:val="00E92BDA"/>
    <w:pPr>
      <w:widowControl w:val="0"/>
      <w:wordWrap w:val="0"/>
      <w:autoSpaceDE w:val="0"/>
      <w:autoSpaceDN w:val="0"/>
      <w:spacing w:line="249" w:lineRule="auto"/>
      <w:ind w:left="425"/>
      <w:jc w:val="both"/>
    </w:pPr>
    <w:rPr>
      <w:rFonts w:ascii="Times New Roman" w:eastAsia="Times New Roman" w:hAnsi="Arial Unicode MS" w:cs="Times New Roman"/>
      <w:color w:val="000000"/>
      <w:sz w:val="20"/>
      <w:szCs w:val="20"/>
    </w:rPr>
  </w:style>
  <w:style w:type="paragraph" w:styleId="31">
    <w:name w:val="toc 3"/>
    <w:qFormat/>
    <w:rsid w:val="00E92BDA"/>
    <w:pPr>
      <w:widowControl w:val="0"/>
      <w:wordWrap w:val="0"/>
      <w:autoSpaceDE w:val="0"/>
      <w:autoSpaceDN w:val="0"/>
      <w:spacing w:line="249" w:lineRule="auto"/>
      <w:ind w:left="850"/>
      <w:jc w:val="both"/>
    </w:pPr>
    <w:rPr>
      <w:rFonts w:ascii="Times New Roman" w:eastAsia="Times New Roman" w:hAnsi="Arial Unicode MS" w:cs="Times New Roman"/>
      <w:color w:val="000000"/>
      <w:sz w:val="20"/>
      <w:szCs w:val="20"/>
    </w:rPr>
  </w:style>
  <w:style w:type="paragraph" w:styleId="41">
    <w:name w:val="toc 4"/>
    <w:qFormat/>
    <w:rsid w:val="00E92BDA"/>
    <w:pPr>
      <w:widowControl w:val="0"/>
      <w:wordWrap w:val="0"/>
      <w:autoSpaceDE w:val="0"/>
      <w:autoSpaceDN w:val="0"/>
      <w:spacing w:line="249" w:lineRule="auto"/>
      <w:ind w:left="1275"/>
      <w:jc w:val="both"/>
    </w:pPr>
    <w:rPr>
      <w:rFonts w:ascii="Times New Roman" w:eastAsia="Times New Roman" w:hAnsi="Arial Unicode MS" w:cs="Times New Roman"/>
      <w:color w:val="000000"/>
      <w:sz w:val="20"/>
      <w:szCs w:val="20"/>
    </w:rPr>
  </w:style>
  <w:style w:type="paragraph" w:styleId="51">
    <w:name w:val="toc 5"/>
    <w:qFormat/>
    <w:rsid w:val="00E92BDA"/>
    <w:pPr>
      <w:widowControl w:val="0"/>
      <w:wordWrap w:val="0"/>
      <w:autoSpaceDE w:val="0"/>
      <w:autoSpaceDN w:val="0"/>
      <w:spacing w:line="249" w:lineRule="auto"/>
      <w:ind w:left="1700"/>
      <w:jc w:val="both"/>
    </w:pPr>
    <w:rPr>
      <w:rFonts w:ascii="Times New Roman" w:eastAsia="Times New Roman" w:hAnsi="Arial Unicode MS" w:cs="Times New Roman"/>
      <w:color w:val="000000"/>
      <w:sz w:val="20"/>
      <w:szCs w:val="20"/>
    </w:rPr>
  </w:style>
  <w:style w:type="paragraph" w:styleId="61">
    <w:name w:val="toc 6"/>
    <w:qFormat/>
    <w:rsid w:val="00E92BDA"/>
    <w:pPr>
      <w:widowControl w:val="0"/>
      <w:wordWrap w:val="0"/>
      <w:autoSpaceDE w:val="0"/>
      <w:autoSpaceDN w:val="0"/>
      <w:spacing w:line="249" w:lineRule="auto"/>
      <w:ind w:left="2125"/>
      <w:jc w:val="both"/>
    </w:pPr>
    <w:rPr>
      <w:rFonts w:ascii="Times New Roman" w:eastAsia="Times New Roman" w:hAnsi="Arial Unicode MS" w:cs="Times New Roman"/>
      <w:color w:val="000000"/>
      <w:sz w:val="20"/>
      <w:szCs w:val="20"/>
    </w:rPr>
  </w:style>
  <w:style w:type="paragraph" w:styleId="71">
    <w:name w:val="toc 7"/>
    <w:qFormat/>
    <w:rsid w:val="00E92BDA"/>
    <w:pPr>
      <w:widowControl w:val="0"/>
      <w:wordWrap w:val="0"/>
      <w:autoSpaceDE w:val="0"/>
      <w:autoSpaceDN w:val="0"/>
      <w:spacing w:line="249" w:lineRule="auto"/>
      <w:ind w:left="2550"/>
      <w:jc w:val="both"/>
    </w:pPr>
    <w:rPr>
      <w:rFonts w:ascii="Times New Roman" w:eastAsia="Times New Roman" w:hAnsi="Arial Unicode MS" w:cs="Times New Roman"/>
      <w:color w:val="000000"/>
      <w:sz w:val="20"/>
      <w:szCs w:val="20"/>
    </w:rPr>
  </w:style>
  <w:style w:type="paragraph" w:styleId="80">
    <w:name w:val="toc 8"/>
    <w:qFormat/>
    <w:rsid w:val="00E92BDA"/>
    <w:pPr>
      <w:widowControl w:val="0"/>
      <w:wordWrap w:val="0"/>
      <w:autoSpaceDE w:val="0"/>
      <w:autoSpaceDN w:val="0"/>
      <w:spacing w:line="249" w:lineRule="auto"/>
      <w:ind w:left="2975"/>
      <w:jc w:val="both"/>
    </w:pPr>
    <w:rPr>
      <w:rFonts w:ascii="Times New Roman" w:eastAsia="Times New Roman" w:hAnsi="Arial Unicode MS" w:cs="Times New Roman"/>
      <w:color w:val="000000"/>
      <w:sz w:val="20"/>
      <w:szCs w:val="20"/>
    </w:rPr>
  </w:style>
  <w:style w:type="paragraph" w:styleId="90">
    <w:name w:val="toc 9"/>
    <w:qFormat/>
    <w:rsid w:val="00E92BDA"/>
    <w:pPr>
      <w:widowControl w:val="0"/>
      <w:wordWrap w:val="0"/>
      <w:autoSpaceDE w:val="0"/>
      <w:autoSpaceDN w:val="0"/>
      <w:spacing w:line="249" w:lineRule="auto"/>
      <w:ind w:left="3400"/>
      <w:jc w:val="both"/>
    </w:pPr>
    <w:rPr>
      <w:rFonts w:ascii="Times New Roman" w:eastAsia="Times New Roman" w:hAnsi="Arial Unicode MS" w:cs="Times New Roman"/>
      <w:color w:val="000000"/>
      <w:sz w:val="20"/>
      <w:szCs w:val="20"/>
    </w:rPr>
  </w:style>
  <w:style w:type="paragraph" w:customStyle="1" w:styleId="12">
    <w:name w:val="본문1"/>
    <w:qFormat/>
    <w:rsid w:val="00E92BDA"/>
    <w:pPr>
      <w:widowControl w:val="0"/>
      <w:wordWrap w:val="0"/>
      <w:autoSpaceDE w:val="0"/>
      <w:autoSpaceDN w:val="0"/>
      <w:spacing w:line="249" w:lineRule="auto"/>
      <w:ind w:left="300"/>
      <w:jc w:val="both"/>
    </w:pPr>
    <w:rPr>
      <w:rFonts w:ascii="함초롬바탕" w:eastAsia="함초롬바탕" w:hAnsi="Arial Unicode MS" w:cs="함초롬바탕"/>
      <w:color w:val="000000"/>
      <w:sz w:val="20"/>
      <w:szCs w:val="20"/>
    </w:rPr>
  </w:style>
  <w:style w:type="paragraph" w:customStyle="1" w:styleId="1">
    <w:name w:val="개요 1"/>
    <w:qFormat/>
    <w:rsid w:val="00E92BDA"/>
    <w:pPr>
      <w:widowControl w:val="0"/>
      <w:numPr>
        <w:numId w:val="1"/>
      </w:numPr>
      <w:wordWrap w:val="0"/>
      <w:autoSpaceDE w:val="0"/>
      <w:autoSpaceDN w:val="0"/>
      <w:spacing w:line="249" w:lineRule="auto"/>
      <w:ind w:left="200"/>
      <w:jc w:val="both"/>
    </w:pPr>
    <w:rPr>
      <w:rFonts w:ascii="함초롬바탕" w:eastAsia="함초롬바탕" w:hAnsi="Arial Unicode MS" w:cs="함초롬바탕"/>
      <w:color w:val="000000"/>
      <w:sz w:val="20"/>
      <w:szCs w:val="20"/>
    </w:rPr>
  </w:style>
  <w:style w:type="paragraph" w:customStyle="1" w:styleId="2">
    <w:name w:val="개요 2"/>
    <w:qFormat/>
    <w:rsid w:val="00E92BDA"/>
    <w:pPr>
      <w:widowControl w:val="0"/>
      <w:numPr>
        <w:ilvl w:val="1"/>
        <w:numId w:val="1"/>
      </w:numPr>
      <w:wordWrap w:val="0"/>
      <w:autoSpaceDE w:val="0"/>
      <w:autoSpaceDN w:val="0"/>
      <w:spacing w:line="249" w:lineRule="auto"/>
      <w:ind w:left="400"/>
      <w:jc w:val="both"/>
    </w:pPr>
    <w:rPr>
      <w:rFonts w:ascii="함초롬바탕" w:eastAsia="함초롬바탕" w:hAnsi="Arial Unicode MS" w:cs="함초롬바탕"/>
      <w:color w:val="000000"/>
      <w:sz w:val="20"/>
      <w:szCs w:val="20"/>
    </w:rPr>
  </w:style>
  <w:style w:type="paragraph" w:customStyle="1" w:styleId="3">
    <w:name w:val="개요 3"/>
    <w:qFormat/>
    <w:rsid w:val="00E92BDA"/>
    <w:pPr>
      <w:widowControl w:val="0"/>
      <w:numPr>
        <w:ilvl w:val="2"/>
        <w:numId w:val="1"/>
      </w:numPr>
      <w:wordWrap w:val="0"/>
      <w:autoSpaceDE w:val="0"/>
      <w:autoSpaceDN w:val="0"/>
      <w:spacing w:line="249" w:lineRule="auto"/>
      <w:ind w:left="600"/>
      <w:jc w:val="both"/>
    </w:pPr>
    <w:rPr>
      <w:rFonts w:ascii="함초롬바탕" w:eastAsia="함초롬바탕" w:hAnsi="Arial Unicode MS" w:cs="함초롬바탕"/>
      <w:color w:val="000000"/>
      <w:sz w:val="20"/>
      <w:szCs w:val="20"/>
    </w:rPr>
  </w:style>
  <w:style w:type="paragraph" w:customStyle="1" w:styleId="4">
    <w:name w:val="개요 4"/>
    <w:qFormat/>
    <w:rsid w:val="00E92BDA"/>
    <w:pPr>
      <w:widowControl w:val="0"/>
      <w:numPr>
        <w:ilvl w:val="3"/>
        <w:numId w:val="1"/>
      </w:numPr>
      <w:wordWrap w:val="0"/>
      <w:autoSpaceDE w:val="0"/>
      <w:autoSpaceDN w:val="0"/>
      <w:spacing w:line="249" w:lineRule="auto"/>
      <w:ind w:left="800"/>
      <w:jc w:val="both"/>
    </w:pPr>
    <w:rPr>
      <w:rFonts w:ascii="함초롬바탕" w:eastAsia="함초롬바탕" w:hAnsi="Arial Unicode MS" w:cs="함초롬바탕"/>
      <w:color w:val="000000"/>
      <w:sz w:val="20"/>
      <w:szCs w:val="20"/>
    </w:rPr>
  </w:style>
  <w:style w:type="paragraph" w:customStyle="1" w:styleId="5">
    <w:name w:val="개요 5"/>
    <w:qFormat/>
    <w:rsid w:val="00E92BDA"/>
    <w:pPr>
      <w:widowControl w:val="0"/>
      <w:numPr>
        <w:ilvl w:val="4"/>
        <w:numId w:val="1"/>
      </w:numPr>
      <w:wordWrap w:val="0"/>
      <w:autoSpaceDE w:val="0"/>
      <w:autoSpaceDN w:val="0"/>
      <w:spacing w:line="249" w:lineRule="auto"/>
      <w:ind w:left="1000"/>
      <w:jc w:val="both"/>
    </w:pPr>
    <w:rPr>
      <w:rFonts w:ascii="함초롬바탕" w:eastAsia="함초롬바탕" w:hAnsi="Arial Unicode MS" w:cs="함초롬바탕"/>
      <w:color w:val="000000"/>
      <w:sz w:val="20"/>
      <w:szCs w:val="20"/>
    </w:rPr>
  </w:style>
  <w:style w:type="paragraph" w:customStyle="1" w:styleId="6">
    <w:name w:val="개요 6"/>
    <w:qFormat/>
    <w:rsid w:val="00E92BDA"/>
    <w:pPr>
      <w:widowControl w:val="0"/>
      <w:numPr>
        <w:ilvl w:val="5"/>
        <w:numId w:val="1"/>
      </w:numPr>
      <w:wordWrap w:val="0"/>
      <w:autoSpaceDE w:val="0"/>
      <w:autoSpaceDN w:val="0"/>
      <w:spacing w:line="249" w:lineRule="auto"/>
      <w:ind w:left="1200"/>
      <w:jc w:val="both"/>
    </w:pPr>
    <w:rPr>
      <w:rFonts w:ascii="함초롬바탕" w:eastAsia="함초롬바탕" w:hAnsi="Arial Unicode MS" w:cs="함초롬바탕"/>
      <w:color w:val="000000"/>
      <w:sz w:val="20"/>
      <w:szCs w:val="20"/>
    </w:rPr>
  </w:style>
  <w:style w:type="paragraph" w:customStyle="1" w:styleId="7">
    <w:name w:val="개요 7"/>
    <w:qFormat/>
    <w:rsid w:val="00E92BDA"/>
    <w:pPr>
      <w:widowControl w:val="0"/>
      <w:numPr>
        <w:ilvl w:val="6"/>
        <w:numId w:val="1"/>
      </w:numPr>
      <w:wordWrap w:val="0"/>
      <w:autoSpaceDE w:val="0"/>
      <w:autoSpaceDN w:val="0"/>
      <w:spacing w:line="249" w:lineRule="auto"/>
      <w:ind w:left="1400"/>
      <w:jc w:val="both"/>
    </w:pPr>
    <w:rPr>
      <w:rFonts w:ascii="함초롬바탕" w:eastAsia="함초롬바탕" w:hAnsi="Arial Unicode MS" w:cs="함초롬바탕"/>
      <w:color w:val="000000"/>
      <w:sz w:val="20"/>
      <w:szCs w:val="20"/>
    </w:rPr>
  </w:style>
  <w:style w:type="character" w:customStyle="1" w:styleId="af7">
    <w:name w:val="쪽 번호"/>
    <w:qFormat/>
    <w:rsid w:val="00E92BDA"/>
    <w:rPr>
      <w:rFonts w:ascii="함초롬돋움" w:eastAsia="함초롬돋움" w:hAnsi="Arial Unicode MS" w:cs="함초롬돋움"/>
      <w:b w:val="0"/>
      <w:bCs w:val="0"/>
      <w:i w:val="0"/>
      <w:iCs w:val="0"/>
      <w:color w:val="000000"/>
      <w:spacing w:val="0"/>
      <w:w w:val="100"/>
      <w:position w:val="0"/>
      <w:sz w:val="20"/>
      <w:szCs w:val="20"/>
      <w:shd w:val="clear" w:color="auto" w:fill="auto"/>
    </w:rPr>
  </w:style>
  <w:style w:type="paragraph" w:customStyle="1" w:styleId="af8">
    <w:name w:val="머리말"/>
    <w:qFormat/>
    <w:rsid w:val="00E92BDA"/>
    <w:pPr>
      <w:widowControl w:val="0"/>
      <w:autoSpaceDE w:val="0"/>
      <w:autoSpaceDN w:val="0"/>
      <w:jc w:val="both"/>
    </w:pPr>
    <w:rPr>
      <w:rFonts w:ascii="함초롬돋움" w:eastAsia="함초롬돋움" w:hAnsi="Arial Unicode MS" w:cs="함초롬돋움"/>
      <w:color w:val="000000"/>
      <w:sz w:val="18"/>
      <w:szCs w:val="18"/>
    </w:rPr>
  </w:style>
  <w:style w:type="paragraph" w:customStyle="1" w:styleId="af9">
    <w:name w:val="각주"/>
    <w:qFormat/>
    <w:rsid w:val="00E92BDA"/>
    <w:pPr>
      <w:widowControl w:val="0"/>
      <w:wordWrap w:val="0"/>
      <w:autoSpaceDE w:val="0"/>
      <w:autoSpaceDN w:val="0"/>
      <w:ind w:left="262" w:hanging="262"/>
      <w:jc w:val="both"/>
    </w:pPr>
    <w:rPr>
      <w:rFonts w:ascii="함초롬바탕" w:eastAsia="함초롬바탕" w:hAnsi="Arial Unicode MS" w:cs="함초롬바탕"/>
      <w:color w:val="000000"/>
      <w:sz w:val="18"/>
      <w:szCs w:val="18"/>
    </w:rPr>
  </w:style>
  <w:style w:type="paragraph" w:customStyle="1" w:styleId="afa">
    <w:name w:val="미주"/>
    <w:qFormat/>
    <w:rsid w:val="00E92BDA"/>
    <w:pPr>
      <w:widowControl w:val="0"/>
      <w:wordWrap w:val="0"/>
      <w:autoSpaceDE w:val="0"/>
      <w:autoSpaceDN w:val="0"/>
      <w:ind w:left="262" w:hanging="262"/>
      <w:jc w:val="both"/>
    </w:pPr>
    <w:rPr>
      <w:rFonts w:ascii="함초롬바탕" w:eastAsia="함초롬바탕" w:hAnsi="Arial Unicode MS" w:cs="함초롬바탕"/>
      <w:color w:val="000000"/>
      <w:sz w:val="18"/>
      <w:szCs w:val="18"/>
    </w:rPr>
  </w:style>
  <w:style w:type="paragraph" w:customStyle="1" w:styleId="afb">
    <w:name w:val="메모"/>
    <w:qFormat/>
    <w:rsid w:val="00E92BDA"/>
    <w:pPr>
      <w:widowControl w:val="0"/>
      <w:autoSpaceDE w:val="0"/>
      <w:autoSpaceDN w:val="0"/>
    </w:pPr>
    <w:rPr>
      <w:rFonts w:ascii="함초롬돋움" w:eastAsia="함초롬돋움" w:hAnsi="Arial Unicode MS" w:cs="함초롬돋움"/>
      <w:color w:val="000000"/>
      <w:spacing w:val="-4"/>
      <w:sz w:val="18"/>
      <w:szCs w:val="18"/>
    </w:rPr>
  </w:style>
  <w:style w:type="paragraph" w:customStyle="1" w:styleId="13">
    <w:name w:val="차례 1"/>
    <w:qFormat/>
    <w:rsid w:val="00E92BDA"/>
    <w:pPr>
      <w:autoSpaceDE w:val="0"/>
      <w:autoSpaceDN w:val="0"/>
      <w:spacing w:after="140" w:line="249" w:lineRule="auto"/>
    </w:pPr>
    <w:rPr>
      <w:rFonts w:ascii="함초롬돋움" w:eastAsia="함초롬돋움" w:hAnsi="Arial Unicode MS" w:cs="함초롬돋움"/>
      <w:color w:val="000000"/>
      <w:sz w:val="22"/>
      <w:szCs w:val="22"/>
    </w:rPr>
  </w:style>
  <w:style w:type="paragraph" w:customStyle="1" w:styleId="22">
    <w:name w:val="차례 2"/>
    <w:qFormat/>
    <w:rsid w:val="00E92BDA"/>
    <w:pPr>
      <w:autoSpaceDE w:val="0"/>
      <w:autoSpaceDN w:val="0"/>
      <w:spacing w:after="140" w:line="249" w:lineRule="auto"/>
      <w:ind w:left="220"/>
    </w:pPr>
    <w:rPr>
      <w:rFonts w:ascii="함초롬돋움" w:eastAsia="함초롬돋움" w:hAnsi="Arial Unicode MS" w:cs="함초롬돋움"/>
      <w:color w:val="000000"/>
      <w:sz w:val="22"/>
      <w:szCs w:val="22"/>
    </w:rPr>
  </w:style>
  <w:style w:type="paragraph" w:customStyle="1" w:styleId="32">
    <w:name w:val="차례 3"/>
    <w:qFormat/>
    <w:rsid w:val="00E92BDA"/>
    <w:pPr>
      <w:autoSpaceDE w:val="0"/>
      <w:autoSpaceDN w:val="0"/>
      <w:spacing w:after="140" w:line="249" w:lineRule="auto"/>
      <w:ind w:left="440"/>
    </w:pPr>
    <w:rPr>
      <w:rFonts w:ascii="함초롬돋움" w:eastAsia="함초롬돋움" w:hAnsi="Arial Unicode MS" w:cs="함초롬돋움"/>
      <w:color w:val="000000"/>
      <w:sz w:val="22"/>
      <w:szCs w:val="22"/>
    </w:rPr>
  </w:style>
  <w:style w:type="paragraph" w:customStyle="1" w:styleId="xl68">
    <w:name w:val="xl68"/>
    <w:qFormat/>
    <w:rsid w:val="00E92BDA"/>
    <w:pPr>
      <w:widowControl w:val="0"/>
      <w:autoSpaceDE w:val="0"/>
      <w:autoSpaceDN w:val="0"/>
      <w:textAlignment w:val="center"/>
    </w:pPr>
    <w:rPr>
      <w:rFonts w:ascii="맑은 고딕" w:eastAsia="맑은 고딕" w:hAnsi="Arial Unicode MS" w:cs="맑은 고딕"/>
      <w:color w:val="000000"/>
      <w:sz w:val="22"/>
      <w:szCs w:val="22"/>
    </w:rPr>
  </w:style>
  <w:style w:type="paragraph" w:customStyle="1" w:styleId="xl83">
    <w:name w:val="xl83"/>
    <w:qFormat/>
    <w:rsid w:val="00E92BDA"/>
    <w:pPr>
      <w:widowControl w:val="0"/>
      <w:autoSpaceDE w:val="0"/>
      <w:autoSpaceDN w:val="0"/>
      <w:jc w:val="center"/>
      <w:textAlignment w:val="center"/>
    </w:pPr>
    <w:rPr>
      <w:rFonts w:ascii="맑은 고딕" w:eastAsia="맑은 고딕" w:hAnsi="Arial Unicode MS" w:cs="맑은 고딕"/>
      <w:b/>
      <w:bCs/>
      <w:color w:val="000000"/>
      <w:sz w:val="22"/>
      <w:szCs w:val="22"/>
    </w:rPr>
  </w:style>
  <w:style w:type="paragraph" w:customStyle="1" w:styleId="xl84">
    <w:name w:val="xl84"/>
    <w:qFormat/>
    <w:rsid w:val="00E92BDA"/>
    <w:pPr>
      <w:widowControl w:val="0"/>
      <w:autoSpaceDE w:val="0"/>
      <w:autoSpaceDN w:val="0"/>
      <w:textAlignment w:val="center"/>
    </w:pPr>
    <w:rPr>
      <w:rFonts w:ascii="맑은 고딕" w:eastAsia="맑은 고딕" w:hAnsi="Arial Unicode MS" w:cs="맑은 고딕"/>
      <w:color w:val="000000"/>
      <w:sz w:val="22"/>
      <w:szCs w:val="22"/>
    </w:rPr>
  </w:style>
  <w:style w:type="paragraph" w:customStyle="1" w:styleId="xl81">
    <w:name w:val="xl81"/>
    <w:qFormat/>
    <w:rsid w:val="00E92BDA"/>
    <w:pPr>
      <w:widowControl w:val="0"/>
      <w:autoSpaceDE w:val="0"/>
      <w:autoSpaceDN w:val="0"/>
      <w:jc w:val="center"/>
      <w:textAlignment w:val="center"/>
    </w:pPr>
    <w:rPr>
      <w:rFonts w:ascii="맑은 고딕" w:eastAsia="맑은 고딕" w:hAnsi="Arial Unicode MS" w:cs="맑은 고딕"/>
      <w:b/>
      <w:bCs/>
      <w:color w:val="000000"/>
      <w:sz w:val="22"/>
      <w:szCs w:val="22"/>
    </w:rPr>
  </w:style>
  <w:style w:type="paragraph" w:customStyle="1" w:styleId="xl72">
    <w:name w:val="xl72"/>
    <w:qFormat/>
    <w:rsid w:val="00E92BDA"/>
    <w:pPr>
      <w:widowControl w:val="0"/>
      <w:autoSpaceDE w:val="0"/>
      <w:autoSpaceDN w:val="0"/>
      <w:textAlignment w:val="center"/>
    </w:pPr>
    <w:rPr>
      <w:rFonts w:ascii="맑은 고딕" w:eastAsia="맑은 고딕" w:hAnsi="Arial Unicode MS" w:cs="맑은 고딕"/>
      <w:color w:val="000000"/>
      <w:sz w:val="22"/>
      <w:szCs w:val="22"/>
    </w:rPr>
  </w:style>
  <w:style w:type="paragraph" w:customStyle="1" w:styleId="xl65">
    <w:name w:val="xl65"/>
    <w:qFormat/>
    <w:rsid w:val="00E92BDA"/>
    <w:pPr>
      <w:widowControl w:val="0"/>
      <w:autoSpaceDE w:val="0"/>
      <w:autoSpaceDN w:val="0"/>
      <w:jc w:val="both"/>
      <w:textAlignment w:val="center"/>
    </w:pPr>
    <w:rPr>
      <w:rFonts w:ascii="맑은 고딕" w:eastAsia="맑은 고딕" w:hAnsi="Arial Unicode MS" w:cs="맑은 고딕"/>
      <w:color w:val="000000"/>
    </w:rPr>
  </w:style>
  <w:style w:type="paragraph" w:customStyle="1" w:styleId="xl67">
    <w:name w:val="xl67"/>
    <w:qFormat/>
    <w:rsid w:val="00E92BDA"/>
    <w:pPr>
      <w:widowControl w:val="0"/>
      <w:autoSpaceDE w:val="0"/>
      <w:autoSpaceDN w:val="0"/>
      <w:jc w:val="center"/>
      <w:textAlignment w:val="center"/>
    </w:pPr>
    <w:rPr>
      <w:rFonts w:ascii="맑은 고딕" w:eastAsia="맑은 고딕" w:hAnsi="Arial Unicode MS" w:cs="맑은 고딕"/>
      <w:b/>
      <w:bCs/>
      <w:color w:val="000000"/>
      <w:sz w:val="22"/>
      <w:szCs w:val="22"/>
    </w:rPr>
  </w:style>
  <w:style w:type="paragraph" w:customStyle="1" w:styleId="xl69">
    <w:name w:val="xl69"/>
    <w:qFormat/>
    <w:rsid w:val="00E92BDA"/>
    <w:pPr>
      <w:widowControl w:val="0"/>
      <w:autoSpaceDE w:val="0"/>
      <w:autoSpaceDN w:val="0"/>
      <w:jc w:val="center"/>
      <w:textAlignment w:val="center"/>
    </w:pPr>
    <w:rPr>
      <w:rFonts w:ascii="맑은 고딕" w:eastAsia="맑은 고딕" w:hAnsi="Arial Unicode MS" w:cs="맑은 고딕"/>
      <w:b/>
      <w:bCs/>
      <w:color w:val="000000"/>
      <w:sz w:val="22"/>
      <w:szCs w:val="22"/>
    </w:rPr>
  </w:style>
  <w:style w:type="paragraph" w:customStyle="1" w:styleId="xl66">
    <w:name w:val="xl66"/>
    <w:qFormat/>
    <w:rsid w:val="00E92BDA"/>
    <w:pPr>
      <w:widowControl w:val="0"/>
      <w:autoSpaceDE w:val="0"/>
      <w:autoSpaceDN w:val="0"/>
      <w:jc w:val="center"/>
      <w:textAlignment w:val="center"/>
    </w:pPr>
    <w:rPr>
      <w:rFonts w:ascii="맑은 고딕" w:eastAsia="맑은 고딕" w:hAnsi="Arial Unicode MS" w:cs="맑은 고딕"/>
      <w:color w:val="000000"/>
      <w:sz w:val="22"/>
      <w:szCs w:val="22"/>
    </w:rPr>
  </w:style>
  <w:style w:type="paragraph" w:customStyle="1" w:styleId="xl71">
    <w:name w:val="xl71"/>
    <w:qFormat/>
    <w:rsid w:val="00E92BDA"/>
    <w:pPr>
      <w:widowControl w:val="0"/>
      <w:autoSpaceDE w:val="0"/>
      <w:autoSpaceDN w:val="0"/>
      <w:jc w:val="center"/>
      <w:textAlignment w:val="center"/>
    </w:pPr>
    <w:rPr>
      <w:rFonts w:ascii="맑은 고딕" w:eastAsia="맑은 고딕" w:hAnsi="Arial Unicode MS" w:cs="맑은 고딕"/>
      <w:color w:val="000000"/>
      <w:sz w:val="22"/>
      <w:szCs w:val="22"/>
    </w:rPr>
  </w:style>
  <w:style w:type="paragraph" w:styleId="afc">
    <w:name w:val="Balloon Text"/>
    <w:basedOn w:val="a"/>
    <w:link w:val="Char1"/>
    <w:uiPriority w:val="99"/>
    <w:semiHidden/>
    <w:unhideWhenUsed/>
    <w:locked/>
    <w:rsid w:val="000E6878"/>
    <w:rPr>
      <w:rFonts w:asciiTheme="majorHAnsi" w:eastAsiaTheme="majorEastAsia" w:hAnsiTheme="majorHAnsi" w:cstheme="majorBidi"/>
      <w:sz w:val="18"/>
      <w:szCs w:val="18"/>
    </w:rPr>
  </w:style>
  <w:style w:type="character" w:customStyle="1" w:styleId="Char1">
    <w:name w:val="풍선 도움말 텍스트 Char"/>
    <w:basedOn w:val="a0"/>
    <w:link w:val="afc"/>
    <w:uiPriority w:val="99"/>
    <w:semiHidden/>
    <w:rsid w:val="000E6878"/>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138694369">
      <w:bodyDiv w:val="1"/>
      <w:marLeft w:val="0"/>
      <w:marRight w:val="0"/>
      <w:marTop w:val="0"/>
      <w:marBottom w:val="0"/>
      <w:divBdr>
        <w:top w:val="none" w:sz="0" w:space="0" w:color="auto"/>
        <w:left w:val="none" w:sz="0" w:space="0" w:color="auto"/>
        <w:bottom w:val="none" w:sz="0" w:space="0" w:color="auto"/>
        <w:right w:val="none" w:sz="0" w:space="0" w:color="auto"/>
      </w:divBdr>
    </w:div>
    <w:div w:id="197863427">
      <w:bodyDiv w:val="1"/>
      <w:marLeft w:val="0"/>
      <w:marRight w:val="0"/>
      <w:marTop w:val="0"/>
      <w:marBottom w:val="0"/>
      <w:divBdr>
        <w:top w:val="none" w:sz="0" w:space="0" w:color="auto"/>
        <w:left w:val="none" w:sz="0" w:space="0" w:color="auto"/>
        <w:bottom w:val="none" w:sz="0" w:space="0" w:color="auto"/>
        <w:right w:val="none" w:sz="0" w:space="0" w:color="auto"/>
      </w:divBdr>
    </w:div>
    <w:div w:id="614599107">
      <w:bodyDiv w:val="1"/>
      <w:marLeft w:val="0"/>
      <w:marRight w:val="0"/>
      <w:marTop w:val="0"/>
      <w:marBottom w:val="0"/>
      <w:divBdr>
        <w:top w:val="none" w:sz="0" w:space="0" w:color="auto"/>
        <w:left w:val="none" w:sz="0" w:space="0" w:color="auto"/>
        <w:bottom w:val="none" w:sz="0" w:space="0" w:color="auto"/>
        <w:right w:val="none" w:sz="0" w:space="0" w:color="auto"/>
      </w:divBdr>
    </w:div>
    <w:div w:id="1733237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39</Pages>
  <Words>7252</Words>
  <Characters>41339</Characters>
  <Application>Microsoft Office Word</Application>
  <DocSecurity>0</DocSecurity>
  <Lines>344</Lines>
  <Paragraphs>96</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붙임 3</vt:lpstr>
      <vt:lpstr>붙임 3</vt:lpstr>
    </vt:vector>
  </TitlesOfParts>
  <Company/>
  <LinksUpToDate>false</LinksUpToDate>
  <CharactersWithSpaces>48495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붙임 3</dc:title>
  <dc:creator>ilsea</dc:creator>
  <cp:lastModifiedBy>yna</cp:lastModifiedBy>
  <cp:revision>4</cp:revision>
  <dcterms:created xsi:type="dcterms:W3CDTF">2025-04-14T09:59:00Z</dcterms:created>
  <dcterms:modified xsi:type="dcterms:W3CDTF">2025-04-14T10:19:00Z</dcterms:modified>
</cp:coreProperties>
</file>